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6D7" w:rsidRDefault="004A366A">
      <w:r>
        <w:t xml:space="preserve">Αρχές και Διαμόρφωση της Νεωτερικότητας - Εξεταστικές </w:t>
      </w:r>
      <w:r w:rsidR="00930034">
        <w:t xml:space="preserve">Ερωτήσεις </w:t>
      </w:r>
    </w:p>
    <w:p w:rsidR="00A20F09" w:rsidRDefault="00A20F09">
      <w:r>
        <w:t>(από τις οποίες θα τεθούν τρεις ερωτήσεις)</w:t>
      </w:r>
    </w:p>
    <w:p w:rsidR="00930034" w:rsidRDefault="00930034"/>
    <w:p w:rsidR="00930034" w:rsidRDefault="00930034" w:rsidP="00A20F09">
      <w:pPr>
        <w:pStyle w:val="a3"/>
        <w:numPr>
          <w:ilvl w:val="0"/>
          <w:numId w:val="1"/>
        </w:numPr>
        <w:spacing w:before="120"/>
      </w:pPr>
      <w:r>
        <w:t>Ποιες είναι οι πέντε στρατηγικές των κυρίαρχων τάξεων έναντι της ιθαγένειας/</w:t>
      </w:r>
      <w:proofErr w:type="spellStart"/>
      <w:r>
        <w:t>πολιτότητας</w:t>
      </w:r>
      <w:proofErr w:type="spellEnd"/>
      <w:r>
        <w:t>; (</w:t>
      </w:r>
      <w:r w:rsidRPr="00A20F09">
        <w:rPr>
          <w:lang w:val="en-US"/>
        </w:rPr>
        <w:t>Michael</w:t>
      </w:r>
      <w:r w:rsidRPr="00930034">
        <w:t xml:space="preserve"> </w:t>
      </w:r>
      <w:r w:rsidRPr="00A20F09">
        <w:rPr>
          <w:lang w:val="en-US"/>
        </w:rPr>
        <w:t>Mann</w:t>
      </w:r>
      <w:r w:rsidRPr="00930034">
        <w:t xml:space="preserve">, </w:t>
      </w:r>
      <w:r>
        <w:t>Κράτη, Πόλεμος και Καπιταλισμός, Κεφ. 7).</w:t>
      </w:r>
    </w:p>
    <w:p w:rsidR="00A20F09" w:rsidRDefault="00A20F09" w:rsidP="00A20F09">
      <w:pPr>
        <w:pStyle w:val="a3"/>
        <w:spacing w:before="120"/>
      </w:pPr>
    </w:p>
    <w:p w:rsidR="00B81175" w:rsidRDefault="00930034" w:rsidP="00A20F09">
      <w:pPr>
        <w:pStyle w:val="a3"/>
        <w:numPr>
          <w:ilvl w:val="0"/>
          <w:numId w:val="1"/>
        </w:numPr>
        <w:spacing w:before="120"/>
      </w:pPr>
      <w:r>
        <w:t xml:space="preserve">Πώς το κεφάλαιο και ο εξαναγκασμός </w:t>
      </w:r>
      <w:proofErr w:type="spellStart"/>
      <w:r>
        <w:t>συνδιαμόρφωσαν</w:t>
      </w:r>
      <w:proofErr w:type="spellEnd"/>
      <w:r>
        <w:t xml:space="preserve"> την γενεαλογία του κράτους; (</w:t>
      </w:r>
      <w:r w:rsidRPr="00A20F09">
        <w:rPr>
          <w:lang w:val="en-US"/>
        </w:rPr>
        <w:t xml:space="preserve">Charles Tilly, </w:t>
      </w:r>
      <w:r w:rsidR="00B81175">
        <w:t>Εξαναγκασμός, Κεφάλαιο, και Ευρωπαϊκά Κράτη, Κεφ. 5).</w:t>
      </w:r>
    </w:p>
    <w:p w:rsidR="00A20F09" w:rsidRDefault="00A20F09" w:rsidP="00A20F09">
      <w:pPr>
        <w:pStyle w:val="a3"/>
        <w:spacing w:before="120"/>
      </w:pPr>
    </w:p>
    <w:p w:rsidR="00B81175" w:rsidRDefault="00B81175" w:rsidP="00A20F09">
      <w:pPr>
        <w:pStyle w:val="a3"/>
        <w:numPr>
          <w:ilvl w:val="0"/>
          <w:numId w:val="1"/>
        </w:numPr>
        <w:spacing w:before="120"/>
      </w:pPr>
      <w:r>
        <w:t xml:space="preserve">Πώς διαμορφώθηκε το ευρωπαϊκό σύστημα κρατών; </w:t>
      </w:r>
      <w:r w:rsidR="00930034">
        <w:t xml:space="preserve"> </w:t>
      </w:r>
      <w:r w:rsidRPr="00B81175">
        <w:t>(</w:t>
      </w:r>
      <w:proofErr w:type="spellStart"/>
      <w:r w:rsidRPr="00B81175">
        <w:t>Charles</w:t>
      </w:r>
      <w:proofErr w:type="spellEnd"/>
      <w:r w:rsidRPr="00B81175">
        <w:t xml:space="preserve"> </w:t>
      </w:r>
      <w:proofErr w:type="spellStart"/>
      <w:r w:rsidRPr="00B81175">
        <w:t>Tilly</w:t>
      </w:r>
      <w:proofErr w:type="spellEnd"/>
      <w:r w:rsidRPr="00B81175">
        <w:t>, Εξαναγκασμός, Κεφάλ</w:t>
      </w:r>
      <w:r>
        <w:t>αιο, και Ευρωπαϊκά Κράτη, Κεφ. 6).</w:t>
      </w:r>
    </w:p>
    <w:p w:rsidR="00A20F09" w:rsidRDefault="00A20F09" w:rsidP="00A20F09">
      <w:pPr>
        <w:pStyle w:val="a3"/>
        <w:spacing w:before="120"/>
      </w:pPr>
    </w:p>
    <w:p w:rsidR="00B81175" w:rsidRDefault="00B81175" w:rsidP="00A20F09">
      <w:pPr>
        <w:pStyle w:val="a3"/>
        <w:numPr>
          <w:ilvl w:val="0"/>
          <w:numId w:val="1"/>
        </w:numPr>
        <w:spacing w:before="120"/>
      </w:pPr>
      <w:r>
        <w:t xml:space="preserve">Ποιος ήταν ο αντίκτυπος των Μεγάλων Επαναστάσεων στο πρόγραμμα της </w:t>
      </w:r>
      <w:proofErr w:type="spellStart"/>
      <w:r>
        <w:t>νεοτερικότητας</w:t>
      </w:r>
      <w:proofErr w:type="spellEnd"/>
      <w:r>
        <w:t>; (</w:t>
      </w:r>
      <w:proofErr w:type="spellStart"/>
      <w:r>
        <w:t>Shmuel</w:t>
      </w:r>
      <w:proofErr w:type="spellEnd"/>
      <w:r>
        <w:t xml:space="preserve"> Eisenstadt, Οι Μεγάλες Επαναστάσεις και οι Πολιτισμοί της </w:t>
      </w:r>
      <w:r w:rsidR="00A31637">
        <w:t>Νεω</w:t>
      </w:r>
      <w:r>
        <w:t xml:space="preserve">τερικότητας, Κεφ. </w:t>
      </w:r>
      <w:r w:rsidR="006710AF" w:rsidRPr="00A20F09">
        <w:rPr>
          <w:lang w:val="en-US"/>
        </w:rPr>
        <w:t>XV</w:t>
      </w:r>
      <w:r w:rsidR="006710AF" w:rsidRPr="006710AF">
        <w:t>).</w:t>
      </w:r>
    </w:p>
    <w:p w:rsidR="00A20F09" w:rsidRPr="006710AF" w:rsidRDefault="00A20F09" w:rsidP="00A20F09">
      <w:pPr>
        <w:pStyle w:val="a3"/>
        <w:spacing w:before="120"/>
      </w:pPr>
    </w:p>
    <w:p w:rsidR="006710AF" w:rsidRDefault="006710AF" w:rsidP="00A20F09">
      <w:pPr>
        <w:pStyle w:val="a3"/>
        <w:numPr>
          <w:ilvl w:val="0"/>
          <w:numId w:val="1"/>
        </w:numPr>
        <w:spacing w:before="120"/>
      </w:pPr>
      <w:r>
        <w:t xml:space="preserve">Ποια είναι τα κοινωνιολογικά χαρακτηριστικά του πολιτισμού της </w:t>
      </w:r>
      <w:r w:rsidR="00461E8F">
        <w:t>νεω</w:t>
      </w:r>
      <w:r>
        <w:t>τερικότητας; (Μανούσος Μαραγκουδάκης, Αμερικανικός Φονταμενταλισμός, Εισαγωγή).</w:t>
      </w:r>
    </w:p>
    <w:p w:rsidR="00A20F09" w:rsidRDefault="00A20F09" w:rsidP="00A20F09">
      <w:pPr>
        <w:pStyle w:val="a3"/>
        <w:spacing w:before="120"/>
      </w:pPr>
    </w:p>
    <w:p w:rsidR="006710AF" w:rsidRDefault="00F05B4C" w:rsidP="00A20F09">
      <w:pPr>
        <w:pStyle w:val="a3"/>
        <w:numPr>
          <w:ilvl w:val="0"/>
          <w:numId w:val="1"/>
        </w:numPr>
        <w:spacing w:before="120"/>
      </w:pPr>
      <w:r>
        <w:t>Πώς η αμερικανική κοινοτική ζωή επηρεάστηκε από τον προτεσταντισμό; (</w:t>
      </w:r>
      <w:proofErr w:type="spellStart"/>
      <w:r>
        <w:t>Στήβεν</w:t>
      </w:r>
      <w:proofErr w:type="spellEnd"/>
      <w:r>
        <w:t xml:space="preserve"> </w:t>
      </w:r>
      <w:proofErr w:type="spellStart"/>
      <w:r>
        <w:t>Κάλμπεργκ</w:t>
      </w:r>
      <w:proofErr w:type="spellEnd"/>
      <w:r>
        <w:t>, Αναζητώντας το Πνεύμα της Αμερικανικής Δημοκρατίας, Κεφ. 1, Τα Θεμέλια)</w:t>
      </w:r>
      <w:r w:rsidR="006710AF">
        <w:t>.</w:t>
      </w:r>
    </w:p>
    <w:p w:rsidR="00A20F09" w:rsidRDefault="00A20F09" w:rsidP="00A20F09">
      <w:pPr>
        <w:pStyle w:val="a3"/>
        <w:spacing w:before="120"/>
      </w:pPr>
    </w:p>
    <w:p w:rsidR="006710AF" w:rsidRDefault="00F05B4C" w:rsidP="00F05B4C">
      <w:pPr>
        <w:pStyle w:val="a3"/>
        <w:numPr>
          <w:ilvl w:val="0"/>
          <w:numId w:val="1"/>
        </w:numPr>
        <w:spacing w:before="120"/>
      </w:pPr>
      <w:r>
        <w:t>Τι μορφή έλαβε ‘σιδερένιο κλουβί’ της νεωτερικότητας στην Αμερική; (</w:t>
      </w:r>
      <w:proofErr w:type="spellStart"/>
      <w:r>
        <w:t>Στήβεν</w:t>
      </w:r>
      <w:proofErr w:type="spellEnd"/>
      <w:r>
        <w:t xml:space="preserve"> </w:t>
      </w:r>
      <w:proofErr w:type="spellStart"/>
      <w:r>
        <w:t>Κάλμπεργκ</w:t>
      </w:r>
      <w:proofErr w:type="spellEnd"/>
      <w:r>
        <w:t xml:space="preserve">, </w:t>
      </w:r>
      <w:r w:rsidRPr="00F05B4C">
        <w:t>Αναζητώντας το Πνεύμα της Αμερικανικής Δημοκρατίας</w:t>
      </w:r>
      <w:r>
        <w:t>, Κεφ. 5)</w:t>
      </w:r>
      <w:r w:rsidR="006710AF" w:rsidRPr="006710AF">
        <w:t>.</w:t>
      </w:r>
    </w:p>
    <w:p w:rsidR="00A20F09" w:rsidRDefault="00A20F09" w:rsidP="00A20F09">
      <w:pPr>
        <w:pStyle w:val="a3"/>
        <w:spacing w:before="120"/>
      </w:pPr>
    </w:p>
    <w:p w:rsidR="006710AF" w:rsidRDefault="00F05B4C" w:rsidP="00F05B4C">
      <w:pPr>
        <w:pStyle w:val="a3"/>
        <w:numPr>
          <w:ilvl w:val="0"/>
          <w:numId w:val="1"/>
        </w:numPr>
        <w:spacing w:before="120"/>
      </w:pPr>
      <w:r>
        <w:t>Πώς μελετούμε τις νεωτερικές</w:t>
      </w:r>
      <w:bookmarkStart w:id="0" w:name="_GoBack"/>
      <w:bookmarkEnd w:id="0"/>
      <w:r>
        <w:t xml:space="preserve"> πολιτικές κουλτούρες ακολουθώντας την βεμπεριανή μέθοδο; </w:t>
      </w:r>
      <w:r w:rsidRPr="00F05B4C">
        <w:t>(</w:t>
      </w:r>
      <w:proofErr w:type="spellStart"/>
      <w:r w:rsidRPr="00F05B4C">
        <w:t>Στήβεν</w:t>
      </w:r>
      <w:proofErr w:type="spellEnd"/>
      <w:r w:rsidRPr="00F05B4C">
        <w:t xml:space="preserve"> </w:t>
      </w:r>
      <w:proofErr w:type="spellStart"/>
      <w:r w:rsidRPr="00F05B4C">
        <w:t>Κάλμπεργκ</w:t>
      </w:r>
      <w:proofErr w:type="spellEnd"/>
      <w:r w:rsidRPr="00F05B4C">
        <w:t xml:space="preserve">, Αναζητώντας το Πνεύμα της Αμερικανικής Δημοκρατίας, Κεφ. </w:t>
      </w:r>
      <w:r>
        <w:t>7</w:t>
      </w:r>
      <w:r w:rsidR="006710AF" w:rsidRPr="006710AF">
        <w:t>).</w:t>
      </w:r>
    </w:p>
    <w:p w:rsidR="00A20F09" w:rsidRDefault="00A20F09" w:rsidP="00A20F09">
      <w:pPr>
        <w:pStyle w:val="a3"/>
        <w:spacing w:before="120"/>
      </w:pPr>
    </w:p>
    <w:p w:rsidR="006710AF" w:rsidRDefault="006710AF" w:rsidP="00A20F09">
      <w:pPr>
        <w:pStyle w:val="a3"/>
        <w:numPr>
          <w:ilvl w:val="0"/>
          <w:numId w:val="1"/>
        </w:numPr>
        <w:spacing w:before="120"/>
      </w:pPr>
      <w:r>
        <w:t>Πώς διαμορφώθηκε η σύγχρονη οικονομική επιστήμη; (</w:t>
      </w:r>
      <w:proofErr w:type="spellStart"/>
      <w:r w:rsidR="00A20F09">
        <w:t>Χαλλ</w:t>
      </w:r>
      <w:proofErr w:type="spellEnd"/>
      <w:r w:rsidR="00A20F09">
        <w:t xml:space="preserve"> και </w:t>
      </w:r>
      <w:proofErr w:type="spellStart"/>
      <w:r w:rsidR="00A20F09">
        <w:t>Γκιμπεν</w:t>
      </w:r>
      <w:proofErr w:type="spellEnd"/>
      <w:r w:rsidR="00A20F09">
        <w:t xml:space="preserve">, Η Διαμόρφωση της </w:t>
      </w:r>
      <w:r w:rsidR="00A31637">
        <w:t>Νεω</w:t>
      </w:r>
      <w:r w:rsidR="00A20F09">
        <w:t>τερικότητας, Κεφ. 3).</w:t>
      </w:r>
    </w:p>
    <w:p w:rsidR="00A20F09" w:rsidRDefault="00A20F09" w:rsidP="00A20F09">
      <w:pPr>
        <w:pStyle w:val="a3"/>
        <w:spacing w:before="120"/>
      </w:pPr>
    </w:p>
    <w:p w:rsidR="00A20F09" w:rsidRDefault="00A20F09" w:rsidP="00A20F09">
      <w:pPr>
        <w:pStyle w:val="a3"/>
        <w:numPr>
          <w:ilvl w:val="0"/>
          <w:numId w:val="1"/>
        </w:numPr>
        <w:spacing w:before="120"/>
      </w:pPr>
      <w:r>
        <w:t>Πώς ορίζεται ο «</w:t>
      </w:r>
      <w:proofErr w:type="spellStart"/>
      <w:r>
        <w:t>Μεταβιομηχανισμός</w:t>
      </w:r>
      <w:proofErr w:type="spellEnd"/>
      <w:r>
        <w:t>»; (</w:t>
      </w:r>
      <w:proofErr w:type="spellStart"/>
      <w:r>
        <w:t>Χολλ</w:t>
      </w:r>
      <w:proofErr w:type="spellEnd"/>
      <w:r>
        <w:t xml:space="preserve">, </w:t>
      </w:r>
      <w:proofErr w:type="spellStart"/>
      <w:r>
        <w:t>Χελντ</w:t>
      </w:r>
      <w:proofErr w:type="spellEnd"/>
      <w:r>
        <w:t xml:space="preserve">, και </w:t>
      </w:r>
      <w:proofErr w:type="spellStart"/>
      <w:r>
        <w:t>Μαγκριού</w:t>
      </w:r>
      <w:proofErr w:type="spellEnd"/>
      <w:r>
        <w:t>, Η Νεωτερικότητα Σήμερα, Κεφ. 4).</w:t>
      </w:r>
    </w:p>
    <w:p w:rsidR="00A20F09" w:rsidRDefault="00A20F09" w:rsidP="00A20F09">
      <w:pPr>
        <w:pStyle w:val="a3"/>
        <w:spacing w:before="120"/>
      </w:pPr>
    </w:p>
    <w:p w:rsidR="00A20F09" w:rsidRDefault="00A20F09" w:rsidP="00A20F09">
      <w:pPr>
        <w:pStyle w:val="a3"/>
        <w:numPr>
          <w:ilvl w:val="0"/>
          <w:numId w:val="1"/>
        </w:numPr>
        <w:spacing w:before="120"/>
      </w:pPr>
      <w:r>
        <w:t>Πώς ορίζεται η «</w:t>
      </w:r>
      <w:proofErr w:type="spellStart"/>
      <w:r>
        <w:t>Μετανεωτερικότητα</w:t>
      </w:r>
      <w:proofErr w:type="spellEnd"/>
      <w:r>
        <w:t xml:space="preserve">»; </w:t>
      </w:r>
      <w:r w:rsidRPr="00A20F09">
        <w:t>(</w:t>
      </w:r>
      <w:proofErr w:type="spellStart"/>
      <w:r w:rsidRPr="00A20F09">
        <w:t>Χολλ</w:t>
      </w:r>
      <w:proofErr w:type="spellEnd"/>
      <w:r w:rsidRPr="00A20F09">
        <w:t xml:space="preserve">, </w:t>
      </w:r>
      <w:proofErr w:type="spellStart"/>
      <w:r w:rsidRPr="00A20F09">
        <w:t>Χελντ</w:t>
      </w:r>
      <w:proofErr w:type="spellEnd"/>
      <w:r w:rsidRPr="00A20F09">
        <w:t xml:space="preserve">, και </w:t>
      </w:r>
      <w:proofErr w:type="spellStart"/>
      <w:r w:rsidRPr="00A20F09">
        <w:t>Μαγκριού</w:t>
      </w:r>
      <w:proofErr w:type="spellEnd"/>
      <w:r>
        <w:t>, Η Νεωτερικότητα Σήμερα, Κεφ. 5</w:t>
      </w:r>
      <w:r w:rsidRPr="00A20F09">
        <w:t>).</w:t>
      </w:r>
    </w:p>
    <w:p w:rsidR="006710AF" w:rsidRPr="006710AF" w:rsidRDefault="006710AF" w:rsidP="00A20F09">
      <w:pPr>
        <w:spacing w:before="120"/>
        <w:ind w:firstLine="45"/>
      </w:pPr>
    </w:p>
    <w:sectPr w:rsidR="006710AF" w:rsidRPr="006710A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854626"/>
    <w:multiLevelType w:val="hybridMultilevel"/>
    <w:tmpl w:val="EB12C3C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034"/>
    <w:rsid w:val="00461E8F"/>
    <w:rsid w:val="004A366A"/>
    <w:rsid w:val="006710AF"/>
    <w:rsid w:val="007C76D7"/>
    <w:rsid w:val="00930034"/>
    <w:rsid w:val="00A20F09"/>
    <w:rsid w:val="00A31637"/>
    <w:rsid w:val="00B81175"/>
    <w:rsid w:val="00F05B4C"/>
    <w:rsid w:val="00F61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F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0F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Marangudakis Manussos</dc:creator>
  <cp:lastModifiedBy>user</cp:lastModifiedBy>
  <cp:revision>2</cp:revision>
  <dcterms:created xsi:type="dcterms:W3CDTF">2019-04-02T14:42:00Z</dcterms:created>
  <dcterms:modified xsi:type="dcterms:W3CDTF">2019-04-02T14:42:00Z</dcterms:modified>
</cp:coreProperties>
</file>