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85749F" w14:textId="713B9719" w:rsidR="00DE2674" w:rsidRDefault="00E4145F">
      <w:r>
        <w:rPr>
          <w:noProof/>
        </w:rPr>
        <mc:AlternateContent>
          <mc:Choice Requires="wps">
            <w:drawing>
              <wp:anchor distT="0" distB="0" distL="182880" distR="182880" simplePos="0" relativeHeight="251658240" behindDoc="0" locked="0" layoutInCell="1" hidden="0" allowOverlap="1" wp14:anchorId="556B7B50" wp14:editId="17669723">
                <wp:simplePos x="0" y="0"/>
                <wp:positionH relativeFrom="margin">
                  <wp:posOffset>149543</wp:posOffset>
                </wp:positionH>
                <wp:positionV relativeFrom="page">
                  <wp:posOffset>6529388</wp:posOffset>
                </wp:positionV>
                <wp:extent cx="6372225" cy="3641090"/>
                <wp:effectExtent l="0" t="0" r="0" b="0"/>
                <wp:wrapSquare wrapText="bothSides" distT="0" distB="0" distL="182880" distR="182880"/>
                <wp:docPr id="13" name="Dikdörtgen 13"/>
                <wp:cNvGraphicFramePr/>
                <a:graphic xmlns:a="http://schemas.openxmlformats.org/drawingml/2006/main">
                  <a:graphicData uri="http://schemas.microsoft.com/office/word/2010/wordprocessingShape">
                    <wps:wsp>
                      <wps:cNvSpPr/>
                      <wps:spPr>
                        <a:xfrm>
                          <a:off x="2164650" y="1964218"/>
                          <a:ext cx="6362700" cy="3631565"/>
                        </a:xfrm>
                        <a:prstGeom prst="rect">
                          <a:avLst/>
                        </a:prstGeom>
                        <a:noFill/>
                        <a:ln>
                          <a:noFill/>
                        </a:ln>
                      </wps:spPr>
                      <wps:txbx>
                        <w:txbxContent>
                          <w:p w14:paraId="2C2A8045" w14:textId="77777777" w:rsidR="00DE2674" w:rsidRDefault="00DE2674">
                            <w:pPr>
                              <w:spacing w:before="40" w:after="40" w:line="240" w:lineRule="auto"/>
                              <w:jc w:val="right"/>
                              <w:textDirection w:val="btLr"/>
                            </w:pPr>
                          </w:p>
                          <w:p w14:paraId="38CBC74A" w14:textId="77777777" w:rsidR="00E4145F" w:rsidRDefault="00E4145F">
                            <w:pPr>
                              <w:spacing w:after="0" w:line="240" w:lineRule="auto"/>
                              <w:jc w:val="right"/>
                              <w:textDirection w:val="btLr"/>
                              <w:rPr>
                                <w:rFonts w:ascii="Arial" w:eastAsia="Arial" w:hAnsi="Arial" w:cs="Arial"/>
                                <w:b/>
                                <w:smallCaps/>
                                <w:color w:val="134770"/>
                                <w:sz w:val="36"/>
                              </w:rPr>
                            </w:pPr>
                            <w:r>
                              <w:rPr>
                                <w:rFonts w:ascii="Arial" w:eastAsia="Arial" w:hAnsi="Arial" w:cs="Arial"/>
                                <w:b/>
                                <w:smallCaps/>
                                <w:color w:val="134770"/>
                                <w:sz w:val="36"/>
                              </w:rPr>
                              <w:t>ÇALIŞMA PAKETİ 3</w:t>
                            </w:r>
                          </w:p>
                          <w:p w14:paraId="75879A80" w14:textId="1E287AE0" w:rsidR="00DE2674" w:rsidRDefault="00E4145F">
                            <w:pPr>
                              <w:spacing w:after="0" w:line="240" w:lineRule="auto"/>
                              <w:jc w:val="right"/>
                              <w:textDirection w:val="btLr"/>
                            </w:pPr>
                            <w:r>
                              <w:rPr>
                                <w:rFonts w:ascii="Arial" w:eastAsia="Arial" w:hAnsi="Arial" w:cs="Arial"/>
                                <w:b/>
                                <w:smallCaps/>
                                <w:color w:val="134770"/>
                                <w:sz w:val="36"/>
                              </w:rPr>
                              <w:br/>
                            </w:r>
                            <w:r>
                              <w:rPr>
                                <w:rFonts w:ascii="Arial" w:eastAsia="Arial" w:hAnsi="Arial" w:cs="Arial"/>
                                <w:b/>
                                <w:smallCaps/>
                                <w:color w:val="FFFFFF"/>
                                <w:sz w:val="36"/>
                                <w:shd w:val="clear" w:color="auto" w:fill="19479C"/>
                              </w:rPr>
                              <w:t>"DÖNGÜSEL EKONOMİ FOR AYAKKABI TASARIMI" KONULU MOOC</w:t>
                            </w:r>
                          </w:p>
                          <w:p w14:paraId="6E3F0C9E" w14:textId="77777777" w:rsidR="00DE2674" w:rsidRDefault="00DE2674">
                            <w:pPr>
                              <w:spacing w:before="40" w:after="40" w:line="240" w:lineRule="auto"/>
                              <w:jc w:val="right"/>
                              <w:textDirection w:val="btLr"/>
                            </w:pPr>
                          </w:p>
                          <w:p w14:paraId="79222372" w14:textId="77D7C20F" w:rsidR="00DE2674" w:rsidRDefault="00E4145F">
                            <w:pPr>
                              <w:spacing w:before="40" w:after="40" w:line="240" w:lineRule="auto"/>
                              <w:jc w:val="right"/>
                              <w:textDirection w:val="btLr"/>
                            </w:pPr>
                            <w:r w:rsidRPr="00E4145F">
                              <w:rPr>
                                <w:rFonts w:ascii="Arial" w:eastAsia="Arial" w:hAnsi="Arial" w:cs="Arial"/>
                                <w:b/>
                                <w:smallCaps/>
                                <w:color w:val="134770"/>
                                <w:sz w:val="36"/>
                              </w:rPr>
                              <w:t>GÖREV R3.3. MOOC İÇİN İÇERİK</w:t>
                            </w:r>
                          </w:p>
                          <w:p w14:paraId="2DB6D28A" w14:textId="77777777" w:rsidR="00DE2674" w:rsidRDefault="00DE2674">
                            <w:pPr>
                              <w:spacing w:before="40" w:after="40" w:line="240" w:lineRule="auto"/>
                              <w:jc w:val="right"/>
                              <w:textDirection w:val="btLr"/>
                            </w:pPr>
                          </w:p>
                          <w:p w14:paraId="59B7B101" w14:textId="77777777" w:rsidR="00DE2674" w:rsidRDefault="00DE2674">
                            <w:pPr>
                              <w:textDirection w:val="btLr"/>
                            </w:pPr>
                          </w:p>
                          <w:p w14:paraId="770E4807" w14:textId="77777777" w:rsidR="00DE2674" w:rsidRDefault="00DE2674">
                            <w:pPr>
                              <w:spacing w:before="40" w:after="40" w:line="240" w:lineRule="auto"/>
                              <w:jc w:val="right"/>
                              <w:textDirection w:val="btLr"/>
                            </w:pPr>
                          </w:p>
                        </w:txbxContent>
                      </wps:txbx>
                      <wps:bodyPr spcFirstLastPara="1" wrap="square" lIns="0" tIns="0" rIns="0" bIns="0" anchor="t" anchorCtr="0">
                        <a:noAutofit/>
                      </wps:bodyPr>
                    </wps:wsp>
                  </a:graphicData>
                </a:graphic>
              </wp:anchor>
            </w:drawing>
          </mc:Choice>
          <mc:Fallback>
            <w:pict>
              <v:rect w14:anchorId="556B7B50" id="Dikdörtgen 13" o:spid="_x0000_s1026" style="position:absolute;left:0;text-align:left;margin-left:11.8pt;margin-top:514.15pt;width:501.75pt;height:286.7pt;z-index:251658240;visibility:visible;mso-wrap-style:square;mso-wrap-distance-left:14.4pt;mso-wrap-distance-top:0;mso-wrap-distance-right:14.4pt;mso-wrap-distance-bottom:0;mso-position-horizontal:absolute;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" filled="f" stroked="f">
                <v:textbox inset="0,0,0,0">
                  <w:txbxContent>
                    <w:p w14:paraId="2C2A8045" w14:textId="77777777" w:rsidR="00DE2674" w:rsidRDefault="00DE2674">
                      <w:pPr>
                        <w:spacing w:before="40" w:after="40" w:line="240" w:lineRule="auto"/>
                        <w:jc w:val="right"/>
                        <w:textDirection w:val="btLr"/>
                      </w:pPr>
                    </w:p>
                    <w:p w14:paraId="38CBC74A" w14:textId="77777777" w:rsidR="00E4145F" w:rsidRDefault="00E4145F">
                      <w:pPr>
                        <w:spacing w:after="0" w:line="240" w:lineRule="auto"/>
                        <w:jc w:val="right"/>
                        <w:textDirection w:val="btLr"/>
                        <w:rPr>
                          <w:rFonts w:ascii="Arial" w:eastAsia="Arial" w:hAnsi="Arial" w:cs="Arial"/>
                          <w:b/>
                          <w:smallCaps/>
                          <w:color w:val="134770"/>
                          <w:sz w:val="36"/>
                        </w:rPr>
                      </w:pPr>
                      <w:r>
                        <w:rPr>
                          <w:rFonts w:ascii="Arial" w:eastAsia="Arial" w:hAnsi="Arial" w:cs="Arial"/>
                          <w:b/>
                          <w:smallCaps/>
                          <w:color w:val="134770"/>
                          <w:sz w:val="36"/>
                        </w:rPr>
                        <w:t>ÇALIŞMA PAKETİ 3</w:t>
                      </w:r>
                    </w:p>
                    <w:p w14:paraId="75879A80" w14:textId="1E287AE0" w:rsidR="00DE2674" w:rsidRDefault="00E4145F">
                      <w:pPr>
                        <w:spacing w:after="0" w:line="240" w:lineRule="auto"/>
                        <w:jc w:val="right"/>
                        <w:textDirection w:val="btLr"/>
                      </w:pPr>
                      <w:r>
                        <w:rPr>
                          <w:rFonts w:ascii="Arial" w:eastAsia="Arial" w:hAnsi="Arial" w:cs="Arial"/>
                          <w:b/>
                          <w:smallCaps/>
                          <w:color w:val="134770"/>
                          <w:sz w:val="36"/>
                        </w:rPr>
                        <w:br/>
                      </w:r>
                      <w:r>
                        <w:rPr>
                          <w:rFonts w:ascii="Arial" w:eastAsia="Arial" w:hAnsi="Arial" w:cs="Arial"/>
                          <w:b/>
                          <w:smallCaps/>
                          <w:color w:val="FFFFFF"/>
                          <w:sz w:val="36"/>
                          <w:shd w:val="clear" w:color="auto" w:fill="19479C"/>
                        </w:rPr>
                        <w:t>"DÖNGÜSEL EKONOMİ FOR AYAKKABI TASARIMI" KONULU MOOC</w:t>
                      </w:r>
                    </w:p>
                    <w:p w14:paraId="6E3F0C9E" w14:textId="77777777" w:rsidR="00DE2674" w:rsidRDefault="00DE2674">
                      <w:pPr>
                        <w:spacing w:before="40" w:after="40" w:line="240" w:lineRule="auto"/>
                        <w:jc w:val="right"/>
                        <w:textDirection w:val="btLr"/>
                      </w:pPr>
                    </w:p>
                    <w:p w14:paraId="79222372" w14:textId="77D7C20F" w:rsidR="00DE2674" w:rsidRDefault="00E4145F">
                      <w:pPr>
                        <w:spacing w:before="40" w:after="40" w:line="240" w:lineRule="auto"/>
                        <w:jc w:val="right"/>
                        <w:textDirection w:val="btLr"/>
                      </w:pPr>
                      <w:r w:rsidRPr="00E4145F">
                        <w:rPr>
                          <w:rFonts w:ascii="Arial" w:eastAsia="Arial" w:hAnsi="Arial" w:cs="Arial"/>
                          <w:b/>
                          <w:smallCaps/>
                          <w:color w:val="134770"/>
                          <w:sz w:val="36"/>
                        </w:rPr>
                        <w:t>GÖREV R3.3. MOOC İÇİN İÇERİK</w:t>
                      </w:r>
                    </w:p>
                    <w:p w14:paraId="2DB6D28A" w14:textId="77777777" w:rsidR="00DE2674" w:rsidRDefault="00DE2674">
                      <w:pPr>
                        <w:spacing w:before="40" w:after="40" w:line="240" w:lineRule="auto"/>
                        <w:jc w:val="right"/>
                        <w:textDirection w:val="btLr"/>
                      </w:pPr>
                    </w:p>
                    <w:p w14:paraId="59B7B101" w14:textId="77777777" w:rsidR="00DE2674" w:rsidRDefault="00DE2674">
                      <w:pPr>
                        <w:textDirection w:val="btLr"/>
                      </w:pPr>
                    </w:p>
                    <w:p w14:paraId="770E4807" w14:textId="77777777" w:rsidR="00DE2674" w:rsidRDefault="00DE2674">
                      <w:pPr>
                        <w:spacing w:before="40" w:after="40" w:line="240" w:lineRule="auto"/>
                        <w:jc w:val="right"/>
                        <w:textDirection w:val="btLr"/>
                      </w:pPr>
                    </w:p>
                  </w:txbxContent>
                </v:textbox>
                <w10:wrap type="square" anchorx="margin" anchory="page"/>
              </v:rect>
            </w:pict>
          </mc:Fallback>
        </mc:AlternateContent>
      </w:r>
      <w:r>
        <w:br w:type="page"/>
      </w:r>
      <w:r>
        <w:rPr>
          <w:noProof/>
        </w:rPr>
        <w:drawing>
          <wp:anchor distT="0" distB="0" distL="114300" distR="114300" simplePos="0" relativeHeight="251659264" behindDoc="0" locked="0" layoutInCell="1" hidden="0" allowOverlap="1" wp14:anchorId="55C0E2D8" wp14:editId="63CB5D18">
            <wp:simplePos x="0" y="0"/>
            <wp:positionH relativeFrom="column">
              <wp:posOffset>-683894</wp:posOffset>
            </wp:positionH>
            <wp:positionV relativeFrom="paragraph">
              <wp:posOffset>435</wp:posOffset>
            </wp:positionV>
            <wp:extent cx="7564108" cy="4261799"/>
            <wp:effectExtent l="0" t="0" r="0" b="0"/>
            <wp:wrapSquare wrapText="bothSides" distT="0" distB="0" distL="114300" distR="114300"/>
            <wp:docPr id="1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7564108" cy="4261799"/>
                    </a:xfrm>
                    <a:prstGeom prst="rect">
                      <a:avLst/>
                    </a:prstGeom>
                    <a:ln/>
                  </pic:spPr>
                </pic:pic>
              </a:graphicData>
            </a:graphic>
          </wp:anchor>
        </w:drawing>
      </w:r>
    </w:p>
    <w:p w14:paraId="0BD7BFEC" w14:textId="77777777" w:rsidR="00DE2674" w:rsidRDefault="00DE2674">
      <w:pPr>
        <w:spacing w:after="0"/>
        <w:jc w:val="right"/>
        <w:rPr>
          <w:b/>
          <w:color w:val="002060"/>
          <w:sz w:val="44"/>
          <w:szCs w:val="44"/>
        </w:rPr>
      </w:pPr>
    </w:p>
    <w:p w14:paraId="2475A74A" w14:textId="77777777" w:rsidR="00E4145F" w:rsidRDefault="00E4145F">
      <w:pPr>
        <w:spacing w:after="0"/>
        <w:jc w:val="right"/>
        <w:rPr>
          <w:b/>
          <w:color w:val="002060"/>
          <w:sz w:val="44"/>
          <w:szCs w:val="44"/>
        </w:rPr>
      </w:pPr>
      <w:r w:rsidRPr="00E4145F">
        <w:rPr>
          <w:b/>
          <w:color w:val="002060"/>
          <w:sz w:val="44"/>
          <w:szCs w:val="44"/>
        </w:rPr>
        <w:t>ÖĞRENME ÇIKTILARI ÜNİTESİ 3</w:t>
      </w:r>
    </w:p>
    <w:p w14:paraId="33033298" w14:textId="327A9A13" w:rsidR="00DE2674" w:rsidRDefault="00E4145F">
      <w:pPr>
        <w:spacing w:after="0"/>
        <w:jc w:val="right"/>
        <w:rPr>
          <w:b/>
          <w:color w:val="002060"/>
          <w:sz w:val="44"/>
          <w:szCs w:val="44"/>
        </w:rPr>
      </w:pPr>
      <w:r>
        <w:rPr>
          <w:b/>
          <w:color w:val="002060"/>
          <w:sz w:val="44"/>
          <w:szCs w:val="44"/>
        </w:rPr>
        <w:t xml:space="preserve"> </w:t>
      </w:r>
    </w:p>
    <w:p w14:paraId="1CB8B3D5" w14:textId="7E9383AE" w:rsidR="00DE2674" w:rsidRDefault="00E4145F">
      <w:pPr>
        <w:shd w:val="clear" w:color="auto" w:fill="19479C"/>
        <w:spacing w:after="0"/>
        <w:jc w:val="right"/>
        <w:rPr>
          <w:b/>
          <w:color w:val="FFFFFF"/>
          <w:sz w:val="48"/>
          <w:szCs w:val="48"/>
        </w:rPr>
      </w:pPr>
      <w:r>
        <w:rPr>
          <w:b/>
          <w:smallCaps/>
          <w:color w:val="FFFFFF"/>
          <w:sz w:val="44"/>
          <w:szCs w:val="44"/>
        </w:rPr>
        <w:t>DÖNGÜSEL EKONOMİ İÇİN AYAKKABI ÜRÜN TASARIMI</w:t>
      </w:r>
    </w:p>
    <w:p w14:paraId="74D7B836" w14:textId="77777777" w:rsidR="00DE2674" w:rsidRDefault="00E4145F">
      <w:pPr>
        <w:tabs>
          <w:tab w:val="center" w:pos="4819"/>
          <w:tab w:val="right" w:pos="9638"/>
        </w:tabs>
        <w:spacing w:after="0"/>
        <w:rPr>
          <w:color w:val="000000"/>
        </w:rPr>
      </w:pPr>
      <w:r>
        <w:rPr>
          <w:color w:val="000000"/>
        </w:rPr>
        <w:tab/>
      </w:r>
      <w:r>
        <w:rPr>
          <w:noProof/>
        </w:rPr>
        <mc:AlternateContent>
          <mc:Choice Requires="wpg">
            <w:drawing>
              <wp:anchor distT="0" distB="0" distL="114300" distR="114300" simplePos="0" relativeHeight="251660288" behindDoc="0" locked="0" layoutInCell="1" hidden="0" allowOverlap="1" wp14:anchorId="0BBF5FC0" wp14:editId="47C91028">
                <wp:simplePos x="0" y="0"/>
                <wp:positionH relativeFrom="column">
                  <wp:posOffset>-38099</wp:posOffset>
                </wp:positionH>
                <wp:positionV relativeFrom="paragraph">
                  <wp:posOffset>38100</wp:posOffset>
                </wp:positionV>
                <wp:extent cx="6284677" cy="83819"/>
                <wp:effectExtent l="0" t="0" r="0" b="0"/>
                <wp:wrapNone/>
                <wp:docPr id="1" name="Düz Ok Bağlayıcısı 1"/>
                <wp:cNvGraphicFramePr/>
                <a:graphic xmlns:a="http://schemas.openxmlformats.org/drawingml/2006/main">
                  <a:graphicData uri="http://schemas.microsoft.com/office/word/2010/wordprocessingShape">
                    <wps:wsp>
                      <wps:cNvCnPr/>
                      <wps:spPr>
                        <a:xfrm>
                          <a:off x="2222712" y="3757141"/>
                          <a:ext cx="6246577" cy="45719"/>
                        </a:xfrm>
                        <a:prstGeom prst="straightConnector1">
                          <a:avLst/>
                        </a:prstGeom>
                        <a:noFill/>
                        <a:ln w="38100" cap="flat" cmpd="sng">
                          <a:solidFill>
                            <a:srgbClr val="EECB3B"/>
                          </a:solidFill>
                          <a:prstDash val="dot"/>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distT="0" distB="0" distL="114300" distR="114300" simplePos="0" relativeHeight="0" behindDoc="0" locked="0" layoutInCell="1" hidden="0" allowOverlap="1">
                <wp:simplePos x="0" y="0"/>
                <wp:positionH relativeFrom="column">
                  <wp:posOffset>-38099</wp:posOffset>
                </wp:positionH>
                <wp:positionV relativeFrom="paragraph">
                  <wp:posOffset>38100</wp:posOffset>
                </wp:positionV>
                <wp:extent cx="6284677" cy="83819"/>
                <wp:effectExtent l="0" t="0" r="0" b="0"/>
                <wp:wrapNone/>
                <wp:docPr id="1" name="image13.png"/>
                <a:graphic>
                  <a:graphicData uri="http://schemas.openxmlformats.org/drawingml/2006/picture">
                    <pic:pic>
                      <pic:nvPicPr>
                        <pic:cNvPr id="0" name="image13.png"/>
                        <pic:cNvPicPr preferRelativeResize="0"/>
                      </pic:nvPicPr>
                      <pic:blipFill>
                        <a:blip r:embed="rId10"/>
                        <a:srcRect/>
                        <a:stretch>
                          <a:fillRect/>
                        </a:stretch>
                      </pic:blipFill>
                      <pic:spPr>
                        <a:xfrm>
                          <a:off x="0" y="0"/>
                          <a:ext cx="6284677" cy="83819"/>
                        </a:xfrm>
                        <a:prstGeom prst="rect"/>
                        <a:ln/>
                      </pic:spPr>
                    </pic:pic>
                  </a:graphicData>
                </a:graphic>
              </wp:anchor>
            </w:drawing>
          </mc:Fallback>
        </mc:AlternateContent>
      </w:r>
    </w:p>
    <w:p w14:paraId="12C2D48C" w14:textId="77777777" w:rsidR="00DE2674" w:rsidRDefault="00DE2674">
      <w:pPr>
        <w:spacing w:after="0"/>
        <w:jc w:val="right"/>
        <w:rPr>
          <w:b/>
          <w:color w:val="000000"/>
          <w:sz w:val="48"/>
          <w:szCs w:val="48"/>
        </w:rPr>
      </w:pPr>
    </w:p>
    <w:p w14:paraId="5760CC1C" w14:textId="77777777" w:rsidR="00DE2674" w:rsidRDefault="00E4145F">
      <w:pPr>
        <w:tabs>
          <w:tab w:val="left" w:pos="2780"/>
          <w:tab w:val="right" w:pos="9752"/>
        </w:tabs>
        <w:spacing w:after="0"/>
        <w:jc w:val="left"/>
        <w:rPr>
          <w:smallCaps/>
          <w:color w:val="002060"/>
          <w:sz w:val="40"/>
          <w:szCs w:val="40"/>
        </w:rPr>
      </w:pPr>
      <w:r>
        <w:rPr>
          <w:b/>
          <w:color w:val="002060"/>
          <w:sz w:val="48"/>
          <w:szCs w:val="48"/>
        </w:rPr>
        <w:tab/>
      </w:r>
      <w:r>
        <w:rPr>
          <w:b/>
          <w:color w:val="002060"/>
          <w:sz w:val="48"/>
          <w:szCs w:val="48"/>
        </w:rPr>
        <w:tab/>
      </w:r>
    </w:p>
    <w:p w14:paraId="3783326D" w14:textId="77777777" w:rsidR="00DE2674" w:rsidRDefault="00DE2674">
      <w:pPr>
        <w:spacing w:after="0"/>
        <w:jc w:val="right"/>
        <w:rPr>
          <w:smallCaps/>
          <w:color w:val="002060"/>
          <w:sz w:val="40"/>
          <w:szCs w:val="40"/>
        </w:rPr>
      </w:pPr>
    </w:p>
    <w:p w14:paraId="71DE61E5" w14:textId="77777777" w:rsidR="00E4145F" w:rsidRDefault="00E4145F">
      <w:pPr>
        <w:spacing w:after="0"/>
        <w:jc w:val="right"/>
        <w:rPr>
          <w:b/>
          <w:color w:val="002060"/>
          <w:sz w:val="40"/>
          <w:szCs w:val="40"/>
        </w:rPr>
      </w:pPr>
      <w:r w:rsidRPr="00E4145F">
        <w:rPr>
          <w:b/>
          <w:color w:val="002060"/>
          <w:sz w:val="40"/>
          <w:szCs w:val="40"/>
        </w:rPr>
        <w:t>Ders 3.5</w:t>
      </w:r>
    </w:p>
    <w:p w14:paraId="09D1AD09" w14:textId="495C3808" w:rsidR="00DE2674" w:rsidRDefault="00E4145F">
      <w:pPr>
        <w:spacing w:after="0"/>
        <w:jc w:val="right"/>
        <w:rPr>
          <w:smallCaps/>
          <w:color w:val="134770"/>
          <w:sz w:val="28"/>
          <w:szCs w:val="28"/>
        </w:rPr>
      </w:pPr>
      <w:r>
        <w:rPr>
          <w:color w:val="002060"/>
          <w:sz w:val="40"/>
          <w:szCs w:val="40"/>
        </w:rPr>
        <w:t>Prototipleme, test ve analiz</w:t>
      </w:r>
    </w:p>
    <w:p w14:paraId="4BE7E7D8" w14:textId="77777777" w:rsidR="00DE2674" w:rsidRDefault="00DE2674">
      <w:pPr>
        <w:spacing w:after="0"/>
        <w:jc w:val="left"/>
        <w:rPr>
          <w:smallCaps/>
          <w:color w:val="134770"/>
          <w:sz w:val="28"/>
          <w:szCs w:val="28"/>
        </w:rPr>
      </w:pPr>
    </w:p>
    <w:p w14:paraId="1AB61E71" w14:textId="77777777" w:rsidR="00DE2674" w:rsidRDefault="00DE2674">
      <w:pPr>
        <w:spacing w:after="0"/>
        <w:jc w:val="left"/>
        <w:rPr>
          <w:smallCaps/>
          <w:color w:val="134770"/>
          <w:sz w:val="28"/>
          <w:szCs w:val="28"/>
        </w:rPr>
      </w:pPr>
    </w:p>
    <w:p w14:paraId="57BA87C7" w14:textId="77777777" w:rsidR="00DE2674" w:rsidRDefault="00DE2674">
      <w:pPr>
        <w:spacing w:after="0"/>
        <w:jc w:val="left"/>
        <w:rPr>
          <w:smallCaps/>
          <w:color w:val="134770"/>
          <w:sz w:val="28"/>
          <w:szCs w:val="28"/>
        </w:rPr>
      </w:pPr>
    </w:p>
    <w:p w14:paraId="29F7B602" w14:textId="77777777" w:rsidR="00DE2674" w:rsidRDefault="00E4145F">
      <w:pPr>
        <w:spacing w:after="0"/>
        <w:jc w:val="left"/>
        <w:rPr>
          <w:smallCaps/>
          <w:color w:val="134770"/>
          <w:sz w:val="28"/>
          <w:szCs w:val="28"/>
        </w:rPr>
      </w:pPr>
      <w:r>
        <w:rPr>
          <w:smallCaps/>
          <w:color w:val="134770"/>
          <w:sz w:val="28"/>
          <w:szCs w:val="28"/>
        </w:rPr>
        <w:t>GELIŞTIRICI ORTAK: GHEORGHE ASACHI IASI TEKNIK ÜNIVERSITESI - TUIASI</w:t>
      </w:r>
    </w:p>
    <w:p w14:paraId="1F0E46F7" w14:textId="77777777" w:rsidR="00DE2674" w:rsidRDefault="00E4145F">
      <w:pPr>
        <w:spacing w:after="0"/>
        <w:jc w:val="left"/>
        <w:rPr>
          <w:smallCaps/>
          <w:color w:val="134770"/>
          <w:sz w:val="28"/>
          <w:szCs w:val="28"/>
        </w:rPr>
      </w:pPr>
      <w:r>
        <w:rPr>
          <w:smallCaps/>
          <w:color w:val="134770"/>
          <w:sz w:val="28"/>
          <w:szCs w:val="28"/>
        </w:rPr>
        <w:t>YAZARLAR: AURA MIHAI, MARIANA COSTEA, ARINA SEUL, ADRIANA CHIRILA</w:t>
      </w:r>
    </w:p>
    <w:p w14:paraId="01C53C37" w14:textId="77777777" w:rsidR="00DE2674" w:rsidRDefault="00DE2674">
      <w:pPr>
        <w:spacing w:after="0"/>
        <w:jc w:val="right"/>
        <w:rPr>
          <w:color w:val="002060"/>
          <w:sz w:val="40"/>
          <w:szCs w:val="40"/>
        </w:rPr>
      </w:pPr>
    </w:p>
    <w:p w14:paraId="06A3AC3A" w14:textId="77777777" w:rsidR="00DE2674" w:rsidRDefault="00E4145F">
      <w:pPr>
        <w:tabs>
          <w:tab w:val="left" w:pos="280"/>
        </w:tabs>
        <w:spacing w:after="0"/>
      </w:pPr>
      <w:r>
        <w:rPr>
          <w:color w:val="002060"/>
          <w:sz w:val="40"/>
          <w:szCs w:val="40"/>
        </w:rPr>
        <w:tab/>
      </w:r>
    </w:p>
    <w:p w14:paraId="5012E0EC" w14:textId="77777777" w:rsidR="00DE2674" w:rsidRDefault="00DE2674"/>
    <w:p w14:paraId="7F4BA2E0" w14:textId="211614EE" w:rsidR="00DE2674" w:rsidRDefault="00313663">
      <w:pPr>
        <w:pStyle w:val="Altyaz"/>
        <w:rPr>
          <w:b/>
          <w:color w:val="134770"/>
          <w:sz w:val="16"/>
          <w:szCs w:val="16"/>
        </w:rPr>
      </w:pPr>
      <w:proofErr w:type="spellStart"/>
      <w:r>
        <w:rPr>
          <w:b/>
          <w:color w:val="134770"/>
          <w:sz w:val="16"/>
          <w:szCs w:val="16"/>
        </w:rPr>
        <w:t>Sorumluluk</w:t>
      </w:r>
      <w:proofErr w:type="spellEnd"/>
      <w:r>
        <w:rPr>
          <w:b/>
          <w:color w:val="134770"/>
          <w:sz w:val="16"/>
          <w:szCs w:val="16"/>
        </w:rPr>
        <w:t xml:space="preserve"> </w:t>
      </w:r>
      <w:proofErr w:type="spellStart"/>
      <w:r>
        <w:rPr>
          <w:b/>
          <w:color w:val="134770"/>
          <w:sz w:val="16"/>
          <w:szCs w:val="16"/>
        </w:rPr>
        <w:t>reddi</w:t>
      </w:r>
      <w:proofErr w:type="spellEnd"/>
    </w:p>
    <w:p w14:paraId="13B46489" w14:textId="77777777" w:rsidR="00DE2674" w:rsidRDefault="00E4145F">
      <w:pPr>
        <w:rPr>
          <w:sz w:val="16"/>
          <w:szCs w:val="16"/>
        </w:rPr>
      </w:pPr>
      <w:r>
        <w:rPr>
          <w:sz w:val="16"/>
          <w:szCs w:val="16"/>
        </w:rPr>
        <w:t>Bu proje, Avrupa Birliği Erasmus + Programı tarafından ortaklaşa finanse edilmiştir.</w:t>
      </w:r>
    </w:p>
    <w:p w14:paraId="0A81AAAC" w14:textId="77777777" w:rsidR="00DE2674" w:rsidRDefault="00E4145F">
      <w:pPr>
        <w:spacing w:after="0" w:line="240" w:lineRule="auto"/>
        <w:rPr>
          <w:sz w:val="16"/>
          <w:szCs w:val="16"/>
        </w:rPr>
      </w:pPr>
      <w:r>
        <w:rPr>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2B7D463A" w14:textId="77777777" w:rsidR="00DE2674" w:rsidRDefault="00DE2674">
      <w:pPr>
        <w:tabs>
          <w:tab w:val="left" w:pos="8394"/>
        </w:tabs>
        <w:rPr>
          <w:sz w:val="16"/>
          <w:szCs w:val="16"/>
        </w:rPr>
      </w:pPr>
    </w:p>
    <w:p w14:paraId="7FFBEC51" w14:textId="77777777" w:rsidR="00DE2674" w:rsidRDefault="00E4145F">
      <w:pPr>
        <w:tabs>
          <w:tab w:val="left" w:pos="8394"/>
        </w:tabs>
        <w:rPr>
          <w:sz w:val="16"/>
          <w:szCs w:val="16"/>
        </w:rPr>
      </w:pPr>
      <w:r>
        <w:rPr>
          <w:sz w:val="16"/>
          <w:szCs w:val="16"/>
        </w:rPr>
        <w:t>Telif Hakkı © SHOEDES Konsorsiyumu, 2022-2025</w:t>
      </w:r>
      <w:r>
        <w:rPr>
          <w:sz w:val="16"/>
          <w:szCs w:val="16"/>
        </w:rPr>
        <w:tab/>
      </w:r>
    </w:p>
    <w:p w14:paraId="7EA5EA0A" w14:textId="77777777" w:rsidR="00DE2674" w:rsidRDefault="00E4145F">
      <w:pPr>
        <w:rPr>
          <w:sz w:val="16"/>
          <w:szCs w:val="16"/>
        </w:rPr>
      </w:pPr>
      <w:r>
        <w:rPr>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3E108356" w14:textId="77777777" w:rsidR="00DE2674" w:rsidRDefault="00DE2674"/>
    <w:p w14:paraId="1A8B3DE8" w14:textId="77777777" w:rsidR="00DE2674" w:rsidRDefault="00DE2674">
      <w:pPr>
        <w:jc w:val="left"/>
      </w:pPr>
    </w:p>
    <w:p w14:paraId="6AD2A194" w14:textId="1E9736AC" w:rsidR="00DE2674" w:rsidRDefault="00313663">
      <w:pPr>
        <w:pStyle w:val="Balk1"/>
        <w:rPr>
          <w:b w:val="0"/>
        </w:rPr>
      </w:pPr>
      <w:bookmarkStart w:id="0" w:name="_heading=h.30j0zll" w:colFirst="0" w:colLast="0"/>
      <w:bookmarkEnd w:id="0"/>
      <w:r>
        <w:t>İÇİNDEKİLER</w:t>
      </w:r>
    </w:p>
    <w:p w14:paraId="2D8DA2BA" w14:textId="77777777" w:rsidR="00DE2674" w:rsidRDefault="00DE2674"/>
    <w:p w14:paraId="2DA88C11" w14:textId="77777777" w:rsidR="00DE2674" w:rsidRDefault="00DE2674"/>
    <w:sdt>
      <w:sdtPr>
        <w:id w:val="1340654891"/>
        <w:docPartObj>
          <w:docPartGallery w:val="Table of Contents"/>
          <w:docPartUnique/>
        </w:docPartObj>
      </w:sdtPr>
      <w:sdtContent>
        <w:p w14:paraId="3612417E" w14:textId="77777777" w:rsidR="00DE2674" w:rsidRDefault="00E4145F">
          <w:pPr>
            <w:pBdr>
              <w:top w:val="nil"/>
              <w:left w:val="nil"/>
              <w:bottom w:val="nil"/>
              <w:right w:val="nil"/>
              <w:between w:val="nil"/>
            </w:pBdr>
            <w:tabs>
              <w:tab w:val="right" w:pos="9742"/>
            </w:tabs>
            <w:spacing w:after="100" w:line="240" w:lineRule="auto"/>
            <w:rPr>
              <w:color w:val="000000"/>
              <w:sz w:val="22"/>
              <w:szCs w:val="22"/>
            </w:rPr>
          </w:pPr>
          <w:r>
            <w:fldChar w:fldCharType="begin"/>
          </w:r>
          <w:r>
            <w:instrText xml:space="preserve"> TOC \h \u \z \t "Heading 1,1,Heading 2,2,Heading 3,3,"</w:instrText>
          </w:r>
          <w:r>
            <w:fldChar w:fldCharType="separate"/>
          </w:r>
          <w:hyperlink w:anchor="_heading=h.30j0zll">
            <w:r>
              <w:rPr>
                <w:color w:val="000000"/>
              </w:rPr>
              <w:t>Içeriği</w:t>
            </w:r>
            <w:r>
              <w:rPr>
                <w:color w:val="000000"/>
              </w:rPr>
              <w:tab/>
              <w:t>2</w:t>
            </w:r>
          </w:hyperlink>
        </w:p>
        <w:p w14:paraId="75674607" w14:textId="77777777" w:rsidR="00DE2674" w:rsidRDefault="00E4145F">
          <w:pPr>
            <w:pBdr>
              <w:top w:val="nil"/>
              <w:left w:val="nil"/>
              <w:bottom w:val="nil"/>
              <w:right w:val="nil"/>
              <w:between w:val="nil"/>
            </w:pBdr>
            <w:tabs>
              <w:tab w:val="left" w:pos="440"/>
              <w:tab w:val="right" w:pos="9742"/>
            </w:tabs>
            <w:spacing w:after="100" w:line="240" w:lineRule="auto"/>
            <w:rPr>
              <w:color w:val="000000"/>
              <w:sz w:val="22"/>
              <w:szCs w:val="22"/>
            </w:rPr>
          </w:pPr>
          <w:hyperlink w:anchor="_heading=h.1fob9te">
            <w:r>
              <w:rPr>
                <w:color w:val="000000"/>
              </w:rPr>
              <w:t>1.</w:t>
            </w:r>
          </w:hyperlink>
          <w:hyperlink w:anchor="_heading=h.1fob9te">
            <w:r>
              <w:rPr>
                <w:color w:val="000000"/>
                <w:sz w:val="22"/>
                <w:szCs w:val="22"/>
              </w:rPr>
              <w:tab/>
            </w:r>
          </w:hyperlink>
          <w:r>
            <w:fldChar w:fldCharType="begin"/>
          </w:r>
          <w:r>
            <w:instrText xml:space="preserve"> PAGEREF _heading=h.1fob9te \h </w:instrText>
          </w:r>
          <w:r>
            <w:fldChar w:fldCharType="separate"/>
          </w:r>
          <w:r>
            <w:rPr>
              <w:color w:val="000000"/>
            </w:rPr>
            <w:t>GİRİŞ</w:t>
          </w:r>
          <w:r>
            <w:rPr>
              <w:color w:val="000000"/>
            </w:rPr>
            <w:tab/>
            <w:t>3</w:t>
          </w:r>
          <w:r>
            <w:fldChar w:fldCharType="end"/>
          </w:r>
        </w:p>
        <w:p w14:paraId="15F670C8" w14:textId="77777777" w:rsidR="00DE2674" w:rsidRDefault="00E4145F">
          <w:pPr>
            <w:pBdr>
              <w:top w:val="nil"/>
              <w:left w:val="nil"/>
              <w:bottom w:val="nil"/>
              <w:right w:val="nil"/>
              <w:between w:val="nil"/>
            </w:pBdr>
            <w:tabs>
              <w:tab w:val="left" w:pos="440"/>
              <w:tab w:val="right" w:pos="9742"/>
            </w:tabs>
            <w:spacing w:after="100" w:line="240" w:lineRule="auto"/>
            <w:rPr>
              <w:color w:val="000000"/>
              <w:sz w:val="22"/>
              <w:szCs w:val="22"/>
            </w:rPr>
          </w:pPr>
          <w:hyperlink w:anchor="_heading=h.tyjcwt">
            <w:r>
              <w:rPr>
                <w:color w:val="000000"/>
              </w:rPr>
              <w:t>2.</w:t>
            </w:r>
          </w:hyperlink>
          <w:hyperlink w:anchor="_heading=h.tyjcwt">
            <w:r>
              <w:rPr>
                <w:color w:val="000000"/>
                <w:sz w:val="22"/>
                <w:szCs w:val="22"/>
              </w:rPr>
              <w:tab/>
            </w:r>
          </w:hyperlink>
          <w:r>
            <w:fldChar w:fldCharType="begin"/>
          </w:r>
          <w:r>
            <w:instrText xml:space="preserve"> PAGEREF _heading=h.tyjcwt \h </w:instrText>
          </w:r>
          <w:r>
            <w:fldChar w:fldCharType="separate"/>
          </w:r>
          <w:r>
            <w:rPr>
              <w:color w:val="000000"/>
            </w:rPr>
            <w:t>PROTOTİPLEME</w:t>
          </w:r>
          <w:r>
            <w:rPr>
              <w:color w:val="000000"/>
            </w:rPr>
            <w:tab/>
            <w:t>4</w:t>
          </w:r>
          <w:r>
            <w:fldChar w:fldCharType="end"/>
          </w:r>
        </w:p>
        <w:p w14:paraId="2A517469" w14:textId="77777777" w:rsidR="00DE2674" w:rsidRDefault="00E4145F">
          <w:pPr>
            <w:pBdr>
              <w:top w:val="nil"/>
              <w:left w:val="nil"/>
              <w:bottom w:val="nil"/>
              <w:right w:val="nil"/>
              <w:between w:val="nil"/>
            </w:pBdr>
            <w:tabs>
              <w:tab w:val="left" w:pos="880"/>
              <w:tab w:val="right" w:pos="9742"/>
            </w:tabs>
            <w:spacing w:after="100" w:line="240" w:lineRule="auto"/>
            <w:ind w:left="220"/>
            <w:rPr>
              <w:color w:val="000000"/>
              <w:sz w:val="22"/>
              <w:szCs w:val="22"/>
            </w:rPr>
          </w:pPr>
          <w:hyperlink w:anchor="_heading=h.1t3h5sf">
            <w:r>
              <w:rPr>
                <w:color w:val="000000"/>
              </w:rPr>
              <w:t>2.1.</w:t>
            </w:r>
          </w:hyperlink>
          <w:hyperlink w:anchor="_heading=h.1t3h5sf">
            <w:r>
              <w:rPr>
                <w:color w:val="000000"/>
                <w:sz w:val="22"/>
                <w:szCs w:val="22"/>
              </w:rPr>
              <w:tab/>
            </w:r>
          </w:hyperlink>
          <w:r>
            <w:fldChar w:fldCharType="begin"/>
          </w:r>
          <w:r>
            <w:instrText xml:space="preserve"> PAGEREF _heading=h.1t3h5sf \h </w:instrText>
          </w:r>
          <w:r>
            <w:fldChar w:fldCharType="separate"/>
          </w:r>
          <w:r>
            <w:rPr>
              <w:color w:val="000000"/>
            </w:rPr>
            <w:t>Ayakkabılar için prototipleme teknikleri</w:t>
          </w:r>
          <w:r>
            <w:rPr>
              <w:color w:val="000000"/>
            </w:rPr>
            <w:tab/>
            <w:t>4</w:t>
          </w:r>
          <w:r>
            <w:fldChar w:fldCharType="end"/>
          </w:r>
        </w:p>
        <w:p w14:paraId="11EBAC20" w14:textId="77777777" w:rsidR="00DE2674" w:rsidRDefault="00E4145F">
          <w:pPr>
            <w:pBdr>
              <w:top w:val="nil"/>
              <w:left w:val="nil"/>
              <w:bottom w:val="nil"/>
              <w:right w:val="nil"/>
              <w:between w:val="nil"/>
            </w:pBdr>
            <w:tabs>
              <w:tab w:val="left" w:pos="880"/>
              <w:tab w:val="right" w:pos="9742"/>
            </w:tabs>
            <w:spacing w:after="100" w:line="240" w:lineRule="auto"/>
            <w:ind w:left="220"/>
            <w:rPr>
              <w:color w:val="000000"/>
              <w:sz w:val="22"/>
              <w:szCs w:val="22"/>
            </w:rPr>
          </w:pPr>
          <w:hyperlink w:anchor="_heading=h.2s8eyo1">
            <w:r>
              <w:rPr>
                <w:color w:val="000000"/>
              </w:rPr>
              <w:t>2.2.</w:t>
            </w:r>
          </w:hyperlink>
          <w:hyperlink w:anchor="_heading=h.2s8eyo1">
            <w:r>
              <w:rPr>
                <w:color w:val="000000"/>
                <w:sz w:val="22"/>
                <w:szCs w:val="22"/>
              </w:rPr>
              <w:tab/>
            </w:r>
          </w:hyperlink>
          <w:r>
            <w:fldChar w:fldCharType="begin"/>
          </w:r>
          <w:r>
            <w:instrText xml:space="preserve"> PAGEREF _heading=h.2s8eyo1 \h </w:instrText>
          </w:r>
          <w:r>
            <w:fldChar w:fldCharType="separate"/>
          </w:r>
          <w:r>
            <w:rPr>
              <w:color w:val="000000"/>
            </w:rPr>
            <w:t>Prototipleme için döngüsel ekonomi ilkeleri</w:t>
          </w:r>
          <w:r>
            <w:rPr>
              <w:color w:val="000000"/>
            </w:rPr>
            <w:tab/>
            <w:t>6</w:t>
          </w:r>
          <w:r>
            <w:fldChar w:fldCharType="end"/>
          </w:r>
        </w:p>
        <w:p w14:paraId="19370226" w14:textId="77777777" w:rsidR="00DE2674" w:rsidRDefault="00E4145F">
          <w:pPr>
            <w:pBdr>
              <w:top w:val="nil"/>
              <w:left w:val="nil"/>
              <w:bottom w:val="nil"/>
              <w:right w:val="nil"/>
              <w:between w:val="nil"/>
            </w:pBdr>
            <w:tabs>
              <w:tab w:val="left" w:pos="440"/>
              <w:tab w:val="right" w:pos="9742"/>
            </w:tabs>
            <w:spacing w:after="100" w:line="240" w:lineRule="auto"/>
            <w:rPr>
              <w:color w:val="000000"/>
              <w:sz w:val="22"/>
              <w:szCs w:val="22"/>
            </w:rPr>
          </w:pPr>
          <w:hyperlink w:anchor="_heading=h.3rdcrjn">
            <w:r>
              <w:rPr>
                <w:color w:val="000000"/>
              </w:rPr>
              <w:t>3.</w:t>
            </w:r>
          </w:hyperlink>
          <w:hyperlink w:anchor="_heading=h.3rdcrjn">
            <w:r>
              <w:rPr>
                <w:color w:val="000000"/>
                <w:sz w:val="22"/>
                <w:szCs w:val="22"/>
              </w:rPr>
              <w:tab/>
            </w:r>
          </w:hyperlink>
          <w:r>
            <w:fldChar w:fldCharType="begin"/>
          </w:r>
          <w:r>
            <w:instrText xml:space="preserve"> PAGEREF _heading=h.3rdcrjn \h </w:instrText>
          </w:r>
          <w:r>
            <w:fldChar w:fldCharType="separate"/>
          </w:r>
          <w:r>
            <w:rPr>
              <w:color w:val="000000"/>
            </w:rPr>
            <w:t>AYAKKABI ÜRÜN TESTI</w:t>
          </w:r>
          <w:r>
            <w:rPr>
              <w:color w:val="000000"/>
            </w:rPr>
            <w:tab/>
            <w:t>7</w:t>
          </w:r>
          <w:r>
            <w:fldChar w:fldCharType="end"/>
          </w:r>
        </w:p>
        <w:p w14:paraId="6E5A19F5" w14:textId="77777777" w:rsidR="00DE2674" w:rsidRDefault="00E4145F">
          <w:pPr>
            <w:pBdr>
              <w:top w:val="nil"/>
              <w:left w:val="nil"/>
              <w:bottom w:val="nil"/>
              <w:right w:val="nil"/>
              <w:between w:val="nil"/>
            </w:pBdr>
            <w:tabs>
              <w:tab w:val="left" w:pos="440"/>
              <w:tab w:val="right" w:pos="9742"/>
            </w:tabs>
            <w:spacing w:after="100" w:line="240" w:lineRule="auto"/>
            <w:rPr>
              <w:color w:val="000000"/>
              <w:sz w:val="22"/>
              <w:szCs w:val="22"/>
            </w:rPr>
          </w:pPr>
          <w:hyperlink w:anchor="_heading=h.z337ya">
            <w:r>
              <w:rPr>
                <w:color w:val="000000"/>
              </w:rPr>
              <w:t>4.</w:t>
            </w:r>
          </w:hyperlink>
          <w:hyperlink w:anchor="_heading=h.z337ya">
            <w:r>
              <w:rPr>
                <w:color w:val="000000"/>
                <w:sz w:val="22"/>
                <w:szCs w:val="22"/>
              </w:rPr>
              <w:tab/>
            </w:r>
          </w:hyperlink>
          <w:r>
            <w:fldChar w:fldCharType="begin"/>
          </w:r>
          <w:r>
            <w:instrText xml:space="preserve"> PAGEREF _heading=h.z337ya \h </w:instrText>
          </w:r>
          <w:r>
            <w:fldChar w:fldCharType="separate"/>
          </w:r>
          <w:r>
            <w:rPr>
              <w:color w:val="000000"/>
            </w:rPr>
            <w:t>AYAKKABI ÜRÜN ANALIZI</w:t>
          </w:r>
          <w:r>
            <w:rPr>
              <w:color w:val="000000"/>
            </w:rPr>
            <w:tab/>
            <w:t>9</w:t>
          </w:r>
          <w:r>
            <w:fldChar w:fldCharType="end"/>
          </w:r>
        </w:p>
        <w:p w14:paraId="11A2C803" w14:textId="77777777" w:rsidR="00DE2674" w:rsidRDefault="00E4145F">
          <w:pPr>
            <w:pBdr>
              <w:top w:val="nil"/>
              <w:left w:val="nil"/>
              <w:bottom w:val="nil"/>
              <w:right w:val="nil"/>
              <w:between w:val="nil"/>
            </w:pBdr>
            <w:tabs>
              <w:tab w:val="left" w:pos="880"/>
              <w:tab w:val="right" w:pos="9742"/>
            </w:tabs>
            <w:spacing w:after="100" w:line="240" w:lineRule="auto"/>
            <w:ind w:left="220"/>
            <w:rPr>
              <w:color w:val="000000"/>
              <w:sz w:val="22"/>
              <w:szCs w:val="22"/>
            </w:rPr>
          </w:pPr>
          <w:hyperlink w:anchor="_heading=h.3j2qqm3">
            <w:r>
              <w:rPr>
                <w:color w:val="000000"/>
              </w:rPr>
              <w:t>4.1.</w:t>
            </w:r>
          </w:hyperlink>
          <w:hyperlink w:anchor="_heading=h.3j2qqm3">
            <w:r>
              <w:rPr>
                <w:color w:val="000000"/>
                <w:sz w:val="22"/>
                <w:szCs w:val="22"/>
              </w:rPr>
              <w:tab/>
            </w:r>
          </w:hyperlink>
          <w:r>
            <w:fldChar w:fldCharType="begin"/>
          </w:r>
          <w:r>
            <w:instrText xml:space="preserve"> PAGEREF _heading=h.3j2qqm3 \h </w:instrText>
          </w:r>
          <w:r>
            <w:fldChar w:fldCharType="separate"/>
          </w:r>
          <w:r>
            <w:rPr>
              <w:color w:val="000000"/>
            </w:rPr>
            <w:t>İşlevsel, estetik ve dışavurumcu analiz (FEE)</w:t>
          </w:r>
          <w:r>
            <w:rPr>
              <w:color w:val="000000"/>
            </w:rPr>
            <w:tab/>
            <w:t>9</w:t>
          </w:r>
          <w:r>
            <w:fldChar w:fldCharType="end"/>
          </w:r>
        </w:p>
        <w:p w14:paraId="2CDFE63F" w14:textId="77777777" w:rsidR="00DE2674" w:rsidRDefault="00E4145F">
          <w:pPr>
            <w:pBdr>
              <w:top w:val="nil"/>
              <w:left w:val="nil"/>
              <w:bottom w:val="nil"/>
              <w:right w:val="nil"/>
              <w:between w:val="nil"/>
            </w:pBdr>
            <w:tabs>
              <w:tab w:val="left" w:pos="880"/>
              <w:tab w:val="right" w:pos="9742"/>
            </w:tabs>
            <w:spacing w:after="100" w:line="240" w:lineRule="auto"/>
            <w:ind w:left="220"/>
            <w:rPr>
              <w:color w:val="000000"/>
              <w:sz w:val="22"/>
              <w:szCs w:val="22"/>
            </w:rPr>
          </w:pPr>
          <w:hyperlink w:anchor="_heading=h.3whwml4">
            <w:r>
              <w:rPr>
                <w:color w:val="000000"/>
              </w:rPr>
              <w:t>4.2.</w:t>
            </w:r>
          </w:hyperlink>
          <w:hyperlink w:anchor="_heading=h.3whwml4">
            <w:r>
              <w:rPr>
                <w:color w:val="000000"/>
                <w:sz w:val="22"/>
                <w:szCs w:val="22"/>
              </w:rPr>
              <w:tab/>
            </w:r>
          </w:hyperlink>
          <w:r>
            <w:fldChar w:fldCharType="begin"/>
          </w:r>
          <w:r>
            <w:instrText xml:space="preserve"> PAGEREF _heading=h.3whwml4 \h </w:instrText>
          </w:r>
          <w:r>
            <w:fldChar w:fldCharType="separate"/>
          </w:r>
          <w:r>
            <w:rPr>
              <w:color w:val="000000"/>
            </w:rPr>
            <w:t>Kapsamlı ürün analizi</w:t>
          </w:r>
          <w:r>
            <w:rPr>
              <w:color w:val="000000"/>
            </w:rPr>
            <w:tab/>
            <w:t>12</w:t>
          </w:r>
          <w:r>
            <w:fldChar w:fldCharType="end"/>
          </w:r>
        </w:p>
        <w:p w14:paraId="2490B97C" w14:textId="77777777" w:rsidR="00DE2674" w:rsidRDefault="00E4145F">
          <w:pPr>
            <w:pBdr>
              <w:top w:val="nil"/>
              <w:left w:val="nil"/>
              <w:bottom w:val="nil"/>
              <w:right w:val="nil"/>
              <w:between w:val="nil"/>
            </w:pBdr>
            <w:tabs>
              <w:tab w:val="left" w:pos="880"/>
              <w:tab w:val="right" w:pos="9742"/>
            </w:tabs>
            <w:spacing w:after="100" w:line="240" w:lineRule="auto"/>
            <w:ind w:left="220"/>
            <w:rPr>
              <w:color w:val="000000"/>
              <w:sz w:val="22"/>
              <w:szCs w:val="22"/>
            </w:rPr>
          </w:pPr>
          <w:hyperlink w:anchor="_heading=h.qsh70q">
            <w:r>
              <w:rPr>
                <w:color w:val="000000"/>
              </w:rPr>
              <w:t>4.3.</w:t>
            </w:r>
          </w:hyperlink>
          <w:hyperlink w:anchor="_heading=h.qsh70q">
            <w:r>
              <w:rPr>
                <w:color w:val="000000"/>
                <w:sz w:val="22"/>
                <w:szCs w:val="22"/>
              </w:rPr>
              <w:tab/>
            </w:r>
          </w:hyperlink>
          <w:r>
            <w:fldChar w:fldCharType="begin"/>
          </w:r>
          <w:r>
            <w:instrText xml:space="preserve"> PAGEREF _heading=h.qsh70q \h </w:instrText>
          </w:r>
          <w:r>
            <w:fldChar w:fldCharType="separate"/>
          </w:r>
          <w:r>
            <w:rPr>
              <w:color w:val="000000"/>
            </w:rPr>
            <w:t>Test ve analiz aşamalarına entegre edilen döngüsel ekonomi prensipleri</w:t>
          </w:r>
          <w:r>
            <w:rPr>
              <w:color w:val="000000"/>
            </w:rPr>
            <w:tab/>
            <w:t>13</w:t>
          </w:r>
          <w:r>
            <w:fldChar w:fldCharType="end"/>
          </w:r>
        </w:p>
        <w:p w14:paraId="5F287F2B" w14:textId="605F25D5" w:rsidR="00DE2674" w:rsidRDefault="00313663">
          <w:pPr>
            <w:pBdr>
              <w:top w:val="nil"/>
              <w:left w:val="nil"/>
              <w:bottom w:val="nil"/>
              <w:right w:val="nil"/>
              <w:between w:val="nil"/>
            </w:pBdr>
            <w:tabs>
              <w:tab w:val="right" w:pos="9742"/>
            </w:tabs>
            <w:spacing w:after="100" w:line="240" w:lineRule="auto"/>
            <w:rPr>
              <w:color w:val="000000"/>
              <w:sz w:val="22"/>
              <w:szCs w:val="22"/>
            </w:rPr>
          </w:pPr>
          <w:hyperlink w:anchor="_heading=h.49x2ik5">
            <w:r>
              <w:rPr>
                <w:color w:val="000000"/>
              </w:rPr>
              <w:t>KAYNAKLAR</w:t>
            </w:r>
            <w:r w:rsidR="00E4145F">
              <w:rPr>
                <w:color w:val="000000"/>
              </w:rPr>
              <w:tab/>
              <w:t>15</w:t>
            </w:r>
          </w:hyperlink>
        </w:p>
        <w:p w14:paraId="2FA38C82" w14:textId="77777777" w:rsidR="00DE2674" w:rsidRDefault="00E4145F">
          <w:r>
            <w:fldChar w:fldCharType="end"/>
          </w:r>
        </w:p>
      </w:sdtContent>
    </w:sdt>
    <w:p w14:paraId="305222AE" w14:textId="77777777" w:rsidR="00DE2674" w:rsidRDefault="00E4145F">
      <w:pPr>
        <w:jc w:val="left"/>
      </w:pPr>
      <w:r>
        <w:br w:type="page"/>
      </w:r>
    </w:p>
    <w:p w14:paraId="5A0943AD" w14:textId="77777777" w:rsidR="00DE2674" w:rsidRDefault="00E4145F">
      <w:pPr>
        <w:pStyle w:val="Balk1"/>
        <w:numPr>
          <w:ilvl w:val="0"/>
          <w:numId w:val="3"/>
        </w:numPr>
        <w:pBdr>
          <w:bottom w:val="single" w:sz="4" w:space="10" w:color="19479C"/>
        </w:pBdr>
        <w:rPr>
          <w:b w:val="0"/>
        </w:rPr>
      </w:pPr>
      <w:bookmarkStart w:id="1" w:name="_heading=h.1fob9te" w:colFirst="0" w:colLast="0"/>
      <w:bookmarkEnd w:id="1"/>
      <w:r>
        <w:lastRenderedPageBreak/>
        <w:t>GİRİŞ</w:t>
      </w:r>
    </w:p>
    <w:p w14:paraId="30763537" w14:textId="77777777" w:rsidR="00DE2674" w:rsidRDefault="00E4145F">
      <w:bookmarkStart w:id="2" w:name="_heading=h.3znysh7" w:colFirst="0" w:colLast="0"/>
      <w:bookmarkEnd w:id="2"/>
      <w:r>
        <w:t>Prototip oluşturma, test etme ve analiz (Şekil 1), yüksek kaliteli ve işlevsel ürünlerin geliştirilmesini sağlayan ayakkabı tasarım sürecinin temel bileşenleridir. Bu aşamalar, fiziksel veya sanal prototipler oluşturmayı, bunları çeşitli testlere tabi tutmayı ve bilinçli tasarım kararları vermek için sonuçları analiz etmeyi içerir</w:t>
      </w:r>
      <w:r>
        <w:rPr>
          <w:vertAlign w:val="superscript"/>
        </w:rPr>
        <w:footnoteReference w:id="1"/>
      </w:r>
      <w:r>
        <w:rPr>
          <w:vertAlign w:val="superscript"/>
        </w:rPr>
        <w:footnoteReference w:id="2"/>
      </w:r>
      <w:r>
        <w:t xml:space="preserve">. </w:t>
      </w:r>
    </w:p>
    <w:p w14:paraId="41E45200" w14:textId="77777777" w:rsidR="00DE2674" w:rsidRDefault="00E4145F">
      <w:r>
        <w:t>Prototipleme, kavramları görselleştirmek, değerlendirmek ve iyileştirmek için ayakkabı tasarımlarının fiziksel veya dijital temsillerini oluşturmayı içerir. Tasarım aşamasına ve gereken ayrıntı düzeyine bağlı olarak, prototipler temel eskizlerden karmaşık 3B modellere ve hatta işlevsel modellere kadar değişebilir. Prototipler, tasarımcıların ve paydaşların tasarımın biçimini, uyumunu ve genel estetiğini daha iyi anlamalarına yardımcı olur</w:t>
      </w:r>
      <w:r>
        <w:rPr>
          <w:vertAlign w:val="superscript"/>
        </w:rPr>
        <w:footnoteReference w:id="3"/>
      </w:r>
      <w:r>
        <w:t>.</w:t>
      </w:r>
    </w:p>
    <w:p w14:paraId="6F2AADBA" w14:textId="77777777" w:rsidR="00DE2674" w:rsidRDefault="00E4145F">
      <w:r>
        <w:t>Ayakkabı testi, performans, konfor ve güvenlik standartlarını karşıladıklarından emin olmak için prototiplerin çeşitli değerlendirmelere tabi tutulmasını içerir.  Testten sonra, ayakkabının farklı koşullar altında nasıl performans gösterdiğini anlamak için toplanan veriler analiz edilir. Bu analiz, iyileştirme veya değişiklik gerektiren alanlara ilişkin içgörüler sağlar.</w:t>
      </w:r>
    </w:p>
    <w:p w14:paraId="5357AFB5" w14:textId="77777777" w:rsidR="00DE2674" w:rsidRDefault="00E4145F">
      <w:r>
        <w:t>Test ve analiz, nihai ürünün sürdürülebilirlik hedefleriyle uyumlu olmasını, performans gereksinimlerini karşılamasını ve yaşam döngüsü boyunca amaçlandığı gibi çalışmasını sağlar. Tasarımcılar, prototipleri test ve analiz yoluyla titizlikle değerlendirerek potansiyel zayıflıkları belirleyebilir, tasarımları iyileştirebilir ve ürünün genel kalitesini iyileştirmek için bilinçli kararlar alabilir. Döngüsel ekonomi ilkeleri bağlamında, test ve analizler, etkili bir şekilde onarılabilen, yeniden kullanılabilen veya geri dönüştürülebilen ürünler oluşturmak için özellikle önemlidir</w:t>
      </w:r>
      <w:r>
        <w:rPr>
          <w:vertAlign w:val="superscript"/>
        </w:rPr>
        <w:footnoteReference w:id="4"/>
      </w:r>
      <w:r>
        <w:t>.</w:t>
      </w:r>
    </w:p>
    <w:p w14:paraId="65FC8566" w14:textId="77777777" w:rsidR="00DE2674" w:rsidRDefault="00E4145F">
      <w:pPr>
        <w:jc w:val="center"/>
      </w:pPr>
      <w:r>
        <w:rPr>
          <w:noProof/>
        </w:rPr>
        <w:drawing>
          <wp:inline distT="0" distB="0" distL="0" distR="0" wp14:anchorId="077DAC58" wp14:editId="7B496F53">
            <wp:extent cx="4386944" cy="1291687"/>
            <wp:effectExtent l="0" t="0" r="0" b="0"/>
            <wp:docPr id="2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4386944" cy="1291687"/>
                    </a:xfrm>
                    <a:prstGeom prst="rect">
                      <a:avLst/>
                    </a:prstGeom>
                    <a:ln/>
                  </pic:spPr>
                </pic:pic>
              </a:graphicData>
            </a:graphic>
          </wp:inline>
        </w:drawing>
      </w:r>
    </w:p>
    <w:p w14:paraId="2396814F" w14:textId="77777777" w:rsidR="00DE2674" w:rsidRDefault="00E4145F">
      <w:pPr>
        <w:pBdr>
          <w:top w:val="nil"/>
          <w:left w:val="nil"/>
          <w:bottom w:val="nil"/>
          <w:right w:val="nil"/>
          <w:between w:val="nil"/>
        </w:pBdr>
        <w:spacing w:line="240" w:lineRule="auto"/>
        <w:jc w:val="center"/>
        <w:rPr>
          <w:i/>
          <w:color w:val="000000"/>
          <w:sz w:val="22"/>
          <w:szCs w:val="22"/>
        </w:rPr>
      </w:pPr>
      <w:bookmarkStart w:id="3" w:name="_heading=h.2et92p0" w:colFirst="0" w:colLast="0"/>
      <w:bookmarkEnd w:id="3"/>
      <w:r>
        <w:rPr>
          <w:i/>
          <w:color w:val="000000"/>
          <w:sz w:val="22"/>
          <w:szCs w:val="22"/>
        </w:rPr>
        <w:t xml:space="preserve">Şekil 1. Prototipleme, test etme ve analiz. </w:t>
      </w:r>
    </w:p>
    <w:p w14:paraId="5FEB72B6" w14:textId="77777777" w:rsidR="00DE2674" w:rsidRDefault="00E4145F">
      <w:pPr>
        <w:pStyle w:val="Balk1"/>
        <w:numPr>
          <w:ilvl w:val="0"/>
          <w:numId w:val="3"/>
        </w:numPr>
        <w:pBdr>
          <w:bottom w:val="single" w:sz="4" w:space="10" w:color="19479C"/>
        </w:pBdr>
      </w:pPr>
      <w:bookmarkStart w:id="4" w:name="_heading=h.tyjcwt" w:colFirst="0" w:colLast="0"/>
      <w:bookmarkEnd w:id="4"/>
      <w:r>
        <w:lastRenderedPageBreak/>
        <w:t>PROTOTİPLEME</w:t>
      </w:r>
    </w:p>
    <w:p w14:paraId="669CA71A" w14:textId="77777777" w:rsidR="00DE2674" w:rsidRDefault="00E4145F">
      <w:r>
        <w:t>Prototipleme aşaması, ayakkabılar da dahil olmak üzere herhangi bir ürünün tasarım sürecinde çok önemli bir adımdır. Üretim aşamasına geçmeden önce tasarımını, işlevselliğini ve performansını test etmek ve iyileştirmek için ürünün fiziksel veya dijital modellerinin oluşturulmasını içerir. Ayakkabı tasarımı bağlamında, prototipleme, konsept ve gerçeklik arasında bir köprü görevi görerek tasarımcıların fikirlerini somut formlarda görselleştirmelerine ve sürecin erken aşamalarında olası sorunları belirlemelerine olanak tanır.</w:t>
      </w:r>
    </w:p>
    <w:p w14:paraId="22C37B5F" w14:textId="77777777" w:rsidR="00DE2674" w:rsidRDefault="00E4145F">
      <w:r>
        <w:t>Prototipleme aşamasında, tasarımcılar farklı malzemeler, yapılar ve özelliklerle deneme fırsatı bulurlar. Bu yinelemeli süreç, tasarımın iyileştirilmesine yardımcı olur ve nihai ürünün istenen hedefleri ve kullanıcı beklentilerini karşılamasını sağlar. Prototipleme, yalnızca ayakkabının estetiğini ve işlevselliğini iyileştirmeye yardımcı olmakla kalmaz, aynı zamanda tasarımın döngüsel ekonomi ilkeleriyle uyumlu hale getirilmesinde de önemli bir rol oynar</w:t>
      </w:r>
      <w:r>
        <w:rPr>
          <w:vertAlign w:val="superscript"/>
        </w:rPr>
        <w:footnoteReference w:id="5"/>
      </w:r>
      <w:r>
        <w:t>.</w:t>
      </w:r>
    </w:p>
    <w:p w14:paraId="4060A6B5" w14:textId="77777777" w:rsidR="00DE2674" w:rsidRDefault="00E4145F">
      <w:r>
        <w:rPr>
          <w:noProof/>
        </w:rPr>
        <mc:AlternateContent>
          <mc:Choice Requires="wpg">
            <w:drawing>
              <wp:inline distT="0" distB="0" distL="0" distR="0" wp14:anchorId="4B40CEAB" wp14:editId="1045585B">
                <wp:extent cx="5997145" cy="3241075"/>
                <wp:effectExtent l="0" t="0" r="0" b="0"/>
                <wp:docPr id="2" name="Grup 2"/>
                <wp:cNvGraphicFramePr/>
                <a:graphic xmlns:a="http://schemas.openxmlformats.org/drawingml/2006/main">
                  <a:graphicData uri="http://schemas.microsoft.com/office/word/2010/wordprocessingGroup">
                    <wpg:wgp>
                      <wpg:cNvGrpSpPr/>
                      <wpg:grpSpPr>
                        <a:xfrm>
                          <a:off x="0" y="0"/>
                          <a:ext cx="5997145" cy="3241075"/>
                          <a:chOff x="0" y="0"/>
                          <a:chExt cx="5997125" cy="3340900"/>
                        </a:xfrm>
                      </wpg:grpSpPr>
                      <wpg:grpSp>
                        <wpg:cNvPr id="142363758" name="Grup 142363758"/>
                        <wpg:cNvGrpSpPr/>
                        <wpg:grpSpPr>
                          <a:xfrm>
                            <a:off x="0" y="-93474"/>
                            <a:ext cx="5997125" cy="3428022"/>
                            <a:chOff x="0" y="-93474"/>
                            <a:chExt cx="5997125" cy="3428022"/>
                          </a:xfrm>
                        </wpg:grpSpPr>
                        <wps:wsp>
                          <wps:cNvPr id="540603680" name="Dikdörtgen 540603680"/>
                          <wps:cNvSpPr/>
                          <wps:spPr>
                            <a:xfrm>
                              <a:off x="0" y="0"/>
                              <a:ext cx="5997125" cy="3241075"/>
                            </a:xfrm>
                            <a:prstGeom prst="rect">
                              <a:avLst/>
                            </a:prstGeom>
                            <a:noFill/>
                            <a:ln>
                              <a:noFill/>
                            </a:ln>
                          </wps:spPr>
                          <wps:txbx>
                            <w:txbxContent>
                              <w:p w14:paraId="43E00452"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262702075" name="Blok Yay 1262702075"/>
                          <wps:cNvSpPr/>
                          <wps:spPr>
                            <a:xfrm>
                              <a:off x="1751472" y="373437"/>
                              <a:ext cx="2494200" cy="2494200"/>
                            </a:xfrm>
                            <a:prstGeom prst="blockArc">
                              <a:avLst>
                                <a:gd name="adj1" fmla="val 10800000"/>
                                <a:gd name="adj2" fmla="val 16200000"/>
                                <a:gd name="adj3" fmla="val 4639"/>
                              </a:avLst>
                            </a:prstGeom>
                            <a:solidFill>
                              <a:srgbClr val="2A4C8C"/>
                            </a:solidFill>
                            <a:ln>
                              <a:noFill/>
                            </a:ln>
                          </wps:spPr>
                          <wps:txbx>
                            <w:txbxContent>
                              <w:p w14:paraId="59807F73"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66174190" name="Blok Yay 866174190"/>
                          <wps:cNvSpPr/>
                          <wps:spPr>
                            <a:xfrm>
                              <a:off x="1751472" y="373437"/>
                              <a:ext cx="2494200" cy="2494200"/>
                            </a:xfrm>
                            <a:prstGeom prst="blockArc">
                              <a:avLst>
                                <a:gd name="adj1" fmla="val 5400000"/>
                                <a:gd name="adj2" fmla="val 10800000"/>
                                <a:gd name="adj3" fmla="val 4639"/>
                              </a:avLst>
                            </a:prstGeom>
                            <a:solidFill>
                              <a:srgbClr val="2A4C8C"/>
                            </a:solidFill>
                            <a:ln>
                              <a:noFill/>
                            </a:ln>
                          </wps:spPr>
                          <wps:txbx>
                            <w:txbxContent>
                              <w:p w14:paraId="544C2F3D"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23144531" name="Blok Yay 1323144531"/>
                          <wps:cNvSpPr/>
                          <wps:spPr>
                            <a:xfrm>
                              <a:off x="1751484" y="373437"/>
                              <a:ext cx="2494200" cy="2494200"/>
                            </a:xfrm>
                            <a:prstGeom prst="blockArc">
                              <a:avLst>
                                <a:gd name="adj1" fmla="val 21583998"/>
                                <a:gd name="adj2" fmla="val 5400034"/>
                                <a:gd name="adj3" fmla="val 4639"/>
                              </a:avLst>
                            </a:prstGeom>
                            <a:solidFill>
                              <a:srgbClr val="2A4C8C"/>
                            </a:solidFill>
                            <a:ln>
                              <a:noFill/>
                            </a:ln>
                          </wps:spPr>
                          <wps:txbx>
                            <w:txbxContent>
                              <w:p w14:paraId="34B24524"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65280037" name="Blok Yay 1365280037"/>
                          <wps:cNvSpPr/>
                          <wps:spPr>
                            <a:xfrm>
                              <a:off x="1751484" y="373437"/>
                              <a:ext cx="2494200" cy="2494200"/>
                            </a:xfrm>
                            <a:prstGeom prst="blockArc">
                              <a:avLst>
                                <a:gd name="adj1" fmla="val 16199966"/>
                                <a:gd name="adj2" fmla="val 21583998"/>
                                <a:gd name="adj3" fmla="val 4639"/>
                              </a:avLst>
                            </a:prstGeom>
                            <a:solidFill>
                              <a:srgbClr val="2A4C8C"/>
                            </a:solidFill>
                            <a:ln>
                              <a:noFill/>
                            </a:ln>
                          </wps:spPr>
                          <wps:txbx>
                            <w:txbxContent>
                              <w:p w14:paraId="1A3EE677"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2170879" name="Oval 62170879"/>
                          <wps:cNvSpPr/>
                          <wps:spPr>
                            <a:xfrm>
                              <a:off x="2288085" y="1107636"/>
                              <a:ext cx="1420974" cy="1025801"/>
                            </a:xfrm>
                            <a:prstGeom prst="ellipse">
                              <a:avLst/>
                            </a:prstGeom>
                            <a:solidFill>
                              <a:srgbClr val="2A4C8C"/>
                            </a:solidFill>
                            <a:ln w="12700" cap="flat" cmpd="sng">
                              <a:solidFill>
                                <a:schemeClr val="lt1"/>
                              </a:solidFill>
                              <a:prstDash val="solid"/>
                              <a:miter lim="800000"/>
                              <a:headEnd type="none" w="sm" len="sm"/>
                              <a:tailEnd type="none" w="sm" len="sm"/>
                            </a:ln>
                          </wps:spPr>
                          <wps:txbx>
                            <w:txbxContent>
                              <w:p w14:paraId="23E7A0AF"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066412402" name="Metin Kutusu 1066412402"/>
                          <wps:cNvSpPr txBox="1"/>
                          <wps:spPr>
                            <a:xfrm>
                              <a:off x="2496182" y="1257861"/>
                              <a:ext cx="1004780" cy="725351"/>
                            </a:xfrm>
                            <a:prstGeom prst="rect">
                              <a:avLst/>
                            </a:prstGeom>
                            <a:noFill/>
                            <a:ln>
                              <a:noFill/>
                            </a:ln>
                          </wps:spPr>
                          <wps:txbx>
                            <w:txbxContent>
                              <w:p w14:paraId="55A1CC40" w14:textId="77777777" w:rsidR="00DE2674" w:rsidRDefault="00E4145F">
                                <w:pPr>
                                  <w:spacing w:after="0" w:line="215" w:lineRule="auto"/>
                                  <w:jc w:val="center"/>
                                  <w:textDirection w:val="btLr"/>
                                </w:pPr>
                                <w:r>
                                  <w:rPr>
                                    <w:b/>
                                    <w:color w:val="000000"/>
                                  </w:rPr>
                                  <w:t>AYAKKABI PROTOTIPLEMESININ TEMEL IŞLEVLERI</w:t>
                                </w:r>
                              </w:p>
                            </w:txbxContent>
                          </wps:txbx>
                          <wps:bodyPr spcFirstLastPara="1" wrap="square" lIns="15225" tIns="15225" rIns="15225" bIns="15225" anchor="ctr" anchorCtr="0">
                            <a:noAutofit/>
                          </wps:bodyPr>
                        </wps:wsp>
                        <wps:wsp>
                          <wps:cNvPr id="1505943637" name="Oval 1505943637"/>
                          <wps:cNvSpPr/>
                          <wps:spPr>
                            <a:xfrm>
                              <a:off x="2502734" y="-93474"/>
                              <a:ext cx="991676" cy="991676"/>
                            </a:xfrm>
                            <a:prstGeom prst="ellipse">
                              <a:avLst/>
                            </a:prstGeom>
                            <a:solidFill>
                              <a:srgbClr val="F1CB2F"/>
                            </a:solidFill>
                            <a:ln w="12700" cap="flat" cmpd="sng">
                              <a:solidFill>
                                <a:schemeClr val="lt1"/>
                              </a:solidFill>
                              <a:prstDash val="solid"/>
                              <a:miter lim="800000"/>
                              <a:headEnd type="none" w="sm" len="sm"/>
                              <a:tailEnd type="none" w="sm" len="sm"/>
                            </a:ln>
                          </wps:spPr>
                          <wps:txbx>
                            <w:txbxContent>
                              <w:p w14:paraId="2B99B1E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4464580" name="Metin Kutusu 64464580"/>
                          <wps:cNvSpPr txBox="1"/>
                          <wps:spPr>
                            <a:xfrm>
                              <a:off x="2647962" y="51754"/>
                              <a:ext cx="701220" cy="701220"/>
                            </a:xfrm>
                            <a:prstGeom prst="rect">
                              <a:avLst/>
                            </a:prstGeom>
                            <a:noFill/>
                            <a:ln>
                              <a:noFill/>
                            </a:ln>
                          </wps:spPr>
                          <wps:txbx>
                            <w:txbxContent>
                              <w:p w14:paraId="4DBAE67D" w14:textId="77777777" w:rsidR="00DE2674" w:rsidRDefault="00E4145F">
                                <w:pPr>
                                  <w:spacing w:after="0" w:line="215" w:lineRule="auto"/>
                                  <w:jc w:val="center"/>
                                  <w:textDirection w:val="btLr"/>
                                </w:pPr>
                                <w:r>
                                  <w:rPr>
                                    <w:b/>
                                    <w:color w:val="000000"/>
                                    <w:sz w:val="22"/>
                                  </w:rPr>
                                  <w:t>Tasarım doğrulaması</w:t>
                                </w:r>
                              </w:p>
                            </w:txbxContent>
                          </wps:txbx>
                          <wps:bodyPr spcFirstLastPara="1" wrap="square" lIns="13950" tIns="13950" rIns="13950" bIns="13950" anchor="ctr" anchorCtr="0">
                            <a:noAutofit/>
                          </wps:bodyPr>
                        </wps:wsp>
                        <wps:wsp>
                          <wps:cNvPr id="611057273" name="Oval 611057273"/>
                          <wps:cNvSpPr/>
                          <wps:spPr>
                            <a:xfrm>
                              <a:off x="3720906" y="1119028"/>
                              <a:ext cx="991676" cy="991676"/>
                            </a:xfrm>
                            <a:prstGeom prst="ellipse">
                              <a:avLst/>
                            </a:prstGeom>
                            <a:solidFill>
                              <a:srgbClr val="F1CB2F"/>
                            </a:solidFill>
                            <a:ln w="12700" cap="flat" cmpd="sng">
                              <a:solidFill>
                                <a:schemeClr val="lt1"/>
                              </a:solidFill>
                              <a:prstDash val="solid"/>
                              <a:miter lim="800000"/>
                              <a:headEnd type="none" w="sm" len="sm"/>
                              <a:tailEnd type="none" w="sm" len="sm"/>
                            </a:ln>
                          </wps:spPr>
                          <wps:txbx>
                            <w:txbxContent>
                              <w:p w14:paraId="41B8F140"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566242683" name="Metin Kutusu 1566242683"/>
                          <wps:cNvSpPr txBox="1"/>
                          <wps:spPr>
                            <a:xfrm>
                              <a:off x="3866134" y="1264256"/>
                              <a:ext cx="701220" cy="701220"/>
                            </a:xfrm>
                            <a:prstGeom prst="rect">
                              <a:avLst/>
                            </a:prstGeom>
                            <a:noFill/>
                            <a:ln>
                              <a:noFill/>
                            </a:ln>
                          </wps:spPr>
                          <wps:txbx>
                            <w:txbxContent>
                              <w:p w14:paraId="3C52F0AE" w14:textId="77777777" w:rsidR="00DE2674" w:rsidRDefault="00E4145F">
                                <w:pPr>
                                  <w:spacing w:after="0" w:line="215" w:lineRule="auto"/>
                                  <w:jc w:val="center"/>
                                  <w:textDirection w:val="btLr"/>
                                </w:pPr>
                                <w:r>
                                  <w:rPr>
                                    <w:b/>
                                    <w:color w:val="000000"/>
                                    <w:sz w:val="22"/>
                                  </w:rPr>
                                  <w:t>Fonksiyonel test</w:t>
                                </w:r>
                              </w:p>
                            </w:txbxContent>
                          </wps:txbx>
                          <wps:bodyPr spcFirstLastPara="1" wrap="square" lIns="13950" tIns="13950" rIns="13950" bIns="13950" anchor="ctr" anchorCtr="0">
                            <a:noAutofit/>
                          </wps:bodyPr>
                        </wps:wsp>
                        <wps:wsp>
                          <wps:cNvPr id="2085843530" name="Oval 2085843530"/>
                          <wps:cNvSpPr/>
                          <wps:spPr>
                            <a:xfrm>
                              <a:off x="2469677" y="2342872"/>
                              <a:ext cx="1057790" cy="991676"/>
                            </a:xfrm>
                            <a:prstGeom prst="ellipse">
                              <a:avLst/>
                            </a:prstGeom>
                            <a:solidFill>
                              <a:srgbClr val="F1CB2F"/>
                            </a:solidFill>
                            <a:ln w="12700" cap="flat" cmpd="sng">
                              <a:solidFill>
                                <a:schemeClr val="lt1"/>
                              </a:solidFill>
                              <a:prstDash val="solid"/>
                              <a:miter lim="800000"/>
                              <a:headEnd type="none" w="sm" len="sm"/>
                              <a:tailEnd type="none" w="sm" len="sm"/>
                            </a:ln>
                          </wps:spPr>
                          <wps:txbx>
                            <w:txbxContent>
                              <w:p w14:paraId="6753518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870200993" name="Metin Kutusu 1870200993"/>
                          <wps:cNvSpPr txBox="1"/>
                          <wps:spPr>
                            <a:xfrm>
                              <a:off x="2624587" y="2488100"/>
                              <a:ext cx="747970" cy="701220"/>
                            </a:xfrm>
                            <a:prstGeom prst="rect">
                              <a:avLst/>
                            </a:prstGeom>
                            <a:noFill/>
                            <a:ln>
                              <a:noFill/>
                            </a:ln>
                          </wps:spPr>
                          <wps:txbx>
                            <w:txbxContent>
                              <w:p w14:paraId="7994EE5D" w14:textId="77777777" w:rsidR="00DE2674" w:rsidRDefault="00E4145F">
                                <w:pPr>
                                  <w:spacing w:after="0" w:line="215" w:lineRule="auto"/>
                                  <w:jc w:val="center"/>
                                  <w:textDirection w:val="btLr"/>
                                </w:pPr>
                                <w:r>
                                  <w:rPr>
                                    <w:b/>
                                    <w:color w:val="000000"/>
                                    <w:sz w:val="22"/>
                                  </w:rPr>
                                  <w:t>Uyum ve konfor değerlendirmesi</w:t>
                                </w:r>
                              </w:p>
                            </w:txbxContent>
                          </wps:txbx>
                          <wps:bodyPr spcFirstLastPara="1" wrap="square" lIns="13950" tIns="13950" rIns="13950" bIns="13950" anchor="ctr" anchorCtr="0">
                            <a:noAutofit/>
                          </wps:bodyPr>
                        </wps:wsp>
                        <wps:wsp>
                          <wps:cNvPr id="95957774" name="Oval 95957774"/>
                          <wps:cNvSpPr/>
                          <wps:spPr>
                            <a:xfrm>
                              <a:off x="1284560" y="1124699"/>
                              <a:ext cx="991676" cy="991676"/>
                            </a:xfrm>
                            <a:prstGeom prst="ellipse">
                              <a:avLst/>
                            </a:prstGeom>
                            <a:solidFill>
                              <a:srgbClr val="F1CB2F"/>
                            </a:solidFill>
                            <a:ln w="12700" cap="flat" cmpd="sng">
                              <a:solidFill>
                                <a:schemeClr val="lt1"/>
                              </a:solidFill>
                              <a:prstDash val="solid"/>
                              <a:miter lim="800000"/>
                              <a:headEnd type="none" w="sm" len="sm"/>
                              <a:tailEnd type="none" w="sm" len="sm"/>
                            </a:ln>
                          </wps:spPr>
                          <wps:txbx>
                            <w:txbxContent>
                              <w:p w14:paraId="6CA22009"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83301164" name="Metin Kutusu 183301164"/>
                          <wps:cNvSpPr txBox="1"/>
                          <wps:spPr>
                            <a:xfrm>
                              <a:off x="1429788" y="1269927"/>
                              <a:ext cx="701220" cy="701220"/>
                            </a:xfrm>
                            <a:prstGeom prst="rect">
                              <a:avLst/>
                            </a:prstGeom>
                            <a:noFill/>
                            <a:ln>
                              <a:noFill/>
                            </a:ln>
                          </wps:spPr>
                          <wps:txbx>
                            <w:txbxContent>
                              <w:p w14:paraId="69ECF15D" w14:textId="77777777" w:rsidR="00DE2674" w:rsidRDefault="00E4145F">
                                <w:pPr>
                                  <w:spacing w:after="0" w:line="215" w:lineRule="auto"/>
                                  <w:jc w:val="center"/>
                                  <w:textDirection w:val="btLr"/>
                                </w:pPr>
                                <w:r>
                                  <w:rPr>
                                    <w:b/>
                                    <w:color w:val="000000"/>
                                    <w:sz w:val="22"/>
                                  </w:rPr>
                                  <w:t>Yinelemeli iyileştirme</w:t>
                                </w:r>
                              </w:p>
                            </w:txbxContent>
                          </wps:txbx>
                          <wps:bodyPr spcFirstLastPara="1" wrap="square" lIns="13950" tIns="13950" rIns="13950" bIns="13950" anchor="ctr" anchorCtr="0">
                            <a:noAutofit/>
                          </wps:bodyPr>
                        </wps:wsp>
                      </wpg:grpSp>
                    </wpg:wgp>
                  </a:graphicData>
                </a:graphic>
              </wp:inline>
            </w:drawing>
          </mc:Choice>
          <mc:Fallback>
            <w:pict>
              <v:group w14:anchorId="4B40CEAB" id="Grup 2" o:spid="_x0000_s1027" style="width:472.2pt;height:255.2pt;mso-position-horizontal-relative:char;mso-position-vertical-relative:line" coordsize="59971,334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">
                <v:group id="Grup 142363758" o:spid="_x0000_s1028" style="position:absolute;top:-934;width:59971;height:34279" coordorigin=",-934" coordsize="59971,34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">
                  <v:rect id="Dikdörtgen 540603680" o:spid="_x0000_s1029" style="position:absolute;width:59971;height:32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" filled="f" stroked="f">
                    <v:textbox inset="2.53958mm,2.53958mm,2.53958mm,2.53958mm">
                      <w:txbxContent>
                        <w:p w14:paraId="43E00452" w14:textId="77777777" w:rsidR="00DE2674" w:rsidRDefault="00DE2674">
                          <w:pPr>
                            <w:spacing w:after="0" w:line="240" w:lineRule="auto"/>
                            <w:jc w:val="left"/>
                            <w:textDirection w:val="btLr"/>
                          </w:pPr>
                        </w:p>
                      </w:txbxContent>
                    </v:textbox>
                  </v:rect>
                  <v:shape id="Blok Yay 1262702075" o:spid="_x0000_s1030" style="position:absolute;left:17514;top:3734;width:24942;height:24942;visibility:visible;mso-wrap-style:square;v-text-anchor:middle" coordsize="2494200,2494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" adj="-11796480,,5400" path="m,1247100c,558346,558346,,1247100,r,115706c622248,115706,115706,622248,115706,1247100l,1247100xe" fillcolor="#2a4c8c" stroked="f">
                    <v:stroke joinstyle="miter"/>
                    <v:formulas/>
                    <v:path arrowok="t" o:connecttype="custom" o:connectlocs="0,1247100;1247100,0;1247100,115706;115706,1247100;0,1247100" o:connectangles="0,0,0,0,0" textboxrect="0,0,2494200,2494200"/>
                    <v:textbox inset="2.53958mm,2.53958mm,2.53958mm,2.53958mm">
                      <w:txbxContent>
                        <w:p w14:paraId="59807F73" w14:textId="77777777" w:rsidR="00DE2674" w:rsidRDefault="00DE2674">
                          <w:pPr>
                            <w:spacing w:after="0" w:line="240" w:lineRule="auto"/>
                            <w:jc w:val="left"/>
                            <w:textDirection w:val="btLr"/>
                          </w:pPr>
                        </w:p>
                      </w:txbxContent>
                    </v:textbox>
                  </v:shape>
                  <v:shape id="Blok Yay 866174190" o:spid="_x0000_s1031" style="position:absolute;left:17514;top:3734;width:24942;height:24942;visibility:visible;mso-wrap-style:square;v-text-anchor:middle" coordsize="2494200,2494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" adj="-11796480,,5400" path="m1247100,2494200c558346,2494200,,1935854,,1247100r115706,c115706,1871952,622248,2378494,1247100,2378494r,115706xe" fillcolor="#2a4c8c" stroked="f">
                    <v:stroke joinstyle="miter"/>
                    <v:formulas/>
                    <v:path arrowok="t" o:connecttype="custom" o:connectlocs="1247100,2494200;0,1247100;115706,1247100;1247100,2378494;1247100,2494200" o:connectangles="0,0,0,0,0" textboxrect="0,0,2494200,2494200"/>
                    <v:textbox inset="2.53958mm,2.53958mm,2.53958mm,2.53958mm">
                      <w:txbxContent>
                        <w:p w14:paraId="544C2F3D" w14:textId="77777777" w:rsidR="00DE2674" w:rsidRDefault="00DE2674">
                          <w:pPr>
                            <w:spacing w:after="0" w:line="240" w:lineRule="auto"/>
                            <w:jc w:val="left"/>
                            <w:textDirection w:val="btLr"/>
                          </w:pPr>
                        </w:p>
                      </w:txbxContent>
                    </v:textbox>
                  </v:shape>
                  <v:shape id="Blok Yay 1323144531" o:spid="_x0000_s1032" style="position:absolute;left:17514;top:3734;width:24942;height:24942;visibility:visible;mso-wrap-style:square;v-text-anchor:middle" coordsize="2494200,2494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" adj="-11796480,,5400" path="m2494186,1241295v1544,331756,-129164,650454,-363208,885587c1896934,2362016,1578847,2494203,1247087,2494200v1,-38569,1,-77137,2,-115706c1548068,2378497,1836643,2258574,2048972,2045256v212329,-213318,330911,-502447,329510,-803423l2494186,1241295xe" fillcolor="#2a4c8c" stroked="f">
                    <v:stroke joinstyle="miter"/>
                    <v:formulas/>
                    <v:path arrowok="t" o:connecttype="custom" o:connectlocs="2494186,1241295;2130978,2126882;1247087,2494200;1247089,2378494;2048972,2045256;2378482,1241833;2494186,1241295" o:connectangles="0,0,0,0,0,0,0" textboxrect="0,0,2494200,2494200"/>
                    <v:textbox inset="2.53958mm,2.53958mm,2.53958mm,2.53958mm">
                      <w:txbxContent>
                        <w:p w14:paraId="34B24524" w14:textId="77777777" w:rsidR="00DE2674" w:rsidRDefault="00DE2674">
                          <w:pPr>
                            <w:spacing w:after="0" w:line="240" w:lineRule="auto"/>
                            <w:jc w:val="left"/>
                            <w:textDirection w:val="btLr"/>
                          </w:pPr>
                        </w:p>
                      </w:txbxContent>
                    </v:textbox>
                  </v:shape>
                  <v:shape id="Blok Yay 1365280037" o:spid="_x0000_s1033" style="position:absolute;left:17514;top:3734;width:24942;height:24942;visibility:visible;mso-wrap-style:square;v-text-anchor:middle" coordsize="2494200,2494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" adj="-11796480,,5400" path="m1247088,v686493,-7,1243903,554809,1247099,1241295l2378482,1241834c2375583,619040,1869889,115700,1247089,115706v,-38569,-1,-77137,-1,-115706xe" fillcolor="#2a4c8c" stroked="f">
                    <v:stroke joinstyle="miter"/>
                    <v:formulas/>
                    <v:path arrowok="t" o:connecttype="custom" o:connectlocs="1247088,0;2494187,1241295;2378482,1241834;1247089,115706;1247088,0" o:connectangles="0,0,0,0,0" textboxrect="0,0,2494200,2494200"/>
                    <v:textbox inset="2.53958mm,2.53958mm,2.53958mm,2.53958mm">
                      <w:txbxContent>
                        <w:p w14:paraId="1A3EE677" w14:textId="77777777" w:rsidR="00DE2674" w:rsidRDefault="00DE2674">
                          <w:pPr>
                            <w:spacing w:after="0" w:line="240" w:lineRule="auto"/>
                            <w:jc w:val="left"/>
                            <w:textDirection w:val="btLr"/>
                          </w:pPr>
                        </w:p>
                      </w:txbxContent>
                    </v:textbox>
                  </v:shape>
                  <v:oval id="Oval 62170879" o:spid="_x0000_s1034" style="position:absolute;left:22880;top:11076;width:14210;height:102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" fillcolor="#2a4c8c" strokecolor="white [3201]" strokeweight="1pt">
                    <v:stroke startarrowwidth="narrow" startarrowlength="short" endarrowwidth="narrow" endarrowlength="short" joinstyle="miter"/>
                    <v:textbox inset="2.53958mm,2.53958mm,2.53958mm,2.53958mm">
                      <w:txbxContent>
                        <w:p w14:paraId="23E7A0AF" w14:textId="77777777" w:rsidR="00DE2674" w:rsidRDefault="00DE2674">
                          <w:pPr>
                            <w:spacing w:after="0" w:line="240" w:lineRule="auto"/>
                            <w:jc w:val="left"/>
                            <w:textDirection w:val="btLr"/>
                          </w:pPr>
                        </w:p>
                      </w:txbxContent>
                    </v:textbox>
                  </v:oval>
                  <v:shapetype id="_x0000_t202" coordsize="21600,21600" o:spt="202" path="m,l,21600r21600,l21600,xe">
                    <v:stroke joinstyle="miter"/>
                    <v:path gradientshapeok="t" o:connecttype="rect"/>
                  </v:shapetype>
                  <v:shape id="Metin Kutusu 1066412402" o:spid="_x0000_s1035" type="#_x0000_t202" style="position:absolute;left:24961;top:12578;width:10048;height:72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" filled="f" stroked="f">
                    <v:textbox inset=".42292mm,.42292mm,.42292mm,.42292mm">
                      <w:txbxContent>
                        <w:p w14:paraId="55A1CC40" w14:textId="77777777" w:rsidR="00DE2674" w:rsidRDefault="00E4145F">
                          <w:pPr>
                            <w:spacing w:after="0" w:line="215" w:lineRule="auto"/>
                            <w:jc w:val="center"/>
                            <w:textDirection w:val="btLr"/>
                          </w:pPr>
                          <w:r>
                            <w:rPr>
                              <w:b/>
                              <w:color w:val="000000"/>
                            </w:rPr>
                            <w:t>AYAKKABI PROTOTIPLEMESININ TEMEL IŞLEVLERI</w:t>
                          </w:r>
                        </w:p>
                      </w:txbxContent>
                    </v:textbox>
                  </v:shape>
                  <v:oval id="Oval 1505943637" o:spid="_x0000_s1036" style="position:absolute;left:25027;top:-934;width:9917;height:99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" fillcolor="#f1cb2f" strokecolor="white [3201]" strokeweight="1pt">
                    <v:stroke startarrowwidth="narrow" startarrowlength="short" endarrowwidth="narrow" endarrowlength="short" joinstyle="miter"/>
                    <v:textbox inset="2.53958mm,2.53958mm,2.53958mm,2.53958mm">
                      <w:txbxContent>
                        <w:p w14:paraId="2B99B1E8" w14:textId="77777777" w:rsidR="00DE2674" w:rsidRDefault="00DE2674">
                          <w:pPr>
                            <w:spacing w:after="0" w:line="240" w:lineRule="auto"/>
                            <w:jc w:val="left"/>
                            <w:textDirection w:val="btLr"/>
                          </w:pPr>
                        </w:p>
                      </w:txbxContent>
                    </v:textbox>
                  </v:oval>
                  <v:shape id="Metin Kutusu 64464580" o:spid="_x0000_s1037" type="#_x0000_t202" style="position:absolute;left:26479;top:517;width:7012;height:70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" filled="f" stroked="f">
                    <v:textbox inset=".3875mm,.3875mm,.3875mm,.3875mm">
                      <w:txbxContent>
                        <w:p w14:paraId="4DBAE67D" w14:textId="77777777" w:rsidR="00DE2674" w:rsidRDefault="00E4145F">
                          <w:pPr>
                            <w:spacing w:after="0" w:line="215" w:lineRule="auto"/>
                            <w:jc w:val="center"/>
                            <w:textDirection w:val="btLr"/>
                          </w:pPr>
                          <w:r>
                            <w:rPr>
                              <w:b/>
                              <w:color w:val="000000"/>
                              <w:sz w:val="22"/>
                            </w:rPr>
                            <w:t>Tasarım doğrulaması</w:t>
                          </w:r>
                        </w:p>
                      </w:txbxContent>
                    </v:textbox>
                  </v:shape>
                  <v:oval id="Oval 611057273" o:spid="_x0000_s1038" style="position:absolute;left:37209;top:11190;width:9916;height:99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" fillcolor="#f1cb2f" strokecolor="white [3201]" strokeweight="1pt">
                    <v:stroke startarrowwidth="narrow" startarrowlength="short" endarrowwidth="narrow" endarrowlength="short" joinstyle="miter"/>
                    <v:textbox inset="2.53958mm,2.53958mm,2.53958mm,2.53958mm">
                      <w:txbxContent>
                        <w:p w14:paraId="41B8F140" w14:textId="77777777" w:rsidR="00DE2674" w:rsidRDefault="00DE2674">
                          <w:pPr>
                            <w:spacing w:after="0" w:line="240" w:lineRule="auto"/>
                            <w:jc w:val="left"/>
                            <w:textDirection w:val="btLr"/>
                          </w:pPr>
                        </w:p>
                      </w:txbxContent>
                    </v:textbox>
                  </v:oval>
                  <v:shape id="Metin Kutusu 1566242683" o:spid="_x0000_s1039" type="#_x0000_t202" style="position:absolute;left:38661;top:12642;width:7012;height:70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" filled="f" stroked="f">
                    <v:textbox inset=".3875mm,.3875mm,.3875mm,.3875mm">
                      <w:txbxContent>
                        <w:p w14:paraId="3C52F0AE" w14:textId="77777777" w:rsidR="00DE2674" w:rsidRDefault="00E4145F">
                          <w:pPr>
                            <w:spacing w:after="0" w:line="215" w:lineRule="auto"/>
                            <w:jc w:val="center"/>
                            <w:textDirection w:val="btLr"/>
                          </w:pPr>
                          <w:r>
                            <w:rPr>
                              <w:b/>
                              <w:color w:val="000000"/>
                              <w:sz w:val="22"/>
                            </w:rPr>
                            <w:t>Fonksiyonel test</w:t>
                          </w:r>
                        </w:p>
                      </w:txbxContent>
                    </v:textbox>
                  </v:shape>
                  <v:oval id="Oval 2085843530" o:spid="_x0000_s1040" style="position:absolute;left:24696;top:23428;width:10578;height:99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" fillcolor="#f1cb2f" strokecolor="white [3201]" strokeweight="1pt">
                    <v:stroke startarrowwidth="narrow" startarrowlength="short" endarrowwidth="narrow" endarrowlength="short" joinstyle="miter"/>
                    <v:textbox inset="2.53958mm,2.53958mm,2.53958mm,2.53958mm">
                      <w:txbxContent>
                        <w:p w14:paraId="67535188" w14:textId="77777777" w:rsidR="00DE2674" w:rsidRDefault="00DE2674">
                          <w:pPr>
                            <w:spacing w:after="0" w:line="240" w:lineRule="auto"/>
                            <w:jc w:val="left"/>
                            <w:textDirection w:val="btLr"/>
                          </w:pPr>
                        </w:p>
                      </w:txbxContent>
                    </v:textbox>
                  </v:oval>
                  <v:shape id="Metin Kutusu 1870200993" o:spid="_x0000_s1041" type="#_x0000_t202" style="position:absolute;left:26245;top:24881;width:7480;height:70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" filled="f" stroked="f">
                    <v:textbox inset=".3875mm,.3875mm,.3875mm,.3875mm">
                      <w:txbxContent>
                        <w:p w14:paraId="7994EE5D" w14:textId="77777777" w:rsidR="00DE2674" w:rsidRDefault="00E4145F">
                          <w:pPr>
                            <w:spacing w:after="0" w:line="215" w:lineRule="auto"/>
                            <w:jc w:val="center"/>
                            <w:textDirection w:val="btLr"/>
                          </w:pPr>
                          <w:r>
                            <w:rPr>
                              <w:b/>
                              <w:color w:val="000000"/>
                              <w:sz w:val="22"/>
                            </w:rPr>
                            <w:t>Uyum ve konfor değerlendirmesi</w:t>
                          </w:r>
                        </w:p>
                      </w:txbxContent>
                    </v:textbox>
                  </v:shape>
                  <v:oval id="Oval 95957774" o:spid="_x0000_s1042" style="position:absolute;left:12845;top:11246;width:9917;height:99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" fillcolor="#f1cb2f" strokecolor="white [3201]" strokeweight="1pt">
                    <v:stroke startarrowwidth="narrow" startarrowlength="short" endarrowwidth="narrow" endarrowlength="short" joinstyle="miter"/>
                    <v:textbox inset="2.53958mm,2.53958mm,2.53958mm,2.53958mm">
                      <w:txbxContent>
                        <w:p w14:paraId="6CA22009" w14:textId="77777777" w:rsidR="00DE2674" w:rsidRDefault="00DE2674">
                          <w:pPr>
                            <w:spacing w:after="0" w:line="240" w:lineRule="auto"/>
                            <w:jc w:val="left"/>
                            <w:textDirection w:val="btLr"/>
                          </w:pPr>
                        </w:p>
                      </w:txbxContent>
                    </v:textbox>
                  </v:oval>
                  <v:shape id="Metin Kutusu 183301164" o:spid="_x0000_s1043" type="#_x0000_t202" style="position:absolute;left:14297;top:12699;width:7013;height:70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" filled="f" stroked="f">
                    <v:textbox inset=".3875mm,.3875mm,.3875mm,.3875mm">
                      <w:txbxContent>
                        <w:p w14:paraId="69ECF15D" w14:textId="77777777" w:rsidR="00DE2674" w:rsidRDefault="00E4145F">
                          <w:pPr>
                            <w:spacing w:after="0" w:line="215" w:lineRule="auto"/>
                            <w:jc w:val="center"/>
                            <w:textDirection w:val="btLr"/>
                          </w:pPr>
                          <w:r>
                            <w:rPr>
                              <w:b/>
                              <w:color w:val="000000"/>
                              <w:sz w:val="22"/>
                            </w:rPr>
                            <w:t>Yinelemeli iyileştirme</w:t>
                          </w:r>
                        </w:p>
                      </w:txbxContent>
                    </v:textbox>
                  </v:shape>
                </v:group>
                <w10:anchorlock/>
              </v:group>
            </w:pict>
          </mc:Fallback>
        </mc:AlternateContent>
      </w:r>
    </w:p>
    <w:p w14:paraId="56E83443" w14:textId="77777777" w:rsidR="00DE2674" w:rsidRDefault="00E4145F">
      <w:pPr>
        <w:pBdr>
          <w:top w:val="nil"/>
          <w:left w:val="nil"/>
          <w:bottom w:val="nil"/>
          <w:right w:val="nil"/>
          <w:between w:val="nil"/>
        </w:pBdr>
        <w:spacing w:line="240" w:lineRule="auto"/>
        <w:jc w:val="center"/>
        <w:rPr>
          <w:i/>
          <w:color w:val="000000"/>
          <w:sz w:val="22"/>
          <w:szCs w:val="22"/>
        </w:rPr>
      </w:pPr>
      <w:bookmarkStart w:id="5" w:name="_heading=h.3dy6vkm" w:colFirst="0" w:colLast="0"/>
      <w:bookmarkEnd w:id="5"/>
      <w:r>
        <w:rPr>
          <w:i/>
          <w:color w:val="000000"/>
          <w:sz w:val="22"/>
          <w:szCs w:val="22"/>
        </w:rPr>
        <w:t xml:space="preserve">Şekil 2. Ayakkabı prototiplemesinin temel işlevleri. </w:t>
      </w:r>
    </w:p>
    <w:p w14:paraId="2529C542" w14:textId="77777777" w:rsidR="00DE2674" w:rsidRDefault="00E4145F">
      <w:pPr>
        <w:pStyle w:val="Balk2"/>
        <w:numPr>
          <w:ilvl w:val="0"/>
          <w:numId w:val="1"/>
        </w:numPr>
        <w:ind w:left="357" w:hanging="357"/>
      </w:pPr>
      <w:bookmarkStart w:id="6" w:name="_heading=h.1t3h5sf" w:colFirst="0" w:colLast="0"/>
      <w:bookmarkEnd w:id="6"/>
      <w:r>
        <w:t>Ayakkabılar için prototipleme teknikleri</w:t>
      </w:r>
    </w:p>
    <w:p w14:paraId="4E81436D" w14:textId="77777777" w:rsidR="00DE2674" w:rsidRDefault="00E4145F">
      <w:r>
        <w:t xml:space="preserve">Ayakkabı tasarımında, ürünün fiziksel veya dijital temsillerini oluşturmak için çeşitli prototipleme teknikleri kullanılabilir. Bu prototipler, tasarım sürecinin farklı aşamalarında farklı amaçlara hizmet </w:t>
      </w:r>
      <w:r>
        <w:lastRenderedPageBreak/>
        <w:t>eder. Ayakkabı tasarımında kullanılan yaygın prototipleme türleri şunlardır: fiziksel ve dijital prototipleme.</w:t>
      </w:r>
    </w:p>
    <w:p w14:paraId="50048D41" w14:textId="77777777" w:rsidR="00DE2674" w:rsidRDefault="00E4145F">
      <w:r>
        <w:t>Fiziksel prototipler, basit malzemelerle yapılan temel maketlerden, nihai ürüne çok benzeyen son derece ayrıntılı ve işlevsel temsillere kadar değişebilir (Şekil 4). Tasarım doğrulama, test ve iletişimde çok önemli bir rol oynarlar, ürünün biçimini ve işlevini daha iyi anlamayı ve gelişimi hakkında bilinçli kararlar almayı sağlarlar</w:t>
      </w:r>
      <w:r>
        <w:rPr>
          <w:vertAlign w:val="superscript"/>
        </w:rPr>
        <w:footnoteReference w:id="6"/>
      </w:r>
      <w:r>
        <w:t>.</w:t>
      </w:r>
      <w:r>
        <w:rPr>
          <w:noProof/>
        </w:rPr>
        <mc:AlternateContent>
          <mc:Choice Requires="wpg">
            <w:drawing>
              <wp:anchor distT="0" distB="0" distL="114300" distR="114300" simplePos="0" relativeHeight="251661312" behindDoc="0" locked="0" layoutInCell="1" hidden="0" allowOverlap="1" wp14:anchorId="4F5B538E" wp14:editId="7DA146C6">
                <wp:simplePos x="0" y="0"/>
                <wp:positionH relativeFrom="column">
                  <wp:posOffset>1</wp:posOffset>
                </wp:positionH>
                <wp:positionV relativeFrom="paragraph">
                  <wp:posOffset>0</wp:posOffset>
                </wp:positionV>
                <wp:extent cx="6400800" cy="3251200"/>
                <wp:effectExtent l="0" t="0" r="0" b="0"/>
                <wp:wrapSquare wrapText="bothSides" distT="0" distB="0" distL="114300" distR="114300"/>
                <wp:docPr id="11" name="Grup 11"/>
                <wp:cNvGraphicFramePr/>
                <a:graphic xmlns:a="http://schemas.openxmlformats.org/drawingml/2006/main">
                  <a:graphicData uri="http://schemas.microsoft.com/office/word/2010/wordprocessingGroup">
                    <wpg:wgp>
                      <wpg:cNvGrpSpPr/>
                      <wpg:grpSpPr>
                        <a:xfrm>
                          <a:off x="0" y="0"/>
                          <a:ext cx="6400800" cy="3251200"/>
                          <a:chOff x="2145600" y="2154400"/>
                          <a:chExt cx="6400800" cy="3251200"/>
                        </a:xfrm>
                      </wpg:grpSpPr>
                      <wpg:grpSp>
                        <wpg:cNvPr id="554810921" name="Grup 554810921"/>
                        <wpg:cNvGrpSpPr/>
                        <wpg:grpSpPr>
                          <a:xfrm>
                            <a:off x="2145600" y="2154400"/>
                            <a:ext cx="6400800" cy="3251200"/>
                            <a:chOff x="0" y="0"/>
                            <a:chExt cx="6400800" cy="3251200"/>
                          </a:xfrm>
                        </wpg:grpSpPr>
                        <wps:wsp>
                          <wps:cNvPr id="2116585059" name="Dikdörtgen 2116585059"/>
                          <wps:cNvSpPr/>
                          <wps:spPr>
                            <a:xfrm>
                              <a:off x="0" y="0"/>
                              <a:ext cx="6400800" cy="3251200"/>
                            </a:xfrm>
                            <a:prstGeom prst="rect">
                              <a:avLst/>
                            </a:prstGeom>
                            <a:noFill/>
                            <a:ln>
                              <a:noFill/>
                            </a:ln>
                          </wps:spPr>
                          <wps:txbx>
                            <w:txbxContent>
                              <w:p w14:paraId="5A6BF317"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75917259" name="Dikdörtgen 1175917259"/>
                          <wps:cNvSpPr/>
                          <wps:spPr>
                            <a:xfrm>
                              <a:off x="352338" y="2357306"/>
                              <a:ext cx="3590488" cy="696286"/>
                            </a:xfrm>
                            <a:prstGeom prst="rect">
                              <a:avLst/>
                            </a:prstGeom>
                            <a:solidFill>
                              <a:srgbClr val="FFFFFF"/>
                            </a:solidFill>
                            <a:ln>
                              <a:noFill/>
                            </a:ln>
                          </wps:spPr>
                          <wps:txbx>
                            <w:txbxContent>
                              <w:p w14:paraId="5C98727E" w14:textId="77777777" w:rsidR="00DE2674" w:rsidRDefault="00E4145F">
                                <w:pPr>
                                  <w:spacing w:after="0" w:line="240" w:lineRule="auto"/>
                                  <w:jc w:val="center"/>
                                  <w:textDirection w:val="btLr"/>
                                </w:pPr>
                                <w:r>
                                  <w:rPr>
                                    <w:rFonts w:ascii="Arial" w:eastAsia="Arial" w:hAnsi="Arial" w:cs="Arial"/>
                                    <w:i/>
                                    <w:color w:val="000000"/>
                                    <w:sz w:val="22"/>
                                  </w:rPr>
                                  <w:t xml:space="preserve">Şekil SEQ Şekil \* ARAPÇA 3. Döngüsel ekonomi ilkelerine bağlı kalınarak tasarlanmış bir ayakkabı ürününün fiziksel prototipi. Kredi bilgileri: TUIASI- Alexandru Urma, Marin Cojocari ve Diana </w:t>
                                </w:r>
                                <w:proofErr w:type="spellStart"/>
                                <w:r>
                                  <w:rPr>
                                    <w:rFonts w:ascii="Arial" w:eastAsia="Arial" w:hAnsi="Arial" w:cs="Arial"/>
                                    <w:i/>
                                    <w:color w:val="000000"/>
                                    <w:sz w:val="22"/>
                                  </w:rPr>
                                  <w:t>Misiru</w:t>
                                </w:r>
                                <w:proofErr w:type="spellEnd"/>
                              </w:p>
                              <w:p w14:paraId="5F6D447B" w14:textId="77777777" w:rsidR="00DE2674" w:rsidRDefault="00DE2674">
                                <w:pPr>
                                  <w:spacing w:after="0" w:line="240" w:lineRule="auto"/>
                                  <w:jc w:val="center"/>
                                  <w:textDirection w:val="btLr"/>
                                </w:pPr>
                              </w:p>
                            </w:txbxContent>
                          </wps:txbx>
                          <wps:bodyPr spcFirstLastPara="1" wrap="square" lIns="0" tIns="0" rIns="0" bIns="0" anchor="t" anchorCtr="0">
                            <a:noAutofit/>
                          </wps:bodyPr>
                        </wps:wsp>
                        <wps:wsp>
                          <wps:cNvPr id="1525169919" name="Dikdörtgen 1525169919"/>
                          <wps:cNvSpPr/>
                          <wps:spPr>
                            <a:xfrm>
                              <a:off x="268448" y="142613"/>
                              <a:ext cx="2130804" cy="469783"/>
                            </a:xfrm>
                            <a:prstGeom prst="rect">
                              <a:avLst/>
                            </a:prstGeom>
                            <a:noFill/>
                            <a:ln>
                              <a:noFill/>
                            </a:ln>
                          </wps:spPr>
                          <wps:txbx>
                            <w:txbxContent>
                              <w:p w14:paraId="71C16918" w14:textId="77777777" w:rsidR="00DE2674" w:rsidRDefault="00E4145F">
                                <w:pPr>
                                  <w:textDirection w:val="btLr"/>
                                </w:pPr>
                                <w:r>
                                  <w:rPr>
                                    <w:b/>
                                    <w:color w:val="000000"/>
                                    <w:sz w:val="28"/>
                                  </w:rPr>
                                  <w:t>Fiziksel prototipleme</w:t>
                                </w:r>
                              </w:p>
                            </w:txbxContent>
                          </wps:txbx>
                          <wps:bodyPr spcFirstLastPara="1" wrap="square" lIns="91425" tIns="45700" rIns="91425" bIns="45700" anchor="t" anchorCtr="0">
                            <a:noAutofit/>
                          </wps:bodyPr>
                        </wps:wsp>
                      </wpg:grpSp>
                    </wpg:wgp>
                  </a:graphicData>
                </a:graphic>
              </wp:anchor>
            </w:drawing>
          </mc:Choice>
          <mc:Fallback>
            <w:pict>
              <v:group w14:anchorId="4F5B538E" id="Grup 11" o:spid="_x0000_s1044" style="position:absolute;left:0;text-align:left;margin-left:0;margin-top:0;width:7in;height:256pt;z-index:251661312;mso-position-horizontal-relative:text;mso-position-vertical-relative:text" coordorigin="21456,21544" coordsize="64008,32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">
                <v:group id="Grup 554810921" o:spid="_x0000_s1045" style="position:absolute;left:21456;top:21544;width:64008;height:32512" coordsize="64008,32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">
                  <v:rect id="Dikdörtgen 2116585059" o:spid="_x0000_s1046" style="position:absolute;width:64008;height:32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" filled="f" stroked="f">
                    <v:textbox inset="2.53958mm,2.53958mm,2.53958mm,2.53958mm">
                      <w:txbxContent>
                        <w:p w14:paraId="5A6BF317" w14:textId="77777777" w:rsidR="00DE2674" w:rsidRDefault="00DE2674">
                          <w:pPr>
                            <w:spacing w:after="0" w:line="240" w:lineRule="auto"/>
                            <w:jc w:val="left"/>
                            <w:textDirection w:val="btLr"/>
                          </w:pPr>
                        </w:p>
                      </w:txbxContent>
                    </v:textbox>
                  </v:rect>
                  <v:rect id="Dikdörtgen 1175917259" o:spid="_x0000_s1047" style="position:absolute;left:3523;top:23573;width:35905;height:6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" stroked="f">
                    <v:textbox inset="0,0,0,0">
                      <w:txbxContent>
                        <w:p w14:paraId="5C98727E" w14:textId="77777777" w:rsidR="00DE2674" w:rsidRDefault="00E4145F">
                          <w:pPr>
                            <w:spacing w:after="0" w:line="240" w:lineRule="auto"/>
                            <w:jc w:val="center"/>
                            <w:textDirection w:val="btLr"/>
                          </w:pPr>
                          <w:r>
                            <w:rPr>
                              <w:rFonts w:ascii="Arial" w:eastAsia="Arial" w:hAnsi="Arial" w:cs="Arial"/>
                              <w:i/>
                              <w:color w:val="000000"/>
                              <w:sz w:val="22"/>
                            </w:rPr>
                            <w:t xml:space="preserve">Şekil SEQ Şekil \* ARAPÇA 3. Döngüsel ekonomi ilkelerine bağlı kalınarak tasarlanmış bir ayakkabı ürününün fiziksel prototipi. Kredi bilgileri: TUIASI- Alexandru Urma, Marin Cojocari ve Diana </w:t>
                          </w:r>
                          <w:proofErr w:type="spellStart"/>
                          <w:r>
                            <w:rPr>
                              <w:rFonts w:ascii="Arial" w:eastAsia="Arial" w:hAnsi="Arial" w:cs="Arial"/>
                              <w:i/>
                              <w:color w:val="000000"/>
                              <w:sz w:val="22"/>
                            </w:rPr>
                            <w:t>Misiru</w:t>
                          </w:r>
                          <w:proofErr w:type="spellEnd"/>
                        </w:p>
                        <w:p w14:paraId="5F6D447B" w14:textId="77777777" w:rsidR="00DE2674" w:rsidRDefault="00DE2674">
                          <w:pPr>
                            <w:spacing w:after="0" w:line="240" w:lineRule="auto"/>
                            <w:jc w:val="center"/>
                            <w:textDirection w:val="btLr"/>
                          </w:pPr>
                        </w:p>
                      </w:txbxContent>
                    </v:textbox>
                  </v:rect>
                  <v:rect id="Dikdörtgen 1525169919" o:spid="_x0000_s1048" style="position:absolute;left:2684;top:1426;width:21308;height:4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" filled="f" stroked="f">
                    <v:textbox inset="2.53958mm,1.2694mm,2.53958mm,1.2694mm">
                      <w:txbxContent>
                        <w:p w14:paraId="71C16918" w14:textId="77777777" w:rsidR="00DE2674" w:rsidRDefault="00E4145F">
                          <w:pPr>
                            <w:textDirection w:val="btLr"/>
                          </w:pPr>
                          <w:r>
                            <w:rPr>
                              <w:b/>
                              <w:color w:val="000000"/>
                              <w:sz w:val="28"/>
                            </w:rPr>
                            <w:t>Fiziksel prototipleme</w:t>
                          </w:r>
                        </w:p>
                      </w:txbxContent>
                    </v:textbox>
                  </v:rect>
                </v:group>
                <w10:wrap type="square"/>
              </v:group>
            </w:pict>
          </mc:Fallback>
        </mc:AlternateContent>
      </w:r>
    </w:p>
    <w:tbl>
      <w:tblPr>
        <w:tblStyle w:val="a"/>
        <w:tblW w:w="9752" w:type="dxa"/>
        <w:jc w:val="center"/>
        <w:tblInd w:w="0" w:type="dxa"/>
        <w:tblBorders>
          <w:top w:val="nil"/>
          <w:left w:val="nil"/>
          <w:bottom w:val="nil"/>
          <w:right w:val="nil"/>
          <w:insideH w:val="nil"/>
          <w:insideV w:val="nil"/>
        </w:tblBorders>
        <w:tblLayout w:type="fixed"/>
        <w:tblLook w:val="0400" w:firstRow="0" w:lastRow="0" w:firstColumn="0" w:lastColumn="0" w:noHBand="0" w:noVBand="1"/>
      </w:tblPr>
      <w:tblGrid>
        <w:gridCol w:w="1465"/>
        <w:gridCol w:w="8287"/>
      </w:tblGrid>
      <w:tr w:rsidR="00DE2674" w14:paraId="29BBDE3E" w14:textId="77777777">
        <w:trPr>
          <w:jc w:val="center"/>
        </w:trPr>
        <w:tc>
          <w:tcPr>
            <w:tcW w:w="1465" w:type="dxa"/>
            <w:vAlign w:val="center"/>
          </w:tcPr>
          <w:p w14:paraId="59ABDC97" w14:textId="77777777" w:rsidR="00DE2674" w:rsidRDefault="00E4145F">
            <w:r>
              <w:rPr>
                <w:noProof/>
              </w:rPr>
              <w:drawing>
                <wp:inline distT="0" distB="0" distL="0" distR="0" wp14:anchorId="2F25121E" wp14:editId="3C34C9DD">
                  <wp:extent cx="631387" cy="631387"/>
                  <wp:effectExtent l="0" t="0" r="0" b="0"/>
                  <wp:docPr id="19" name="image4.png" descr="Ayakkabı taslağı"/>
                  <wp:cNvGraphicFramePr/>
                  <a:graphic xmlns:a="http://schemas.openxmlformats.org/drawingml/2006/main">
                    <a:graphicData uri="http://schemas.openxmlformats.org/drawingml/2006/picture">
                      <pic:pic xmlns:pic="http://schemas.openxmlformats.org/drawingml/2006/picture">
                        <pic:nvPicPr>
                          <pic:cNvPr id="0" name="image4.png" descr="Shoe outline"/>
                          <pic:cNvPicPr preferRelativeResize="0"/>
                        </pic:nvPicPr>
                        <pic:blipFill>
                          <a:blip r:embed="rId12"/>
                          <a:srcRect/>
                          <a:stretch>
                            <a:fillRect/>
                          </a:stretch>
                        </pic:blipFill>
                        <pic:spPr>
                          <a:xfrm>
                            <a:off x="0" y="0"/>
                            <a:ext cx="631387" cy="631387"/>
                          </a:xfrm>
                          <a:prstGeom prst="rect">
                            <a:avLst/>
                          </a:prstGeom>
                          <a:ln/>
                        </pic:spPr>
                      </pic:pic>
                    </a:graphicData>
                  </a:graphic>
                </wp:inline>
              </w:drawing>
            </w:r>
          </w:p>
        </w:tc>
        <w:tc>
          <w:tcPr>
            <w:tcW w:w="8287" w:type="dxa"/>
            <w:tcBorders>
              <w:bottom w:val="single" w:sz="24" w:space="0" w:color="0070C0"/>
            </w:tcBorders>
            <w:vAlign w:val="center"/>
          </w:tcPr>
          <w:p w14:paraId="313A6EDD" w14:textId="77777777" w:rsidR="00DE2674" w:rsidRDefault="00E4145F">
            <w:r>
              <w:rPr>
                <w:b/>
              </w:rPr>
              <w:t>Konsept modeller</w:t>
            </w:r>
            <w:r>
              <w:t>: Bunlar, tasarım konseptinin temel fiziksel temsilleridir. Tasarımcıların ayakkabıların genel şeklini, biçimini ve oranlarını görselleştirmelerine yardımcı olurlar.</w:t>
            </w:r>
          </w:p>
        </w:tc>
      </w:tr>
      <w:tr w:rsidR="00DE2674" w14:paraId="020F773E" w14:textId="77777777">
        <w:trPr>
          <w:jc w:val="center"/>
        </w:trPr>
        <w:tc>
          <w:tcPr>
            <w:tcW w:w="1465" w:type="dxa"/>
            <w:vAlign w:val="center"/>
          </w:tcPr>
          <w:p w14:paraId="2749AEB7" w14:textId="77777777" w:rsidR="00DE2674" w:rsidRDefault="00E4145F">
            <w:r>
              <w:rPr>
                <w:noProof/>
              </w:rPr>
              <w:drawing>
                <wp:inline distT="0" distB="0" distL="0" distR="0" wp14:anchorId="5030E944" wp14:editId="7F71C891">
                  <wp:extent cx="631387" cy="631387"/>
                  <wp:effectExtent l="0" t="0" r="0" b="0"/>
                  <wp:docPr id="22" name="image4.png" descr="Ayakkabı taslağı"/>
                  <wp:cNvGraphicFramePr/>
                  <a:graphic xmlns:a="http://schemas.openxmlformats.org/drawingml/2006/main">
                    <a:graphicData uri="http://schemas.openxmlformats.org/drawingml/2006/picture">
                      <pic:pic xmlns:pic="http://schemas.openxmlformats.org/drawingml/2006/picture">
                        <pic:nvPicPr>
                          <pic:cNvPr id="0" name="image4.png" descr="Shoe outline"/>
                          <pic:cNvPicPr preferRelativeResize="0"/>
                        </pic:nvPicPr>
                        <pic:blipFill>
                          <a:blip r:embed="rId12"/>
                          <a:srcRect/>
                          <a:stretch>
                            <a:fillRect/>
                          </a:stretch>
                        </pic:blipFill>
                        <pic:spPr>
                          <a:xfrm>
                            <a:off x="0" y="0"/>
                            <a:ext cx="631387" cy="631387"/>
                          </a:xfrm>
                          <a:prstGeom prst="rect">
                            <a:avLst/>
                          </a:prstGeom>
                          <a:ln/>
                        </pic:spPr>
                      </pic:pic>
                    </a:graphicData>
                  </a:graphic>
                </wp:inline>
              </w:drawing>
            </w:r>
          </w:p>
        </w:tc>
        <w:tc>
          <w:tcPr>
            <w:tcW w:w="8287" w:type="dxa"/>
            <w:tcBorders>
              <w:top w:val="single" w:sz="24" w:space="0" w:color="0070C0"/>
              <w:bottom w:val="single" w:sz="24" w:space="0" w:color="0070C0"/>
            </w:tcBorders>
            <w:vAlign w:val="center"/>
          </w:tcPr>
          <w:p w14:paraId="50C0732D" w14:textId="77777777" w:rsidR="00DE2674" w:rsidRDefault="00E4145F">
            <w:r>
              <w:rPr>
                <w:b/>
              </w:rPr>
              <w:t>Maketler</w:t>
            </w:r>
            <w:r>
              <w:t>: Maketler, ayakkabının genel yapısını ve hissini temsil etmek için ucuz malzemeler kullanılarak oluşturulur.</w:t>
            </w:r>
          </w:p>
        </w:tc>
      </w:tr>
      <w:tr w:rsidR="00DE2674" w14:paraId="3A183FA1" w14:textId="77777777">
        <w:trPr>
          <w:jc w:val="center"/>
        </w:trPr>
        <w:tc>
          <w:tcPr>
            <w:tcW w:w="1465" w:type="dxa"/>
            <w:vAlign w:val="center"/>
          </w:tcPr>
          <w:p w14:paraId="265E3C99" w14:textId="77777777" w:rsidR="00DE2674" w:rsidRDefault="00E4145F">
            <w:r>
              <w:rPr>
                <w:noProof/>
              </w:rPr>
              <w:drawing>
                <wp:inline distT="0" distB="0" distL="0" distR="0" wp14:anchorId="4B284DF9" wp14:editId="6444277D">
                  <wp:extent cx="631387" cy="631387"/>
                  <wp:effectExtent l="0" t="0" r="0" b="0"/>
                  <wp:docPr id="21" name="image4.png" descr="Ayakkabı taslağı"/>
                  <wp:cNvGraphicFramePr/>
                  <a:graphic xmlns:a="http://schemas.openxmlformats.org/drawingml/2006/main">
                    <a:graphicData uri="http://schemas.openxmlformats.org/drawingml/2006/picture">
                      <pic:pic xmlns:pic="http://schemas.openxmlformats.org/drawingml/2006/picture">
                        <pic:nvPicPr>
                          <pic:cNvPr id="0" name="image4.png" descr="Shoe outline"/>
                          <pic:cNvPicPr preferRelativeResize="0"/>
                        </pic:nvPicPr>
                        <pic:blipFill>
                          <a:blip r:embed="rId12"/>
                          <a:srcRect/>
                          <a:stretch>
                            <a:fillRect/>
                          </a:stretch>
                        </pic:blipFill>
                        <pic:spPr>
                          <a:xfrm>
                            <a:off x="0" y="0"/>
                            <a:ext cx="631387" cy="631387"/>
                          </a:xfrm>
                          <a:prstGeom prst="rect">
                            <a:avLst/>
                          </a:prstGeom>
                          <a:ln/>
                        </pic:spPr>
                      </pic:pic>
                    </a:graphicData>
                  </a:graphic>
                </wp:inline>
              </w:drawing>
            </w:r>
          </w:p>
        </w:tc>
        <w:tc>
          <w:tcPr>
            <w:tcW w:w="8287" w:type="dxa"/>
            <w:tcBorders>
              <w:top w:val="single" w:sz="24" w:space="0" w:color="0070C0"/>
              <w:bottom w:val="single" w:sz="24" w:space="0" w:color="0070C0"/>
            </w:tcBorders>
            <w:vAlign w:val="center"/>
          </w:tcPr>
          <w:p w14:paraId="08478078" w14:textId="77777777" w:rsidR="00DE2674" w:rsidRDefault="00E4145F">
            <w:r>
              <w:rPr>
                <w:b/>
              </w:rPr>
              <w:t>İşlevsel prototipler</w:t>
            </w:r>
            <w:r>
              <w:t>: Bu prototipler daha ileri düzeydedir ve nihai ürüne benzer malzemeler kullanılarak oluşturulur. Tasarımcıların yastıklama, destek ve genel performans gibi yönleri test etmelerine olanak tanır.</w:t>
            </w:r>
          </w:p>
        </w:tc>
      </w:tr>
      <w:tr w:rsidR="00DE2674" w14:paraId="1D1CE705" w14:textId="77777777">
        <w:trPr>
          <w:jc w:val="center"/>
        </w:trPr>
        <w:tc>
          <w:tcPr>
            <w:tcW w:w="1465" w:type="dxa"/>
            <w:vAlign w:val="center"/>
          </w:tcPr>
          <w:p w14:paraId="4F4DDAA1" w14:textId="77777777" w:rsidR="00DE2674" w:rsidRDefault="00E4145F">
            <w:r>
              <w:rPr>
                <w:noProof/>
              </w:rPr>
              <w:drawing>
                <wp:inline distT="0" distB="0" distL="0" distR="0" wp14:anchorId="25ABE50A" wp14:editId="4E7E896C">
                  <wp:extent cx="631387" cy="631387"/>
                  <wp:effectExtent l="0" t="0" r="0" b="0"/>
                  <wp:docPr id="24" name="image4.png" descr="Ayakkabı taslağı"/>
                  <wp:cNvGraphicFramePr/>
                  <a:graphic xmlns:a="http://schemas.openxmlformats.org/drawingml/2006/main">
                    <a:graphicData uri="http://schemas.openxmlformats.org/drawingml/2006/picture">
                      <pic:pic xmlns:pic="http://schemas.openxmlformats.org/drawingml/2006/picture">
                        <pic:nvPicPr>
                          <pic:cNvPr id="0" name="image4.png" descr="Shoe outline"/>
                          <pic:cNvPicPr preferRelativeResize="0"/>
                        </pic:nvPicPr>
                        <pic:blipFill>
                          <a:blip r:embed="rId12"/>
                          <a:srcRect/>
                          <a:stretch>
                            <a:fillRect/>
                          </a:stretch>
                        </pic:blipFill>
                        <pic:spPr>
                          <a:xfrm>
                            <a:off x="0" y="0"/>
                            <a:ext cx="631387" cy="631387"/>
                          </a:xfrm>
                          <a:prstGeom prst="rect">
                            <a:avLst/>
                          </a:prstGeom>
                          <a:ln/>
                        </pic:spPr>
                      </pic:pic>
                    </a:graphicData>
                  </a:graphic>
                </wp:inline>
              </w:drawing>
            </w:r>
          </w:p>
        </w:tc>
        <w:tc>
          <w:tcPr>
            <w:tcW w:w="8287" w:type="dxa"/>
            <w:tcBorders>
              <w:top w:val="single" w:sz="24" w:space="0" w:color="0070C0"/>
              <w:bottom w:val="single" w:sz="24" w:space="0" w:color="0070C0"/>
            </w:tcBorders>
            <w:vAlign w:val="center"/>
          </w:tcPr>
          <w:p w14:paraId="78C935D7" w14:textId="77777777" w:rsidR="00DE2674" w:rsidRDefault="00E4145F">
            <w:r>
              <w:rPr>
                <w:b/>
              </w:rPr>
              <w:t>3D baskılı prototipler</w:t>
            </w:r>
            <w:r>
              <w:t>: 3D baskı teknolojisi, tasarımcıların katman katman doğru ve karmaşık prototipler oluşturmasına olanak tanır. Bu, karmaşık şekilleri ve tasarımları test etmek için kullanışlıdır.</w:t>
            </w:r>
          </w:p>
          <w:p w14:paraId="5A2373C3" w14:textId="77777777" w:rsidR="00DE2674" w:rsidRDefault="00DE2674"/>
        </w:tc>
      </w:tr>
      <w:tr w:rsidR="00DE2674" w14:paraId="4F47302A" w14:textId="77777777">
        <w:trPr>
          <w:jc w:val="center"/>
        </w:trPr>
        <w:tc>
          <w:tcPr>
            <w:tcW w:w="1465" w:type="dxa"/>
            <w:vAlign w:val="center"/>
          </w:tcPr>
          <w:p w14:paraId="78D762DC" w14:textId="77777777" w:rsidR="00DE2674" w:rsidRDefault="00E4145F">
            <w:r>
              <w:rPr>
                <w:noProof/>
              </w:rPr>
              <w:lastRenderedPageBreak/>
              <w:drawing>
                <wp:inline distT="0" distB="0" distL="0" distR="0" wp14:anchorId="676AD770" wp14:editId="08D7D06A">
                  <wp:extent cx="631387" cy="631387"/>
                  <wp:effectExtent l="0" t="0" r="0" b="0"/>
                  <wp:docPr id="23" name="image4.png" descr="Ayakkabı taslağı"/>
                  <wp:cNvGraphicFramePr/>
                  <a:graphic xmlns:a="http://schemas.openxmlformats.org/drawingml/2006/main">
                    <a:graphicData uri="http://schemas.openxmlformats.org/drawingml/2006/picture">
                      <pic:pic xmlns:pic="http://schemas.openxmlformats.org/drawingml/2006/picture">
                        <pic:nvPicPr>
                          <pic:cNvPr id="0" name="image4.png" descr="Shoe outline"/>
                          <pic:cNvPicPr preferRelativeResize="0"/>
                        </pic:nvPicPr>
                        <pic:blipFill>
                          <a:blip r:embed="rId12"/>
                          <a:srcRect/>
                          <a:stretch>
                            <a:fillRect/>
                          </a:stretch>
                        </pic:blipFill>
                        <pic:spPr>
                          <a:xfrm>
                            <a:off x="0" y="0"/>
                            <a:ext cx="631387" cy="631387"/>
                          </a:xfrm>
                          <a:prstGeom prst="rect">
                            <a:avLst/>
                          </a:prstGeom>
                          <a:ln/>
                        </pic:spPr>
                      </pic:pic>
                    </a:graphicData>
                  </a:graphic>
                </wp:inline>
              </w:drawing>
            </w:r>
          </w:p>
        </w:tc>
        <w:tc>
          <w:tcPr>
            <w:tcW w:w="8287" w:type="dxa"/>
            <w:tcBorders>
              <w:top w:val="single" w:sz="24" w:space="0" w:color="0070C0"/>
              <w:bottom w:val="single" w:sz="24" w:space="0" w:color="0070C0"/>
            </w:tcBorders>
            <w:vAlign w:val="center"/>
          </w:tcPr>
          <w:p w14:paraId="79F88D07" w14:textId="77777777" w:rsidR="00DE2674" w:rsidRDefault="00E4145F">
            <w:r>
              <w:rPr>
                <w:b/>
              </w:rPr>
              <w:t>Giyilebilir prototipler</w:t>
            </w:r>
            <w:r>
              <w:t>: Bunlar, nihai ürüne çok benzeyen daha rafine prototiplerdir. Gerçek dünya koşullarında konfor, uyum ve işlevselliği test etmek için giyilebilirler.</w:t>
            </w:r>
          </w:p>
        </w:tc>
      </w:tr>
    </w:tbl>
    <w:p w14:paraId="790FA760" w14:textId="77777777" w:rsidR="00DE2674" w:rsidRDefault="00E4145F">
      <w:pPr>
        <w:pBdr>
          <w:top w:val="nil"/>
          <w:left w:val="nil"/>
          <w:bottom w:val="nil"/>
          <w:right w:val="nil"/>
          <w:between w:val="nil"/>
        </w:pBdr>
        <w:spacing w:line="240" w:lineRule="auto"/>
        <w:jc w:val="center"/>
        <w:rPr>
          <w:i/>
          <w:color w:val="000000"/>
          <w:sz w:val="22"/>
          <w:szCs w:val="22"/>
        </w:rPr>
      </w:pPr>
      <w:bookmarkStart w:id="7" w:name="_heading=h.4d34og8" w:colFirst="0" w:colLast="0"/>
      <w:bookmarkEnd w:id="7"/>
      <w:r>
        <w:rPr>
          <w:i/>
          <w:color w:val="000000"/>
          <w:sz w:val="22"/>
          <w:szCs w:val="22"/>
        </w:rPr>
        <w:t>Şekil 4. Fiziksel prototip türleri</w:t>
      </w:r>
    </w:p>
    <w:p w14:paraId="68951232" w14:textId="77777777" w:rsidR="00DE2674" w:rsidRDefault="00E4145F">
      <w:r>
        <w:rPr>
          <w:noProof/>
        </w:rPr>
        <mc:AlternateContent>
          <mc:Choice Requires="wpg">
            <w:drawing>
              <wp:anchor distT="0" distB="0" distL="114300" distR="114300" simplePos="0" relativeHeight="251662336" behindDoc="0" locked="0" layoutInCell="1" hidden="0" allowOverlap="1" wp14:anchorId="5A631520" wp14:editId="262E4352">
                <wp:simplePos x="0" y="0"/>
                <wp:positionH relativeFrom="column">
                  <wp:posOffset>1</wp:posOffset>
                </wp:positionH>
                <wp:positionV relativeFrom="paragraph">
                  <wp:posOffset>50800</wp:posOffset>
                </wp:positionV>
                <wp:extent cx="6400800" cy="3462020"/>
                <wp:effectExtent l="0" t="0" r="0" b="0"/>
                <wp:wrapSquare wrapText="bothSides" distT="0" distB="0" distL="114300" distR="114300"/>
                <wp:docPr id="7" name="Grup 7"/>
                <wp:cNvGraphicFramePr/>
                <a:graphic xmlns:a="http://schemas.openxmlformats.org/drawingml/2006/main">
                  <a:graphicData uri="http://schemas.microsoft.com/office/word/2010/wordprocessingGroup">
                    <wpg:wgp>
                      <wpg:cNvGrpSpPr/>
                      <wpg:grpSpPr>
                        <a:xfrm>
                          <a:off x="0" y="0"/>
                          <a:ext cx="6400800" cy="3462020"/>
                          <a:chOff x="2145600" y="2048975"/>
                          <a:chExt cx="6400800" cy="3462050"/>
                        </a:xfrm>
                      </wpg:grpSpPr>
                      <wpg:grpSp>
                        <wpg:cNvPr id="499437769" name="Grup 499437769"/>
                        <wpg:cNvGrpSpPr/>
                        <wpg:grpSpPr>
                          <a:xfrm>
                            <a:off x="2145600" y="2048990"/>
                            <a:ext cx="6400800" cy="3462012"/>
                            <a:chOff x="0" y="-211683"/>
                            <a:chExt cx="6400800" cy="3462875"/>
                          </a:xfrm>
                        </wpg:grpSpPr>
                        <wps:wsp>
                          <wps:cNvPr id="1955729979" name="Dikdörtgen 1955729979"/>
                          <wps:cNvSpPr/>
                          <wps:spPr>
                            <a:xfrm>
                              <a:off x="0" y="-211683"/>
                              <a:ext cx="6400800" cy="3462875"/>
                            </a:xfrm>
                            <a:prstGeom prst="rect">
                              <a:avLst/>
                            </a:prstGeom>
                            <a:noFill/>
                            <a:ln>
                              <a:noFill/>
                            </a:ln>
                          </wps:spPr>
                          <wps:txbx>
                            <w:txbxContent>
                              <w:p w14:paraId="578FAAD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90436019" name="Dikdörtgen 1190436019"/>
                          <wps:cNvSpPr/>
                          <wps:spPr>
                            <a:xfrm>
                              <a:off x="268448" y="2433322"/>
                              <a:ext cx="3586860" cy="515726"/>
                            </a:xfrm>
                            <a:prstGeom prst="rect">
                              <a:avLst/>
                            </a:prstGeom>
                            <a:solidFill>
                              <a:srgbClr val="FFFFFF"/>
                            </a:solidFill>
                            <a:ln>
                              <a:noFill/>
                            </a:ln>
                          </wps:spPr>
                          <wps:txbx>
                            <w:txbxContent>
                              <w:p w14:paraId="59943E4E" w14:textId="77777777" w:rsidR="00DE2674" w:rsidRDefault="00E4145F">
                                <w:pPr>
                                  <w:spacing w:after="0" w:line="240" w:lineRule="auto"/>
                                  <w:jc w:val="center"/>
                                  <w:textDirection w:val="btLr"/>
                                </w:pPr>
                                <w:r>
                                  <w:rPr>
                                    <w:rFonts w:ascii="Arial" w:eastAsia="Arial" w:hAnsi="Arial" w:cs="Arial"/>
                                    <w:i/>
                                    <w:color w:val="000000"/>
                                    <w:sz w:val="22"/>
                                  </w:rPr>
                                  <w:t>Şekil SEQ Şekil \* ARAPÇA 5. Döngüsel ekonomi ilkelerine bağlı kalınarak tasarlanmış bir ayakkabı ürününün dijital prototipi. Kredi bilgileri: TUIASI- Maria Popa</w:t>
                                </w:r>
                              </w:p>
                            </w:txbxContent>
                          </wps:txbx>
                          <wps:bodyPr spcFirstLastPara="1" wrap="square" lIns="0" tIns="0" rIns="0" bIns="0" anchor="t" anchorCtr="0">
                            <a:noAutofit/>
                          </wps:bodyPr>
                        </wps:wsp>
                        <wps:wsp>
                          <wps:cNvPr id="2044812325" name="Dikdörtgen 2044812325"/>
                          <wps:cNvSpPr/>
                          <wps:spPr>
                            <a:xfrm>
                              <a:off x="169594" y="-211683"/>
                              <a:ext cx="2130804" cy="469783"/>
                            </a:xfrm>
                            <a:prstGeom prst="rect">
                              <a:avLst/>
                            </a:prstGeom>
                            <a:noFill/>
                            <a:ln>
                              <a:noFill/>
                            </a:ln>
                          </wps:spPr>
                          <wps:txbx>
                            <w:txbxContent>
                              <w:p w14:paraId="2489D325" w14:textId="77777777" w:rsidR="00DE2674" w:rsidRDefault="00E4145F">
                                <w:pPr>
                                  <w:textDirection w:val="btLr"/>
                                </w:pPr>
                                <w:r>
                                  <w:rPr>
                                    <w:b/>
                                    <w:color w:val="000000"/>
                                    <w:sz w:val="28"/>
                                  </w:rPr>
                                  <w:t>Dijital prototipleme</w:t>
                                </w:r>
                              </w:p>
                            </w:txbxContent>
                          </wps:txbx>
                          <wps:bodyPr spcFirstLastPara="1" wrap="square" lIns="91425" tIns="45700" rIns="91425" bIns="45700" anchor="t" anchorCtr="0">
                            <a:noAutofit/>
                          </wps:bodyPr>
                        </wps:wsp>
                      </wpg:grpSp>
                    </wpg:wgp>
                  </a:graphicData>
                </a:graphic>
              </wp:anchor>
            </w:drawing>
          </mc:Choice>
          <mc:Fallback>
            <w:pict>
              <v:group w14:anchorId="5A631520" id="Grup 7" o:spid="_x0000_s1049" style="position:absolute;left:0;text-align:left;margin-left:0;margin-top:4pt;width:7in;height:272.6pt;z-index:251662336;mso-position-horizontal-relative:text;mso-position-vertical-relative:text" coordorigin="21456,20489" coordsize="64008,34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">
                <v:group id="Grup 499437769" o:spid="_x0000_s1050" style="position:absolute;left:21456;top:20489;width:64008;height:34621" coordorigin=",-2116" coordsize="64008,34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">
                  <v:rect id="Dikdörtgen 1955729979" o:spid="_x0000_s1051" style="position:absolute;top:-2116;width:64008;height:346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" filled="f" stroked="f">
                    <v:textbox inset="2.53958mm,2.53958mm,2.53958mm,2.53958mm">
                      <w:txbxContent>
                        <w:p w14:paraId="578FAAD8" w14:textId="77777777" w:rsidR="00DE2674" w:rsidRDefault="00DE2674">
                          <w:pPr>
                            <w:spacing w:after="0" w:line="240" w:lineRule="auto"/>
                            <w:jc w:val="left"/>
                            <w:textDirection w:val="btLr"/>
                          </w:pPr>
                        </w:p>
                      </w:txbxContent>
                    </v:textbox>
                  </v:rect>
                  <v:rect id="Dikdörtgen 1190436019" o:spid="_x0000_s1052" style="position:absolute;left:2684;top:24333;width:35869;height:51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" stroked="f">
                    <v:textbox inset="0,0,0,0">
                      <w:txbxContent>
                        <w:p w14:paraId="59943E4E" w14:textId="77777777" w:rsidR="00DE2674" w:rsidRDefault="00E4145F">
                          <w:pPr>
                            <w:spacing w:after="0" w:line="240" w:lineRule="auto"/>
                            <w:jc w:val="center"/>
                            <w:textDirection w:val="btLr"/>
                          </w:pPr>
                          <w:r>
                            <w:rPr>
                              <w:rFonts w:ascii="Arial" w:eastAsia="Arial" w:hAnsi="Arial" w:cs="Arial"/>
                              <w:i/>
                              <w:color w:val="000000"/>
                              <w:sz w:val="22"/>
                            </w:rPr>
                            <w:t>Şekil SEQ Şekil \* ARAPÇA 5. Döngüsel ekonomi ilkelerine bağlı kalınarak tasarlanmış bir ayakkabı ürününün dijital prototipi. Kredi bilgileri: TUIASI- Maria Popa</w:t>
                          </w:r>
                        </w:p>
                      </w:txbxContent>
                    </v:textbox>
                  </v:rect>
                  <v:rect id="Dikdörtgen 2044812325" o:spid="_x0000_s1053" style="position:absolute;left:1695;top:-2116;width:21308;height:4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" filled="f" stroked="f">
                    <v:textbox inset="2.53958mm,1.2694mm,2.53958mm,1.2694mm">
                      <w:txbxContent>
                        <w:p w14:paraId="2489D325" w14:textId="77777777" w:rsidR="00DE2674" w:rsidRDefault="00E4145F">
                          <w:pPr>
                            <w:textDirection w:val="btLr"/>
                          </w:pPr>
                          <w:r>
                            <w:rPr>
                              <w:b/>
                              <w:color w:val="000000"/>
                              <w:sz w:val="28"/>
                            </w:rPr>
                            <w:t>Dijital prototipleme</w:t>
                          </w:r>
                        </w:p>
                      </w:txbxContent>
                    </v:textbox>
                  </v:rect>
                </v:group>
                <w10:wrap type="square"/>
              </v:group>
            </w:pict>
          </mc:Fallback>
        </mc:AlternateContent>
      </w:r>
    </w:p>
    <w:p w14:paraId="39E7FFFA" w14:textId="77777777" w:rsidR="00DE2674" w:rsidRDefault="00E4145F">
      <w:pPr>
        <w:pStyle w:val="Balk2"/>
        <w:numPr>
          <w:ilvl w:val="0"/>
          <w:numId w:val="1"/>
        </w:numPr>
        <w:ind w:left="357" w:hanging="357"/>
      </w:pPr>
      <w:bookmarkStart w:id="8" w:name="_heading=h.2s8eyo1" w:colFirst="0" w:colLast="0"/>
      <w:bookmarkEnd w:id="8"/>
      <w:r>
        <w:t>Prototipleme için döngüsel ekonomi ilkeleri</w:t>
      </w:r>
    </w:p>
    <w:p w14:paraId="1453DE4F" w14:textId="77777777" w:rsidR="00DE2674" w:rsidRDefault="00E4145F">
      <w:r>
        <w:t>Döngüsel ekonomi ilkeleri bağlamında, prototipleme aşaması ek bir önem katmanı üstlenir. Döngüsel ekonomi, kaynakların yeniden kullanıldığı, yeniden tasarlandığı ve geri dönüştürüldüğü kapalı döngü sistemler oluşturarak atıkları en aza indirmeyi ve ürünlerin uzun ömürlülüğünü teşvik etmeyi amaçlar</w:t>
      </w:r>
      <w:r>
        <w:rPr>
          <w:vertAlign w:val="superscript"/>
        </w:rPr>
        <w:footnoteReference w:id="7"/>
      </w:r>
      <w:r>
        <w:t xml:space="preserve">. Döngüsel ekonomi ilkeleriyle uyumlu prototipler tasarlamak, daha sürdürülebilir ve çevre dostu bir tasarım yaklaşımına katkıda bulunmanın proaktif bir yoludur. Prototipleme aşamasında vurgulanan temel döngüsel ekonomi ilkeleri Şekil 6'da sunulmuştur. </w:t>
      </w:r>
    </w:p>
    <w:p w14:paraId="708430EC" w14:textId="77777777" w:rsidR="00DE2674" w:rsidRDefault="00E4145F">
      <w:pPr>
        <w:pBdr>
          <w:top w:val="nil"/>
          <w:left w:val="nil"/>
          <w:bottom w:val="nil"/>
          <w:right w:val="nil"/>
          <w:between w:val="nil"/>
        </w:pBdr>
        <w:spacing w:line="240" w:lineRule="auto"/>
        <w:jc w:val="center"/>
        <w:rPr>
          <w:i/>
          <w:color w:val="000000"/>
          <w:sz w:val="22"/>
          <w:szCs w:val="22"/>
        </w:rPr>
      </w:pPr>
      <w:r>
        <w:rPr>
          <w:i/>
          <w:noProof/>
          <w:color w:val="000000"/>
          <w:sz w:val="22"/>
          <w:szCs w:val="22"/>
        </w:rPr>
        <w:lastRenderedPageBreak/>
        <mc:AlternateContent>
          <mc:Choice Requires="wpg">
            <w:drawing>
              <wp:inline distT="0" distB="0" distL="0" distR="0" wp14:anchorId="57D95A55" wp14:editId="486B5BE6">
                <wp:extent cx="3517900" cy="2248930"/>
                <wp:effectExtent l="0" t="0" r="0" b="0"/>
                <wp:docPr id="3" name="Grup 3"/>
                <wp:cNvGraphicFramePr/>
                <a:graphic xmlns:a="http://schemas.openxmlformats.org/drawingml/2006/main">
                  <a:graphicData uri="http://schemas.microsoft.com/office/word/2010/wordprocessingGroup">
                    <wpg:wgp>
                      <wpg:cNvGrpSpPr/>
                      <wpg:grpSpPr>
                        <a:xfrm>
                          <a:off x="0" y="0"/>
                          <a:ext cx="3517900" cy="2248930"/>
                          <a:chOff x="0" y="0"/>
                          <a:chExt cx="3536525" cy="2248925"/>
                        </a:xfrm>
                      </wpg:grpSpPr>
                      <wpg:grpSp>
                        <wpg:cNvPr id="270094684" name="Grup 270094684"/>
                        <wpg:cNvGrpSpPr/>
                        <wpg:grpSpPr>
                          <a:xfrm>
                            <a:off x="0" y="0"/>
                            <a:ext cx="3517900" cy="2248925"/>
                            <a:chOff x="0" y="0"/>
                            <a:chExt cx="3517900" cy="2248925"/>
                          </a:xfrm>
                        </wpg:grpSpPr>
                        <wps:wsp>
                          <wps:cNvPr id="2011458078" name="Dikdörtgen 2011458078"/>
                          <wps:cNvSpPr/>
                          <wps:spPr>
                            <a:xfrm>
                              <a:off x="0" y="0"/>
                              <a:ext cx="3517900" cy="2248925"/>
                            </a:xfrm>
                            <a:prstGeom prst="rect">
                              <a:avLst/>
                            </a:prstGeom>
                            <a:noFill/>
                            <a:ln>
                              <a:noFill/>
                            </a:ln>
                          </wps:spPr>
                          <wps:txbx>
                            <w:txbxContent>
                              <w:p w14:paraId="081B6AD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505369901" name="Dikdörtgen 505369901"/>
                          <wps:cNvSpPr/>
                          <wps:spPr>
                            <a:xfrm>
                              <a:off x="429" y="35857"/>
                              <a:ext cx="1674781" cy="1004868"/>
                            </a:xfrm>
                            <a:prstGeom prst="rect">
                              <a:avLst/>
                            </a:prstGeom>
                            <a:noFill/>
                            <a:ln w="38100" cap="flat" cmpd="sng">
                              <a:solidFill>
                                <a:srgbClr val="F1CB2F"/>
                              </a:solidFill>
                              <a:prstDash val="solid"/>
                              <a:miter lim="800000"/>
                              <a:headEnd type="none" w="sm" len="sm"/>
                              <a:tailEnd type="none" w="sm" len="sm"/>
                            </a:ln>
                          </wps:spPr>
                          <wps:txbx>
                            <w:txbxContent>
                              <w:p w14:paraId="5A99AB33"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01259696" name="Metin Kutusu 1401259696"/>
                          <wps:cNvSpPr txBox="1"/>
                          <wps:spPr>
                            <a:xfrm>
                              <a:off x="429" y="35857"/>
                              <a:ext cx="1674781" cy="1004868"/>
                            </a:xfrm>
                            <a:prstGeom prst="rect">
                              <a:avLst/>
                            </a:prstGeom>
                            <a:noFill/>
                            <a:ln>
                              <a:noFill/>
                            </a:ln>
                          </wps:spPr>
                          <wps:txbx>
                            <w:txbxContent>
                              <w:p w14:paraId="27E1C86A" w14:textId="77777777" w:rsidR="00DE2674" w:rsidRDefault="00E4145F">
                                <w:pPr>
                                  <w:spacing w:after="0" w:line="215" w:lineRule="auto"/>
                                  <w:jc w:val="center"/>
                                  <w:textDirection w:val="btLr"/>
                                </w:pPr>
                                <w:r>
                                  <w:rPr>
                                    <w:b/>
                                    <w:color w:val="2A4C8C"/>
                                    <w:sz w:val="22"/>
                                  </w:rPr>
                                  <w:t>Dayanıklılık ve uzun ömür</w:t>
                                </w:r>
                              </w:p>
                            </w:txbxContent>
                          </wps:txbx>
                          <wps:bodyPr spcFirstLastPara="1" wrap="square" lIns="41900" tIns="41900" rIns="41900" bIns="41900" anchor="ctr" anchorCtr="0">
                            <a:noAutofit/>
                          </wps:bodyPr>
                        </wps:wsp>
                        <wps:wsp>
                          <wps:cNvPr id="706214360" name="Dikdörtgen 706214360"/>
                          <wps:cNvSpPr/>
                          <wps:spPr>
                            <a:xfrm>
                              <a:off x="1842689" y="35857"/>
                              <a:ext cx="1674781" cy="1004868"/>
                            </a:xfrm>
                            <a:prstGeom prst="rect">
                              <a:avLst/>
                            </a:prstGeom>
                            <a:noFill/>
                            <a:ln w="38100" cap="flat" cmpd="sng">
                              <a:solidFill>
                                <a:srgbClr val="F1CB2F"/>
                              </a:solidFill>
                              <a:prstDash val="solid"/>
                              <a:miter lim="800000"/>
                              <a:headEnd type="none" w="sm" len="sm"/>
                              <a:tailEnd type="none" w="sm" len="sm"/>
                            </a:ln>
                          </wps:spPr>
                          <wps:txbx>
                            <w:txbxContent>
                              <w:p w14:paraId="71691B9D"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984861875" name="Metin Kutusu 1984861875"/>
                          <wps:cNvSpPr txBox="1"/>
                          <wps:spPr>
                            <a:xfrm>
                              <a:off x="1842689" y="35857"/>
                              <a:ext cx="1674781" cy="1004868"/>
                            </a:xfrm>
                            <a:prstGeom prst="rect">
                              <a:avLst/>
                            </a:prstGeom>
                            <a:noFill/>
                            <a:ln>
                              <a:noFill/>
                            </a:ln>
                          </wps:spPr>
                          <wps:txbx>
                            <w:txbxContent>
                              <w:p w14:paraId="2AEEA9F3" w14:textId="77777777" w:rsidR="00DE2674" w:rsidRDefault="00E4145F">
                                <w:pPr>
                                  <w:spacing w:after="0" w:line="215" w:lineRule="auto"/>
                                  <w:jc w:val="center"/>
                                  <w:textDirection w:val="btLr"/>
                                </w:pPr>
                                <w:r>
                                  <w:rPr>
                                    <w:b/>
                                    <w:color w:val="2A4C8C"/>
                                    <w:sz w:val="22"/>
                                  </w:rPr>
                                  <w:t>Onarılabilirlik ve modülerlik</w:t>
                                </w:r>
                              </w:p>
                            </w:txbxContent>
                          </wps:txbx>
                          <wps:bodyPr spcFirstLastPara="1" wrap="square" lIns="41900" tIns="41900" rIns="41900" bIns="41900" anchor="ctr" anchorCtr="0">
                            <a:noAutofit/>
                          </wps:bodyPr>
                        </wps:wsp>
                        <wps:wsp>
                          <wps:cNvPr id="1032112928" name="Dikdörtgen 1032112928"/>
                          <wps:cNvSpPr/>
                          <wps:spPr>
                            <a:xfrm>
                              <a:off x="921559" y="1208204"/>
                              <a:ext cx="1674781" cy="1004868"/>
                            </a:xfrm>
                            <a:prstGeom prst="rect">
                              <a:avLst/>
                            </a:prstGeom>
                            <a:noFill/>
                            <a:ln w="38100" cap="flat" cmpd="sng">
                              <a:solidFill>
                                <a:srgbClr val="F1CB2F"/>
                              </a:solidFill>
                              <a:prstDash val="solid"/>
                              <a:miter lim="800000"/>
                              <a:headEnd type="none" w="sm" len="sm"/>
                              <a:tailEnd type="none" w="sm" len="sm"/>
                            </a:ln>
                          </wps:spPr>
                          <wps:txbx>
                            <w:txbxContent>
                              <w:p w14:paraId="4785001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520353680" name="Metin Kutusu 520353680"/>
                          <wps:cNvSpPr txBox="1"/>
                          <wps:spPr>
                            <a:xfrm>
                              <a:off x="921559" y="1208204"/>
                              <a:ext cx="1674781" cy="1004868"/>
                            </a:xfrm>
                            <a:prstGeom prst="rect">
                              <a:avLst/>
                            </a:prstGeom>
                            <a:noFill/>
                            <a:ln>
                              <a:noFill/>
                            </a:ln>
                          </wps:spPr>
                          <wps:txbx>
                            <w:txbxContent>
                              <w:p w14:paraId="5DD8E679" w14:textId="77777777" w:rsidR="00DE2674" w:rsidRDefault="00E4145F">
                                <w:pPr>
                                  <w:spacing w:after="0" w:line="215" w:lineRule="auto"/>
                                  <w:jc w:val="center"/>
                                  <w:textDirection w:val="btLr"/>
                                </w:pPr>
                                <w:r>
                                  <w:rPr>
                                    <w:b/>
                                    <w:color w:val="2A4C8C"/>
                                    <w:sz w:val="22"/>
                                  </w:rPr>
                                  <w:t>Sökme kolaylığı</w:t>
                                </w:r>
                              </w:p>
                            </w:txbxContent>
                          </wps:txbx>
                          <wps:bodyPr spcFirstLastPara="1" wrap="square" lIns="41900" tIns="41900" rIns="41900" bIns="41900" anchor="ctr" anchorCtr="0">
                            <a:noAutofit/>
                          </wps:bodyPr>
                        </wps:wsp>
                      </wpg:grpSp>
                    </wpg:wgp>
                  </a:graphicData>
                </a:graphic>
              </wp:inline>
            </w:drawing>
          </mc:Choice>
          <mc:Fallback>
            <w:pict>
              <v:group w14:anchorId="57D95A55" id="Grup 3" o:spid="_x0000_s1054" style="width:277pt;height:177.1pt;mso-position-horizontal-relative:char;mso-position-vertical-relative:line" coordsize="35365,224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">
                <v:group id="Grup 270094684" o:spid="_x0000_s1055" style="position:absolute;width:35179;height:22489" coordsize="35179,224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">
                  <v:rect id="Dikdörtgen 2011458078" o:spid="_x0000_s1056" style="position:absolute;width:35179;height:224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" filled="f" stroked="f">
                    <v:textbox inset="2.53958mm,2.53958mm,2.53958mm,2.53958mm">
                      <w:txbxContent>
                        <w:p w14:paraId="081B6AD8" w14:textId="77777777" w:rsidR="00DE2674" w:rsidRDefault="00DE2674">
                          <w:pPr>
                            <w:spacing w:after="0" w:line="240" w:lineRule="auto"/>
                            <w:jc w:val="left"/>
                            <w:textDirection w:val="btLr"/>
                          </w:pPr>
                        </w:p>
                      </w:txbxContent>
                    </v:textbox>
                  </v:rect>
                  <v:rect id="Dikdörtgen 505369901" o:spid="_x0000_s1057" style="position:absolute;left:4;top:358;width:16748;height:10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" filled="f" strokecolor="#f1cb2f" strokeweight="3pt">
                    <v:stroke startarrowwidth="narrow" startarrowlength="short" endarrowwidth="narrow" endarrowlength="short"/>
                    <v:textbox inset="2.53958mm,2.53958mm,2.53958mm,2.53958mm">
                      <w:txbxContent>
                        <w:p w14:paraId="5A99AB33" w14:textId="77777777" w:rsidR="00DE2674" w:rsidRDefault="00DE2674">
                          <w:pPr>
                            <w:spacing w:after="0" w:line="240" w:lineRule="auto"/>
                            <w:jc w:val="left"/>
                            <w:textDirection w:val="btLr"/>
                          </w:pPr>
                        </w:p>
                      </w:txbxContent>
                    </v:textbox>
                  </v:rect>
                  <v:shape id="Metin Kutusu 1401259696" o:spid="_x0000_s1058" type="#_x0000_t202" style="position:absolute;left:4;top:358;width:16748;height:10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" filled="f" stroked="f">
                    <v:textbox inset="1.1639mm,1.1639mm,1.1639mm,1.1639mm">
                      <w:txbxContent>
                        <w:p w14:paraId="27E1C86A" w14:textId="77777777" w:rsidR="00DE2674" w:rsidRDefault="00E4145F">
                          <w:pPr>
                            <w:spacing w:after="0" w:line="215" w:lineRule="auto"/>
                            <w:jc w:val="center"/>
                            <w:textDirection w:val="btLr"/>
                          </w:pPr>
                          <w:r>
                            <w:rPr>
                              <w:b/>
                              <w:color w:val="2A4C8C"/>
                              <w:sz w:val="22"/>
                            </w:rPr>
                            <w:t>Dayanıklılık ve uzun ömür</w:t>
                          </w:r>
                        </w:p>
                      </w:txbxContent>
                    </v:textbox>
                  </v:shape>
                  <v:rect id="Dikdörtgen 706214360" o:spid="_x0000_s1059" style="position:absolute;left:18426;top:358;width:16748;height:10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" filled="f" strokecolor="#f1cb2f" strokeweight="3pt">
                    <v:stroke startarrowwidth="narrow" startarrowlength="short" endarrowwidth="narrow" endarrowlength="short"/>
                    <v:textbox inset="2.53958mm,2.53958mm,2.53958mm,2.53958mm">
                      <w:txbxContent>
                        <w:p w14:paraId="71691B9D" w14:textId="77777777" w:rsidR="00DE2674" w:rsidRDefault="00DE2674">
                          <w:pPr>
                            <w:spacing w:after="0" w:line="240" w:lineRule="auto"/>
                            <w:jc w:val="left"/>
                            <w:textDirection w:val="btLr"/>
                          </w:pPr>
                        </w:p>
                      </w:txbxContent>
                    </v:textbox>
                  </v:rect>
                  <v:shape id="Metin Kutusu 1984861875" o:spid="_x0000_s1060" type="#_x0000_t202" style="position:absolute;left:18426;top:358;width:16748;height:10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" filled="f" stroked="f">
                    <v:textbox inset="1.1639mm,1.1639mm,1.1639mm,1.1639mm">
                      <w:txbxContent>
                        <w:p w14:paraId="2AEEA9F3" w14:textId="77777777" w:rsidR="00DE2674" w:rsidRDefault="00E4145F">
                          <w:pPr>
                            <w:spacing w:after="0" w:line="215" w:lineRule="auto"/>
                            <w:jc w:val="center"/>
                            <w:textDirection w:val="btLr"/>
                          </w:pPr>
                          <w:r>
                            <w:rPr>
                              <w:b/>
                              <w:color w:val="2A4C8C"/>
                              <w:sz w:val="22"/>
                            </w:rPr>
                            <w:t>Onarılabilirlik ve modülerlik</w:t>
                          </w:r>
                        </w:p>
                      </w:txbxContent>
                    </v:textbox>
                  </v:shape>
                  <v:rect id="Dikdörtgen 1032112928" o:spid="_x0000_s1061" style="position:absolute;left:9215;top:12082;width:16748;height:10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" filled="f" strokecolor="#f1cb2f" strokeweight="3pt">
                    <v:stroke startarrowwidth="narrow" startarrowlength="short" endarrowwidth="narrow" endarrowlength="short"/>
                    <v:textbox inset="2.53958mm,2.53958mm,2.53958mm,2.53958mm">
                      <w:txbxContent>
                        <w:p w14:paraId="4785001E" w14:textId="77777777" w:rsidR="00DE2674" w:rsidRDefault="00DE2674">
                          <w:pPr>
                            <w:spacing w:after="0" w:line="240" w:lineRule="auto"/>
                            <w:jc w:val="left"/>
                            <w:textDirection w:val="btLr"/>
                          </w:pPr>
                        </w:p>
                      </w:txbxContent>
                    </v:textbox>
                  </v:rect>
                  <v:shape id="Metin Kutusu 520353680" o:spid="_x0000_s1062" type="#_x0000_t202" style="position:absolute;left:9215;top:12082;width:16748;height:10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" filled="f" stroked="f">
                    <v:textbox inset="1.1639mm,1.1639mm,1.1639mm,1.1639mm">
                      <w:txbxContent>
                        <w:p w14:paraId="5DD8E679" w14:textId="77777777" w:rsidR="00DE2674" w:rsidRDefault="00E4145F">
                          <w:pPr>
                            <w:spacing w:after="0" w:line="215" w:lineRule="auto"/>
                            <w:jc w:val="center"/>
                            <w:textDirection w:val="btLr"/>
                          </w:pPr>
                          <w:r>
                            <w:rPr>
                              <w:b/>
                              <w:color w:val="2A4C8C"/>
                              <w:sz w:val="22"/>
                            </w:rPr>
                            <w:t>Sökme kolaylığı</w:t>
                          </w:r>
                        </w:p>
                      </w:txbxContent>
                    </v:textbox>
                  </v:shape>
                </v:group>
                <w10:anchorlock/>
              </v:group>
            </w:pict>
          </mc:Fallback>
        </mc:AlternateContent>
      </w:r>
      <w:r>
        <w:rPr>
          <w:i/>
          <w:noProof/>
          <w:color w:val="000000"/>
          <w:sz w:val="22"/>
          <w:szCs w:val="22"/>
        </w:rPr>
        <w:drawing>
          <wp:inline distT="0" distB="0" distL="0" distR="0" wp14:anchorId="59B16B68" wp14:editId="0672615B">
            <wp:extent cx="2496336" cy="2409665"/>
            <wp:effectExtent l="0" t="0" r="0" b="0"/>
            <wp:docPr id="26"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2496336" cy="2409665"/>
                    </a:xfrm>
                    <a:prstGeom prst="rect">
                      <a:avLst/>
                    </a:prstGeom>
                    <a:ln/>
                  </pic:spPr>
                </pic:pic>
              </a:graphicData>
            </a:graphic>
          </wp:inline>
        </w:drawing>
      </w:r>
    </w:p>
    <w:p w14:paraId="1A55BEBB" w14:textId="77777777" w:rsidR="00DE2674" w:rsidRDefault="00E4145F">
      <w:pPr>
        <w:pBdr>
          <w:top w:val="nil"/>
          <w:left w:val="nil"/>
          <w:bottom w:val="nil"/>
          <w:right w:val="nil"/>
          <w:between w:val="nil"/>
        </w:pBdr>
        <w:spacing w:line="240" w:lineRule="auto"/>
        <w:jc w:val="center"/>
        <w:rPr>
          <w:i/>
          <w:color w:val="000000"/>
          <w:sz w:val="22"/>
          <w:szCs w:val="22"/>
        </w:rPr>
      </w:pPr>
      <w:bookmarkStart w:id="9" w:name="_heading=h.17dp8vu" w:colFirst="0" w:colLast="0"/>
      <w:bookmarkEnd w:id="9"/>
      <w:r>
        <w:rPr>
          <w:i/>
          <w:color w:val="000000"/>
          <w:sz w:val="22"/>
          <w:szCs w:val="22"/>
        </w:rPr>
        <w:t>Şekil 6. Prototipleme sırasında vurgulanan temel döngüsel ekonomi ilkeleri.</w:t>
      </w:r>
    </w:p>
    <w:p w14:paraId="6682BC1C" w14:textId="77777777" w:rsidR="00DE2674" w:rsidRDefault="00DE2674"/>
    <w:tbl>
      <w:tblPr>
        <w:tblStyle w:val="a0"/>
        <w:tblW w:w="9970" w:type="dxa"/>
        <w:tblInd w:w="-5" w:type="dxa"/>
        <w:tblBorders>
          <w:top w:val="nil"/>
          <w:left w:val="nil"/>
          <w:bottom w:val="nil"/>
          <w:right w:val="nil"/>
          <w:insideH w:val="single" w:sz="18" w:space="0" w:color="0070C0"/>
          <w:insideV w:val="single" w:sz="18" w:space="0" w:color="0070C0"/>
        </w:tblBorders>
        <w:tblLayout w:type="fixed"/>
        <w:tblLook w:val="0400" w:firstRow="0" w:lastRow="0" w:firstColumn="0" w:lastColumn="0" w:noHBand="0" w:noVBand="1"/>
      </w:tblPr>
      <w:tblGrid>
        <w:gridCol w:w="3480"/>
        <w:gridCol w:w="3404"/>
        <w:gridCol w:w="3086"/>
      </w:tblGrid>
      <w:tr w:rsidR="00DE2674" w14:paraId="3A898F67" w14:textId="77777777">
        <w:trPr>
          <w:trHeight w:val="537"/>
        </w:trPr>
        <w:tc>
          <w:tcPr>
            <w:tcW w:w="3480" w:type="dxa"/>
          </w:tcPr>
          <w:p w14:paraId="40777682" w14:textId="77777777" w:rsidR="00DE2674" w:rsidRDefault="00E4145F">
            <w:pPr>
              <w:jc w:val="center"/>
              <w:rPr>
                <w:b/>
              </w:rPr>
            </w:pPr>
            <w:r>
              <w:rPr>
                <w:b/>
              </w:rPr>
              <w:t>Dayanıklılık ve uzun ömür</w:t>
            </w:r>
          </w:p>
          <w:p w14:paraId="420A2820" w14:textId="77777777" w:rsidR="00DE2674" w:rsidRDefault="00DE2674">
            <w:pPr>
              <w:pBdr>
                <w:top w:val="nil"/>
                <w:left w:val="nil"/>
                <w:bottom w:val="nil"/>
                <w:right w:val="nil"/>
                <w:between w:val="nil"/>
              </w:pBdr>
              <w:spacing w:after="120" w:line="264" w:lineRule="auto"/>
              <w:jc w:val="center"/>
              <w:rPr>
                <w:b/>
                <w:color w:val="000000"/>
                <w:sz w:val="24"/>
                <w:szCs w:val="24"/>
              </w:rPr>
            </w:pPr>
          </w:p>
        </w:tc>
        <w:tc>
          <w:tcPr>
            <w:tcW w:w="3404" w:type="dxa"/>
          </w:tcPr>
          <w:p w14:paraId="1AB237BB" w14:textId="77777777" w:rsidR="00DE2674" w:rsidRDefault="00E4145F">
            <w:pPr>
              <w:jc w:val="center"/>
              <w:rPr>
                <w:b/>
              </w:rPr>
            </w:pPr>
            <w:r>
              <w:rPr>
                <w:b/>
              </w:rPr>
              <w:t>Onarılabilirlik ve modülerlik</w:t>
            </w:r>
          </w:p>
          <w:p w14:paraId="4210CE2F" w14:textId="77777777" w:rsidR="00DE2674" w:rsidRDefault="00DE2674">
            <w:pPr>
              <w:pBdr>
                <w:top w:val="nil"/>
                <w:left w:val="nil"/>
                <w:bottom w:val="nil"/>
                <w:right w:val="nil"/>
                <w:between w:val="nil"/>
              </w:pBdr>
              <w:spacing w:after="120" w:line="264" w:lineRule="auto"/>
              <w:jc w:val="center"/>
              <w:rPr>
                <w:b/>
                <w:color w:val="000000"/>
                <w:sz w:val="24"/>
                <w:szCs w:val="24"/>
              </w:rPr>
            </w:pPr>
          </w:p>
        </w:tc>
        <w:tc>
          <w:tcPr>
            <w:tcW w:w="3086" w:type="dxa"/>
          </w:tcPr>
          <w:p w14:paraId="19C2C555" w14:textId="77777777" w:rsidR="00DE2674" w:rsidRDefault="00E4145F">
            <w:pPr>
              <w:jc w:val="center"/>
              <w:rPr>
                <w:b/>
              </w:rPr>
            </w:pPr>
            <w:r>
              <w:rPr>
                <w:b/>
              </w:rPr>
              <w:t>Sökme kolaylığı</w:t>
            </w:r>
          </w:p>
          <w:p w14:paraId="601902B4" w14:textId="77777777" w:rsidR="00DE2674" w:rsidRDefault="00DE2674">
            <w:pPr>
              <w:pBdr>
                <w:top w:val="nil"/>
                <w:left w:val="nil"/>
                <w:bottom w:val="nil"/>
                <w:right w:val="nil"/>
                <w:between w:val="nil"/>
              </w:pBdr>
              <w:spacing w:after="120" w:line="264" w:lineRule="auto"/>
              <w:jc w:val="center"/>
              <w:rPr>
                <w:b/>
                <w:color w:val="000000"/>
                <w:sz w:val="24"/>
                <w:szCs w:val="24"/>
              </w:rPr>
            </w:pPr>
          </w:p>
        </w:tc>
      </w:tr>
      <w:tr w:rsidR="00DE2674" w14:paraId="2B148F04" w14:textId="77777777">
        <w:trPr>
          <w:trHeight w:val="3510"/>
        </w:trPr>
        <w:tc>
          <w:tcPr>
            <w:tcW w:w="3480" w:type="dxa"/>
          </w:tcPr>
          <w:p w14:paraId="4A4F3E5B" w14:textId="77777777" w:rsidR="00DE2674" w:rsidRDefault="00E4145F">
            <w:r>
              <w:t>Dairesel ayakkabı tasarımı, uzun süre dayanacak şekilde üretilmiş ürünler yaratmayı vurgular. Prototipler, dayanıklılığa odaklanarak tasarlanmalı ve uzun bir kullanım ömrü boyunca aşınma ve yıpranmaya dayanabilmelerini sağlamalıdır. Prototip için seçilen malzemeler yüksek kaliteli olmalı ve zaman içinde bütünlüklerini koruyabilmeli, bu da sık sık değiştirme ihtiyacını azaltmalıdır.</w:t>
            </w:r>
          </w:p>
          <w:p w14:paraId="5D17FE07" w14:textId="77777777" w:rsidR="00DE2674" w:rsidRDefault="00DE2674">
            <w:pPr>
              <w:pBdr>
                <w:top w:val="nil"/>
                <w:left w:val="nil"/>
                <w:bottom w:val="nil"/>
                <w:right w:val="nil"/>
                <w:between w:val="nil"/>
              </w:pBdr>
              <w:spacing w:after="120" w:line="264" w:lineRule="auto"/>
              <w:rPr>
                <w:b/>
                <w:color w:val="000000"/>
                <w:sz w:val="24"/>
                <w:szCs w:val="24"/>
              </w:rPr>
            </w:pPr>
          </w:p>
        </w:tc>
        <w:tc>
          <w:tcPr>
            <w:tcW w:w="3404" w:type="dxa"/>
          </w:tcPr>
          <w:p w14:paraId="7C792BA1" w14:textId="77777777" w:rsidR="00DE2674" w:rsidRDefault="00E4145F">
            <w:r>
              <w:t>Prototipler, onarım ve bakımı kolaylaştıran özellikler içermelidir. Bu, tüm ürünü etkilemeden ayrı ayrı değiştirilebilen modüler bileşenlerin kullanılmasını içerebilir.</w:t>
            </w:r>
          </w:p>
          <w:p w14:paraId="4F8BBE91" w14:textId="77777777" w:rsidR="00DE2674" w:rsidRDefault="00DE2674">
            <w:pPr>
              <w:pBdr>
                <w:top w:val="nil"/>
                <w:left w:val="nil"/>
                <w:bottom w:val="nil"/>
                <w:right w:val="nil"/>
                <w:between w:val="nil"/>
              </w:pBdr>
              <w:spacing w:after="120" w:line="264" w:lineRule="auto"/>
              <w:rPr>
                <w:b/>
                <w:color w:val="000000"/>
                <w:sz w:val="24"/>
                <w:szCs w:val="24"/>
              </w:rPr>
            </w:pPr>
          </w:p>
        </w:tc>
        <w:tc>
          <w:tcPr>
            <w:tcW w:w="3086" w:type="dxa"/>
          </w:tcPr>
          <w:p w14:paraId="3F1A9CEA" w14:textId="77777777" w:rsidR="00DE2674" w:rsidRDefault="00E4145F">
            <w:r>
              <w:t>Dairesel ayakkabı tasarımı, ürünlerin kullanım ömrü sonu hususları göz önünde bulundurularak tasarlanmasını teşvik eder. Prototipler, bileşen parçalarına kolayca sökülmesine izin verecek şekilde tasarlanmalıdır. Bu tasarım yaklaşımı, ürünün yaşam döngüsünün sonunda verimli geri dönüşümü ve malzeme geri kazanımını destekler.</w:t>
            </w:r>
          </w:p>
          <w:p w14:paraId="7B02877C" w14:textId="77777777" w:rsidR="00DE2674" w:rsidRDefault="00DE2674">
            <w:pPr>
              <w:pBdr>
                <w:top w:val="nil"/>
                <w:left w:val="nil"/>
                <w:bottom w:val="nil"/>
                <w:right w:val="nil"/>
                <w:between w:val="nil"/>
              </w:pBdr>
              <w:spacing w:after="120" w:line="264" w:lineRule="auto"/>
              <w:rPr>
                <w:b/>
                <w:color w:val="000000"/>
                <w:sz w:val="24"/>
                <w:szCs w:val="24"/>
              </w:rPr>
            </w:pPr>
          </w:p>
        </w:tc>
      </w:tr>
    </w:tbl>
    <w:p w14:paraId="4EBF66BE" w14:textId="77777777" w:rsidR="00DE2674" w:rsidRDefault="00E4145F">
      <w:r>
        <w:t>Tasarımcılar, prototipleme aşamasında bu ilkeleri vurgulayarak, döngüsel ekonominin atıkları azaltma ve kaynak verimliliğini en üst düzeye çıkarma hedefleriyle uyumlu ayakkabı ürünleri yaratmanın temelini atıyorlar. Prototiplemenin yinelemeli doğası aynı zamanda tasarımcıların bu yönleri testlere ve kullanıcı geri bildirimlerine dayalı olarak sürekli olarak iyileştirebilecekleri anlamına gelir ve bu da daha çevre dostu ve sürdürülebilir son ürünlere yol açar.</w:t>
      </w:r>
    </w:p>
    <w:p w14:paraId="1FD55C25" w14:textId="67CF3059" w:rsidR="00DE2674" w:rsidRDefault="00E4145F">
      <w:pPr>
        <w:pStyle w:val="Balk1"/>
        <w:numPr>
          <w:ilvl w:val="0"/>
          <w:numId w:val="3"/>
        </w:numPr>
        <w:pBdr>
          <w:bottom w:val="single" w:sz="4" w:space="10" w:color="19479C"/>
        </w:pBdr>
      </w:pPr>
      <w:bookmarkStart w:id="10" w:name="_heading=h.3rdcrjn" w:colFirst="0" w:colLast="0"/>
      <w:bookmarkEnd w:id="10"/>
      <w:r>
        <w:t xml:space="preserve">AYAKKABI ÜRÜN </w:t>
      </w:r>
      <w:r w:rsidR="00313663">
        <w:t>TESTİ</w:t>
      </w:r>
    </w:p>
    <w:p w14:paraId="573CB81A" w14:textId="77777777" w:rsidR="00DE2674" w:rsidRDefault="00E4145F">
      <w:r>
        <w:t xml:space="preserve">Ayakkabı testi, performans, konfor ve güvenlik standartlarını karşıladıklarından emin olmak için prototiplerin çeşitli değerlendirmelere tabi tutulmasını içerir. </w:t>
      </w:r>
    </w:p>
    <w:p w14:paraId="4F6FB448" w14:textId="77777777" w:rsidR="00DE2674" w:rsidRDefault="00E4145F">
      <w:r>
        <w:lastRenderedPageBreak/>
        <w:t>Ayakkabı testi, standartlaştırılmış test yöntemlerinin, sektöre özel protokollerin ve kurum içi test prosedürlerinin bir kombinasyonu kullanılarak gerçekleştirilir. Bu testler, üreticilerin olası tasarım kusurlarını belirlemesine, düzenlemelere uygunluğu sağlamasına ve tüketicilere yüksek kaliteli ürünler sunmasına yardımcı olur.</w:t>
      </w:r>
    </w:p>
    <w:p w14:paraId="0B640B25" w14:textId="77777777" w:rsidR="00DE2674" w:rsidRDefault="00E4145F">
      <w:r>
        <w:t>Döngüsel ekonomi ilkeleriyle uyumlu ayakkabı tasarımı bağlamında, test aşaması daha fazla önem kazanmaktadır. Döngüsel ekonomi, atıkları azaltmayı ve kaynak verimliliğini teşvik etmeyi amaçlar ve testler, ayakkabı ürünlerinin yalnızca işlevsel değil, aynı zamanda yaşam döngüleri boyunca sürdürülebilir olmasını sağlamada çok önemli bir rol oynar. Ayakkabıların döngüsel ekonomi ilkeleriyle uyumunu değerlendirmek için çeşitli yönler test edilmelidir (Şekil 7).</w:t>
      </w:r>
    </w:p>
    <w:p w14:paraId="180C4DE1" w14:textId="77777777" w:rsidR="00DE2674" w:rsidRDefault="00E4145F">
      <w:pPr>
        <w:pBdr>
          <w:top w:val="nil"/>
          <w:left w:val="nil"/>
          <w:bottom w:val="nil"/>
          <w:right w:val="nil"/>
          <w:between w:val="nil"/>
        </w:pBdr>
        <w:spacing w:line="240" w:lineRule="auto"/>
        <w:jc w:val="center"/>
        <w:rPr>
          <w:i/>
          <w:color w:val="000000"/>
          <w:sz w:val="22"/>
          <w:szCs w:val="22"/>
        </w:rPr>
      </w:pPr>
      <w:r>
        <w:rPr>
          <w:noProof/>
        </w:rPr>
        <mc:AlternateContent>
          <mc:Choice Requires="wpg">
            <w:drawing>
              <wp:anchor distT="0" distB="0" distL="114300" distR="114300" simplePos="0" relativeHeight="251663360" behindDoc="0" locked="0" layoutInCell="1" hidden="0" allowOverlap="1" wp14:anchorId="6D0D9B1A" wp14:editId="3E041361">
                <wp:simplePos x="0" y="0"/>
                <wp:positionH relativeFrom="column">
                  <wp:posOffset>876300</wp:posOffset>
                </wp:positionH>
                <wp:positionV relativeFrom="paragraph">
                  <wp:posOffset>12700</wp:posOffset>
                </wp:positionV>
                <wp:extent cx="4361815" cy="2519680"/>
                <wp:effectExtent l="0" t="0" r="0" b="0"/>
                <wp:wrapSquare wrapText="bothSides" distT="0" distB="0" distL="114300" distR="114300"/>
                <wp:docPr id="12" name="Grup 12"/>
                <wp:cNvGraphicFramePr/>
                <a:graphic xmlns:a="http://schemas.openxmlformats.org/drawingml/2006/main">
                  <a:graphicData uri="http://schemas.microsoft.com/office/word/2010/wordprocessingGroup">
                    <wpg:wgp>
                      <wpg:cNvGrpSpPr/>
                      <wpg:grpSpPr>
                        <a:xfrm>
                          <a:off x="0" y="0"/>
                          <a:ext cx="4361815" cy="2519680"/>
                          <a:chOff x="0" y="0"/>
                          <a:chExt cx="4361800" cy="2525375"/>
                        </a:xfrm>
                      </wpg:grpSpPr>
                      <wpg:grpSp>
                        <wpg:cNvPr id="2002842470" name="Grup 2002842470"/>
                        <wpg:cNvGrpSpPr/>
                        <wpg:grpSpPr>
                          <a:xfrm>
                            <a:off x="0" y="0"/>
                            <a:ext cx="4361800" cy="2519675"/>
                            <a:chOff x="0" y="0"/>
                            <a:chExt cx="4361800" cy="2519675"/>
                          </a:xfrm>
                        </wpg:grpSpPr>
                        <wps:wsp>
                          <wps:cNvPr id="1831483571" name="Dikdörtgen 1831483571"/>
                          <wps:cNvSpPr/>
                          <wps:spPr>
                            <a:xfrm>
                              <a:off x="0" y="0"/>
                              <a:ext cx="4361800" cy="2519675"/>
                            </a:xfrm>
                            <a:prstGeom prst="rect">
                              <a:avLst/>
                            </a:prstGeom>
                            <a:noFill/>
                            <a:ln>
                              <a:noFill/>
                            </a:ln>
                          </wps:spPr>
                          <wps:txbx>
                            <w:txbxContent>
                              <w:p w14:paraId="7E94918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987771387" name="Dikdörtgen 1987771387"/>
                          <wps:cNvSpPr/>
                          <wps:spPr>
                            <a:xfrm>
                              <a:off x="352636" y="9370"/>
                              <a:ext cx="1732093" cy="1137307"/>
                            </a:xfrm>
                            <a:prstGeom prst="rect">
                              <a:avLst/>
                            </a:prstGeom>
                            <a:solidFill>
                              <a:schemeClr val="accent2"/>
                            </a:solidFill>
                            <a:ln w="12700" cap="flat" cmpd="sng">
                              <a:solidFill>
                                <a:schemeClr val="lt1"/>
                              </a:solidFill>
                              <a:prstDash val="solid"/>
                              <a:miter lim="800000"/>
                              <a:headEnd type="none" w="sm" len="sm"/>
                              <a:tailEnd type="none" w="sm" len="sm"/>
                            </a:ln>
                          </wps:spPr>
                          <wps:txbx>
                            <w:txbxContent>
                              <w:p w14:paraId="4E8B132A"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35695264" name="Metin Kutusu 835695264"/>
                          <wps:cNvSpPr txBox="1"/>
                          <wps:spPr>
                            <a:xfrm>
                              <a:off x="352636" y="9370"/>
                              <a:ext cx="1732093" cy="1137307"/>
                            </a:xfrm>
                            <a:prstGeom prst="rect">
                              <a:avLst/>
                            </a:prstGeom>
                            <a:noFill/>
                            <a:ln>
                              <a:noFill/>
                            </a:ln>
                          </wps:spPr>
                          <wps:txbx>
                            <w:txbxContent>
                              <w:p w14:paraId="503CEFEA" w14:textId="1359F3EA" w:rsidR="00DE2674" w:rsidRDefault="00313663">
                                <w:pPr>
                                  <w:spacing w:after="0" w:line="215" w:lineRule="auto"/>
                                  <w:jc w:val="center"/>
                                  <w:textDirection w:val="btLr"/>
                                </w:pPr>
                                <w:r>
                                  <w:rPr>
                                    <w:b/>
                                    <w:color w:val="000000"/>
                                  </w:rPr>
                                  <w:t>İŞLEVSELLİK</w:t>
                                </w:r>
                              </w:p>
                            </w:txbxContent>
                          </wps:txbx>
                          <wps:bodyPr spcFirstLastPara="1" wrap="square" lIns="45700" tIns="45700" rIns="45700" bIns="45700" anchor="ctr" anchorCtr="0">
                            <a:noAutofit/>
                          </wps:bodyPr>
                        </wps:wsp>
                        <wps:wsp>
                          <wps:cNvPr id="897270931" name="Dikdörtgen 897270931"/>
                          <wps:cNvSpPr/>
                          <wps:spPr>
                            <a:xfrm>
                              <a:off x="2241908" y="661"/>
                              <a:ext cx="1767269" cy="1154725"/>
                            </a:xfrm>
                            <a:prstGeom prst="rect">
                              <a:avLst/>
                            </a:prstGeom>
                            <a:solidFill>
                              <a:schemeClr val="accent2"/>
                            </a:solidFill>
                            <a:ln w="12700" cap="flat" cmpd="sng">
                              <a:solidFill>
                                <a:schemeClr val="lt1"/>
                              </a:solidFill>
                              <a:prstDash val="solid"/>
                              <a:miter lim="800000"/>
                              <a:headEnd type="none" w="sm" len="sm"/>
                              <a:tailEnd type="none" w="sm" len="sm"/>
                            </a:ln>
                          </wps:spPr>
                          <wps:txbx>
                            <w:txbxContent>
                              <w:p w14:paraId="65CCDD4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67399345" name="Metin Kutusu 1367399345"/>
                          <wps:cNvSpPr txBox="1"/>
                          <wps:spPr>
                            <a:xfrm>
                              <a:off x="2241908" y="661"/>
                              <a:ext cx="1767269" cy="1154725"/>
                            </a:xfrm>
                            <a:prstGeom prst="rect">
                              <a:avLst/>
                            </a:prstGeom>
                            <a:noFill/>
                            <a:ln>
                              <a:noFill/>
                            </a:ln>
                          </wps:spPr>
                          <wps:txbx>
                            <w:txbxContent>
                              <w:p w14:paraId="286ACC4A" w14:textId="77777777" w:rsidR="00DE2674" w:rsidRDefault="00E4145F">
                                <w:pPr>
                                  <w:spacing w:after="0" w:line="215" w:lineRule="auto"/>
                                  <w:jc w:val="center"/>
                                  <w:textDirection w:val="btLr"/>
                                </w:pPr>
                                <w:r>
                                  <w:rPr>
                                    <w:b/>
                                    <w:color w:val="000000"/>
                                  </w:rPr>
                                  <w:t>MALZEME PERFORMANSI</w:t>
                                </w:r>
                              </w:p>
                            </w:txbxContent>
                          </wps:txbx>
                          <wps:bodyPr spcFirstLastPara="1" wrap="square" lIns="45700" tIns="45700" rIns="45700" bIns="45700" anchor="ctr" anchorCtr="0">
                            <a:noAutofit/>
                          </wps:bodyPr>
                        </wps:wsp>
                        <wps:wsp>
                          <wps:cNvPr id="1447382263" name="Dikdörtgen 1447382263"/>
                          <wps:cNvSpPr/>
                          <wps:spPr>
                            <a:xfrm>
                              <a:off x="335386" y="1326702"/>
                              <a:ext cx="1809692" cy="1178179"/>
                            </a:xfrm>
                            <a:prstGeom prst="rect">
                              <a:avLst/>
                            </a:prstGeom>
                            <a:solidFill>
                              <a:schemeClr val="accent2"/>
                            </a:solidFill>
                            <a:ln w="12700" cap="flat" cmpd="sng">
                              <a:solidFill>
                                <a:schemeClr val="lt1"/>
                              </a:solidFill>
                              <a:prstDash val="solid"/>
                              <a:miter lim="800000"/>
                              <a:headEnd type="none" w="sm" len="sm"/>
                              <a:tailEnd type="none" w="sm" len="sm"/>
                            </a:ln>
                          </wps:spPr>
                          <wps:txbx>
                            <w:txbxContent>
                              <w:p w14:paraId="439E642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788025124" name="Metin Kutusu 788025124"/>
                          <wps:cNvSpPr txBox="1"/>
                          <wps:spPr>
                            <a:xfrm>
                              <a:off x="335386" y="1326702"/>
                              <a:ext cx="1809692" cy="1178179"/>
                            </a:xfrm>
                            <a:prstGeom prst="rect">
                              <a:avLst/>
                            </a:prstGeom>
                            <a:noFill/>
                            <a:ln>
                              <a:noFill/>
                            </a:ln>
                          </wps:spPr>
                          <wps:txbx>
                            <w:txbxContent>
                              <w:p w14:paraId="0228831B" w14:textId="77777777" w:rsidR="00DE2674" w:rsidRDefault="00E4145F">
                                <w:pPr>
                                  <w:spacing w:after="0" w:line="215" w:lineRule="auto"/>
                                  <w:jc w:val="center"/>
                                  <w:textDirection w:val="btLr"/>
                                </w:pPr>
                                <w:r>
                                  <w:rPr>
                                    <w:b/>
                                    <w:color w:val="000000"/>
                                  </w:rPr>
                                  <w:t>KONFOR</w:t>
                                </w:r>
                              </w:p>
                            </w:txbxContent>
                          </wps:txbx>
                          <wps:bodyPr spcFirstLastPara="1" wrap="square" lIns="45700" tIns="45700" rIns="45700" bIns="45700" anchor="ctr" anchorCtr="0">
                            <a:noAutofit/>
                          </wps:bodyPr>
                        </wps:wsp>
                        <wps:wsp>
                          <wps:cNvPr id="1645750414" name="Dikdörtgen 1645750414"/>
                          <wps:cNvSpPr/>
                          <wps:spPr>
                            <a:xfrm>
                              <a:off x="2302257" y="1312565"/>
                              <a:ext cx="1724171" cy="1206453"/>
                            </a:xfrm>
                            <a:prstGeom prst="rect">
                              <a:avLst/>
                            </a:prstGeom>
                            <a:solidFill>
                              <a:schemeClr val="accent2"/>
                            </a:solidFill>
                            <a:ln w="12700" cap="flat" cmpd="sng">
                              <a:solidFill>
                                <a:schemeClr val="lt1"/>
                              </a:solidFill>
                              <a:prstDash val="solid"/>
                              <a:miter lim="800000"/>
                              <a:headEnd type="none" w="sm" len="sm"/>
                              <a:tailEnd type="none" w="sm" len="sm"/>
                            </a:ln>
                          </wps:spPr>
                          <wps:txbx>
                            <w:txbxContent>
                              <w:p w14:paraId="44E1B6A0"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708654067" name="Metin Kutusu 708654067"/>
                          <wps:cNvSpPr txBox="1"/>
                          <wps:spPr>
                            <a:xfrm>
                              <a:off x="2302257" y="1312565"/>
                              <a:ext cx="1724171" cy="1206453"/>
                            </a:xfrm>
                            <a:prstGeom prst="rect">
                              <a:avLst/>
                            </a:prstGeom>
                            <a:noFill/>
                            <a:ln>
                              <a:noFill/>
                            </a:ln>
                          </wps:spPr>
                          <wps:txbx>
                            <w:txbxContent>
                              <w:p w14:paraId="6F669A53" w14:textId="77777777" w:rsidR="00DE2674" w:rsidRDefault="00E4145F">
                                <w:pPr>
                                  <w:spacing w:after="0" w:line="215" w:lineRule="auto"/>
                                  <w:jc w:val="center"/>
                                  <w:textDirection w:val="btLr"/>
                                </w:pPr>
                                <w:r>
                                  <w:rPr>
                                    <w:b/>
                                    <w:color w:val="000000"/>
                                  </w:rPr>
                                  <w:t>DAYANIKLILIK</w:t>
                                </w:r>
                              </w:p>
                            </w:txbxContent>
                          </wps:txbx>
                          <wps:bodyPr spcFirstLastPara="1" wrap="square" lIns="45700" tIns="45700" rIns="45700" bIns="45700" anchor="ctr" anchorCtr="0">
                            <a:noAutofit/>
                          </wps:bodyPr>
                        </wps:wsp>
                      </wpg:grpSp>
                    </wpg:wgp>
                  </a:graphicData>
                </a:graphic>
              </wp:anchor>
            </w:drawing>
          </mc:Choice>
          <mc:Fallback>
            <w:pict>
              <v:group w14:anchorId="6D0D9B1A" id="Grup 12" o:spid="_x0000_s1063" style="position:absolute;left:0;text-align:left;margin-left:69pt;margin-top:1pt;width:343.45pt;height:198.4pt;z-index:251663360;mso-position-horizontal-relative:text;mso-position-vertical-relative:text" coordsize="43618,25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">
                <v:group id="Grup 2002842470" o:spid="_x0000_s1064" style="position:absolute;width:43618;height:25196" coordsize="43618,25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">
                  <v:rect id="Dikdörtgen 1831483571" o:spid="_x0000_s1065" style="position:absolute;width:43618;height:251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" filled="f" stroked="f">
                    <v:textbox inset="2.53958mm,2.53958mm,2.53958mm,2.53958mm">
                      <w:txbxContent>
                        <w:p w14:paraId="7E94918E" w14:textId="77777777" w:rsidR="00DE2674" w:rsidRDefault="00DE2674">
                          <w:pPr>
                            <w:spacing w:after="0" w:line="240" w:lineRule="auto"/>
                            <w:jc w:val="left"/>
                            <w:textDirection w:val="btLr"/>
                          </w:pPr>
                        </w:p>
                      </w:txbxContent>
                    </v:textbox>
                  </v:rect>
                  <v:rect id="Dikdörtgen 1987771387" o:spid="_x0000_s1066" style="position:absolute;left:3526;top:93;width:17321;height:113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" fillcolor="#c0504d [3205]" strokecolor="white [3201]" strokeweight="1pt">
                    <v:stroke startarrowwidth="narrow" startarrowlength="short" endarrowwidth="narrow" endarrowlength="short"/>
                    <v:textbox inset="2.53958mm,2.53958mm,2.53958mm,2.53958mm">
                      <w:txbxContent>
                        <w:p w14:paraId="4E8B132A" w14:textId="77777777" w:rsidR="00DE2674" w:rsidRDefault="00DE2674">
                          <w:pPr>
                            <w:spacing w:after="0" w:line="240" w:lineRule="auto"/>
                            <w:jc w:val="left"/>
                            <w:textDirection w:val="btLr"/>
                          </w:pPr>
                        </w:p>
                      </w:txbxContent>
                    </v:textbox>
                  </v:rect>
                  <v:shape id="Metin Kutusu 835695264" o:spid="_x0000_s1067" type="#_x0000_t202" style="position:absolute;left:3526;top:93;width:17321;height:113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" filled="f" stroked="f">
                    <v:textbox inset="1.2694mm,1.2694mm,1.2694mm,1.2694mm">
                      <w:txbxContent>
                        <w:p w14:paraId="503CEFEA" w14:textId="1359F3EA" w:rsidR="00DE2674" w:rsidRDefault="00313663">
                          <w:pPr>
                            <w:spacing w:after="0" w:line="215" w:lineRule="auto"/>
                            <w:jc w:val="center"/>
                            <w:textDirection w:val="btLr"/>
                          </w:pPr>
                          <w:r>
                            <w:rPr>
                              <w:b/>
                              <w:color w:val="000000"/>
                            </w:rPr>
                            <w:t>İŞLEVSELLİK</w:t>
                          </w:r>
                        </w:p>
                      </w:txbxContent>
                    </v:textbox>
                  </v:shape>
                  <v:rect id="Dikdörtgen 897270931" o:spid="_x0000_s1068" style="position:absolute;left:22419;top:6;width:17672;height:115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" fillcolor="#c0504d [3205]" strokecolor="white [3201]" strokeweight="1pt">
                    <v:stroke startarrowwidth="narrow" startarrowlength="short" endarrowwidth="narrow" endarrowlength="short"/>
                    <v:textbox inset="2.53958mm,2.53958mm,2.53958mm,2.53958mm">
                      <w:txbxContent>
                        <w:p w14:paraId="65CCDD4E" w14:textId="77777777" w:rsidR="00DE2674" w:rsidRDefault="00DE2674">
                          <w:pPr>
                            <w:spacing w:after="0" w:line="240" w:lineRule="auto"/>
                            <w:jc w:val="left"/>
                            <w:textDirection w:val="btLr"/>
                          </w:pPr>
                        </w:p>
                      </w:txbxContent>
                    </v:textbox>
                  </v:rect>
                  <v:shape id="Metin Kutusu 1367399345" o:spid="_x0000_s1069" type="#_x0000_t202" style="position:absolute;left:22419;top:6;width:17672;height:115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" filled="f" stroked="f">
                    <v:textbox inset="1.2694mm,1.2694mm,1.2694mm,1.2694mm">
                      <w:txbxContent>
                        <w:p w14:paraId="286ACC4A" w14:textId="77777777" w:rsidR="00DE2674" w:rsidRDefault="00E4145F">
                          <w:pPr>
                            <w:spacing w:after="0" w:line="215" w:lineRule="auto"/>
                            <w:jc w:val="center"/>
                            <w:textDirection w:val="btLr"/>
                          </w:pPr>
                          <w:r>
                            <w:rPr>
                              <w:b/>
                              <w:color w:val="000000"/>
                            </w:rPr>
                            <w:t>MALZEME PERFORMANSI</w:t>
                          </w:r>
                        </w:p>
                      </w:txbxContent>
                    </v:textbox>
                  </v:shape>
                  <v:rect id="Dikdörtgen 1447382263" o:spid="_x0000_s1070" style="position:absolute;left:3353;top:13267;width:18097;height:11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" fillcolor="#c0504d [3205]" strokecolor="white [3201]" strokeweight="1pt">
                    <v:stroke startarrowwidth="narrow" startarrowlength="short" endarrowwidth="narrow" endarrowlength="short"/>
                    <v:textbox inset="2.53958mm,2.53958mm,2.53958mm,2.53958mm">
                      <w:txbxContent>
                        <w:p w14:paraId="439E642E" w14:textId="77777777" w:rsidR="00DE2674" w:rsidRDefault="00DE2674">
                          <w:pPr>
                            <w:spacing w:after="0" w:line="240" w:lineRule="auto"/>
                            <w:jc w:val="left"/>
                            <w:textDirection w:val="btLr"/>
                          </w:pPr>
                        </w:p>
                      </w:txbxContent>
                    </v:textbox>
                  </v:rect>
                  <v:shape id="Metin Kutusu 788025124" o:spid="_x0000_s1071" type="#_x0000_t202" style="position:absolute;left:3353;top:13267;width:18097;height:11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" filled="f" stroked="f">
                    <v:textbox inset="1.2694mm,1.2694mm,1.2694mm,1.2694mm">
                      <w:txbxContent>
                        <w:p w14:paraId="0228831B" w14:textId="77777777" w:rsidR="00DE2674" w:rsidRDefault="00E4145F">
                          <w:pPr>
                            <w:spacing w:after="0" w:line="215" w:lineRule="auto"/>
                            <w:jc w:val="center"/>
                            <w:textDirection w:val="btLr"/>
                          </w:pPr>
                          <w:r>
                            <w:rPr>
                              <w:b/>
                              <w:color w:val="000000"/>
                            </w:rPr>
                            <w:t>KONFOR</w:t>
                          </w:r>
                        </w:p>
                      </w:txbxContent>
                    </v:textbox>
                  </v:shape>
                  <v:rect id="Dikdörtgen 1645750414" o:spid="_x0000_s1072" style="position:absolute;left:23022;top:13125;width:17242;height:120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" fillcolor="#c0504d [3205]" strokecolor="white [3201]" strokeweight="1pt">
                    <v:stroke startarrowwidth="narrow" startarrowlength="short" endarrowwidth="narrow" endarrowlength="short"/>
                    <v:textbox inset="2.53958mm,2.53958mm,2.53958mm,2.53958mm">
                      <w:txbxContent>
                        <w:p w14:paraId="44E1B6A0" w14:textId="77777777" w:rsidR="00DE2674" w:rsidRDefault="00DE2674">
                          <w:pPr>
                            <w:spacing w:after="0" w:line="240" w:lineRule="auto"/>
                            <w:jc w:val="left"/>
                            <w:textDirection w:val="btLr"/>
                          </w:pPr>
                        </w:p>
                      </w:txbxContent>
                    </v:textbox>
                  </v:rect>
                  <v:shape id="Metin Kutusu 708654067" o:spid="_x0000_s1073" type="#_x0000_t202" style="position:absolute;left:23022;top:13125;width:17242;height:1206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" filled="f" stroked="f">
                    <v:textbox inset="1.2694mm,1.2694mm,1.2694mm,1.2694mm">
                      <w:txbxContent>
                        <w:p w14:paraId="6F669A53" w14:textId="77777777" w:rsidR="00DE2674" w:rsidRDefault="00E4145F">
                          <w:pPr>
                            <w:spacing w:after="0" w:line="215" w:lineRule="auto"/>
                            <w:jc w:val="center"/>
                            <w:textDirection w:val="btLr"/>
                          </w:pPr>
                          <w:r>
                            <w:rPr>
                              <w:b/>
                              <w:color w:val="000000"/>
                            </w:rPr>
                            <w:t>DAYANIKLILIK</w:t>
                          </w:r>
                        </w:p>
                      </w:txbxContent>
                    </v:textbox>
                  </v:shape>
                </v:group>
                <w10:wrap type="square"/>
              </v:group>
            </w:pict>
          </mc:Fallback>
        </mc:AlternateContent>
      </w:r>
    </w:p>
    <w:p w14:paraId="2B147680" w14:textId="77777777" w:rsidR="00DE2674" w:rsidRDefault="00DE2674">
      <w:pPr>
        <w:pBdr>
          <w:top w:val="nil"/>
          <w:left w:val="nil"/>
          <w:bottom w:val="nil"/>
          <w:right w:val="nil"/>
          <w:between w:val="nil"/>
        </w:pBdr>
        <w:spacing w:line="240" w:lineRule="auto"/>
        <w:jc w:val="center"/>
        <w:rPr>
          <w:i/>
          <w:color w:val="000000"/>
          <w:sz w:val="22"/>
          <w:szCs w:val="22"/>
        </w:rPr>
      </w:pPr>
    </w:p>
    <w:p w14:paraId="4B12C419" w14:textId="77777777" w:rsidR="00DE2674" w:rsidRDefault="00DE2674">
      <w:pPr>
        <w:pBdr>
          <w:top w:val="nil"/>
          <w:left w:val="nil"/>
          <w:bottom w:val="nil"/>
          <w:right w:val="nil"/>
          <w:between w:val="nil"/>
        </w:pBdr>
        <w:spacing w:line="240" w:lineRule="auto"/>
        <w:rPr>
          <w:i/>
          <w:color w:val="000000"/>
          <w:sz w:val="22"/>
          <w:szCs w:val="22"/>
        </w:rPr>
      </w:pPr>
    </w:p>
    <w:p w14:paraId="29F9C462" w14:textId="77777777" w:rsidR="00DE2674" w:rsidRDefault="00DE2674">
      <w:pPr>
        <w:pBdr>
          <w:top w:val="nil"/>
          <w:left w:val="nil"/>
          <w:bottom w:val="nil"/>
          <w:right w:val="nil"/>
          <w:between w:val="nil"/>
        </w:pBdr>
        <w:spacing w:line="240" w:lineRule="auto"/>
        <w:jc w:val="center"/>
        <w:rPr>
          <w:i/>
          <w:color w:val="000000"/>
          <w:sz w:val="22"/>
          <w:szCs w:val="22"/>
        </w:rPr>
      </w:pPr>
    </w:p>
    <w:p w14:paraId="6DEF9A26" w14:textId="77777777" w:rsidR="00DE2674" w:rsidRDefault="00DE2674">
      <w:pPr>
        <w:pBdr>
          <w:top w:val="nil"/>
          <w:left w:val="nil"/>
          <w:bottom w:val="nil"/>
          <w:right w:val="nil"/>
          <w:between w:val="nil"/>
        </w:pBdr>
        <w:spacing w:line="240" w:lineRule="auto"/>
        <w:rPr>
          <w:i/>
          <w:color w:val="000000"/>
          <w:sz w:val="22"/>
          <w:szCs w:val="22"/>
        </w:rPr>
      </w:pPr>
    </w:p>
    <w:p w14:paraId="1BF986A3" w14:textId="77777777" w:rsidR="00DE2674" w:rsidRDefault="00DE2674">
      <w:pPr>
        <w:pBdr>
          <w:top w:val="nil"/>
          <w:left w:val="nil"/>
          <w:bottom w:val="nil"/>
          <w:right w:val="nil"/>
          <w:between w:val="nil"/>
        </w:pBdr>
        <w:spacing w:line="240" w:lineRule="auto"/>
        <w:jc w:val="center"/>
        <w:rPr>
          <w:i/>
          <w:color w:val="000000"/>
          <w:sz w:val="22"/>
          <w:szCs w:val="22"/>
        </w:rPr>
      </w:pPr>
    </w:p>
    <w:p w14:paraId="4EAEE52B" w14:textId="77777777" w:rsidR="00DE2674" w:rsidRDefault="00DE2674">
      <w:pPr>
        <w:pBdr>
          <w:top w:val="nil"/>
          <w:left w:val="nil"/>
          <w:bottom w:val="nil"/>
          <w:right w:val="nil"/>
          <w:between w:val="nil"/>
        </w:pBdr>
        <w:spacing w:line="240" w:lineRule="auto"/>
        <w:jc w:val="center"/>
        <w:rPr>
          <w:i/>
          <w:color w:val="000000"/>
          <w:sz w:val="22"/>
          <w:szCs w:val="22"/>
        </w:rPr>
      </w:pPr>
    </w:p>
    <w:p w14:paraId="269A872D" w14:textId="77777777" w:rsidR="00DE2674" w:rsidRDefault="00DE2674">
      <w:pPr>
        <w:pBdr>
          <w:top w:val="nil"/>
          <w:left w:val="nil"/>
          <w:bottom w:val="nil"/>
          <w:right w:val="nil"/>
          <w:between w:val="nil"/>
        </w:pBdr>
        <w:spacing w:line="240" w:lineRule="auto"/>
        <w:jc w:val="center"/>
        <w:rPr>
          <w:i/>
          <w:color w:val="000000"/>
          <w:sz w:val="22"/>
          <w:szCs w:val="22"/>
        </w:rPr>
      </w:pPr>
    </w:p>
    <w:p w14:paraId="11409A0C" w14:textId="77777777" w:rsidR="00DE2674" w:rsidRDefault="00DE2674">
      <w:pPr>
        <w:pBdr>
          <w:top w:val="nil"/>
          <w:left w:val="nil"/>
          <w:bottom w:val="nil"/>
          <w:right w:val="nil"/>
          <w:between w:val="nil"/>
        </w:pBdr>
        <w:spacing w:line="240" w:lineRule="auto"/>
        <w:jc w:val="center"/>
        <w:rPr>
          <w:i/>
          <w:color w:val="000000"/>
          <w:sz w:val="22"/>
          <w:szCs w:val="22"/>
        </w:rPr>
      </w:pPr>
    </w:p>
    <w:p w14:paraId="766289E2" w14:textId="77777777" w:rsidR="00DE2674" w:rsidRDefault="00DE2674">
      <w:pPr>
        <w:pBdr>
          <w:top w:val="nil"/>
          <w:left w:val="nil"/>
          <w:bottom w:val="nil"/>
          <w:right w:val="nil"/>
          <w:between w:val="nil"/>
        </w:pBdr>
        <w:spacing w:line="240" w:lineRule="auto"/>
        <w:rPr>
          <w:i/>
          <w:color w:val="000000"/>
          <w:sz w:val="22"/>
          <w:szCs w:val="22"/>
        </w:rPr>
      </w:pPr>
    </w:p>
    <w:p w14:paraId="3D50A6E7" w14:textId="77777777" w:rsidR="00DE2674" w:rsidRDefault="00DE2674">
      <w:pPr>
        <w:pBdr>
          <w:top w:val="nil"/>
          <w:left w:val="nil"/>
          <w:bottom w:val="nil"/>
          <w:right w:val="nil"/>
          <w:between w:val="nil"/>
        </w:pBdr>
        <w:spacing w:line="240" w:lineRule="auto"/>
        <w:jc w:val="center"/>
        <w:rPr>
          <w:i/>
          <w:color w:val="000000"/>
          <w:sz w:val="22"/>
          <w:szCs w:val="22"/>
        </w:rPr>
      </w:pPr>
    </w:p>
    <w:p w14:paraId="5A1FB2E0" w14:textId="77777777" w:rsidR="00DE2674" w:rsidRDefault="00E4145F">
      <w:pPr>
        <w:pBdr>
          <w:top w:val="nil"/>
          <w:left w:val="nil"/>
          <w:bottom w:val="nil"/>
          <w:right w:val="nil"/>
          <w:between w:val="nil"/>
        </w:pBdr>
        <w:spacing w:line="240" w:lineRule="auto"/>
        <w:jc w:val="center"/>
        <w:rPr>
          <w:i/>
          <w:color w:val="000000"/>
          <w:sz w:val="22"/>
          <w:szCs w:val="22"/>
        </w:rPr>
      </w:pPr>
      <w:bookmarkStart w:id="11" w:name="_heading=h.26in1rg" w:colFirst="0" w:colLast="0"/>
      <w:bookmarkEnd w:id="11"/>
      <w:r>
        <w:rPr>
          <w:i/>
          <w:color w:val="000000"/>
          <w:sz w:val="22"/>
          <w:szCs w:val="22"/>
        </w:rPr>
        <w:t>Şekil 7. Döngüsel ekonomi bağlamında ayakkabı testinin ana yönleri.</w:t>
      </w:r>
    </w:p>
    <w:p w14:paraId="0D1E15BE" w14:textId="77777777" w:rsidR="00DE2674" w:rsidRDefault="00DE2674"/>
    <w:tbl>
      <w:tblPr>
        <w:tblStyle w:val="a1"/>
        <w:tblW w:w="10403" w:type="dxa"/>
        <w:tblInd w:w="-5" w:type="dxa"/>
        <w:tblBorders>
          <w:top w:val="single" w:sz="18" w:space="0" w:color="FFC000"/>
          <w:left w:val="nil"/>
          <w:bottom w:val="nil"/>
          <w:right w:val="nil"/>
          <w:insideH w:val="single" w:sz="18" w:space="0" w:color="FFC000"/>
          <w:insideV w:val="nil"/>
        </w:tblBorders>
        <w:tblLayout w:type="fixed"/>
        <w:tblLook w:val="0400" w:firstRow="0" w:lastRow="0" w:firstColumn="0" w:lastColumn="0" w:noHBand="0" w:noVBand="1"/>
      </w:tblPr>
      <w:tblGrid>
        <w:gridCol w:w="4782"/>
        <w:gridCol w:w="291"/>
        <w:gridCol w:w="295"/>
        <w:gridCol w:w="4840"/>
        <w:gridCol w:w="195"/>
      </w:tblGrid>
      <w:tr w:rsidR="00DE2674" w14:paraId="1C240BB3" w14:textId="77777777">
        <w:tc>
          <w:tcPr>
            <w:tcW w:w="4782" w:type="dxa"/>
          </w:tcPr>
          <w:p w14:paraId="5634CFBF" w14:textId="77777777" w:rsidR="00DE2674" w:rsidRDefault="00DE2674">
            <w:pPr>
              <w:rPr>
                <w:b/>
              </w:rPr>
            </w:pPr>
            <w:bookmarkStart w:id="12" w:name="_heading=h.lnxbz9" w:colFirst="0" w:colLast="0"/>
            <w:bookmarkEnd w:id="12"/>
          </w:p>
          <w:p w14:paraId="4312B54B" w14:textId="77777777" w:rsidR="00DE2674" w:rsidRDefault="00E4145F">
            <w:r>
              <w:rPr>
                <w:b/>
              </w:rPr>
              <w:t>Fonksiyonel testler</w:t>
            </w:r>
            <w:r>
              <w:t xml:space="preserve"> (aşınma, esneklik, darbe, aşınma, su geçirmezlik, nefes alabilirlik, tabana yapışma), ayakkabının koşma, yürüme veya destek sağlama gibi amaçlanan işlevini ne kadar iyi yerine getirdiğini değerlendirir. Döngüsel ekonomi, daha uzun ömürlü ve uzun süre kullanılabilen ürünler tasarlamayı vurgular. İşlevsel test, ayakkabının zaman içinde amaçlanan işlevini ne kadar iyi yerine getirdiğini değerlendirir. Örneğin, çok sayıda aşınma döngüsünden sonra orta tabanın yastıklama özelliklerini ne kadar iyi koruduğunu test etmek, ayakkabının ömrü boyunca rahat ve işlevsel kalmasını sağlamaya yardımcı olarak sık sık değiştirme ihtiyacını azaltır.</w:t>
            </w:r>
          </w:p>
        </w:tc>
        <w:tc>
          <w:tcPr>
            <w:tcW w:w="5621" w:type="dxa"/>
            <w:gridSpan w:val="4"/>
          </w:tcPr>
          <w:p w14:paraId="3FC1CF18" w14:textId="77777777" w:rsidR="00DE2674" w:rsidRDefault="00DE2674"/>
          <w:p w14:paraId="0932A530" w14:textId="77777777" w:rsidR="00DE2674" w:rsidRDefault="00E4145F">
            <w:pPr>
              <w:jc w:val="center"/>
            </w:pPr>
            <w:r>
              <w:rPr>
                <w:noProof/>
              </w:rPr>
              <w:drawing>
                <wp:inline distT="0" distB="0" distL="0" distR="0" wp14:anchorId="3D684F79" wp14:editId="65BDA9A0">
                  <wp:extent cx="2880000" cy="2048649"/>
                  <wp:effectExtent l="0" t="0" r="0" b="0"/>
                  <wp:docPr id="25" name="image6.jpg" descr="Ayakkabı Testi"/>
                  <wp:cNvGraphicFramePr/>
                  <a:graphic xmlns:a="http://schemas.openxmlformats.org/drawingml/2006/main">
                    <a:graphicData uri="http://schemas.openxmlformats.org/drawingml/2006/picture">
                      <pic:pic xmlns:pic="http://schemas.openxmlformats.org/drawingml/2006/picture">
                        <pic:nvPicPr>
                          <pic:cNvPr id="0" name="image6.jpg" descr="Footwear Testing"/>
                          <pic:cNvPicPr preferRelativeResize="0"/>
                        </pic:nvPicPr>
                        <pic:blipFill>
                          <a:blip r:embed="rId14"/>
                          <a:srcRect r="39599"/>
                          <a:stretch>
                            <a:fillRect/>
                          </a:stretch>
                        </pic:blipFill>
                        <pic:spPr>
                          <a:xfrm>
                            <a:off x="0" y="0"/>
                            <a:ext cx="2880000" cy="2048649"/>
                          </a:xfrm>
                          <a:prstGeom prst="rect">
                            <a:avLst/>
                          </a:prstGeom>
                          <a:ln/>
                        </pic:spPr>
                      </pic:pic>
                    </a:graphicData>
                  </a:graphic>
                </wp:inline>
              </w:drawing>
            </w:r>
          </w:p>
          <w:p w14:paraId="76F7D144" w14:textId="77777777" w:rsidR="00DE2674" w:rsidRDefault="00E4145F">
            <w:pPr>
              <w:pBdr>
                <w:top w:val="nil"/>
                <w:left w:val="nil"/>
                <w:bottom w:val="nil"/>
                <w:right w:val="nil"/>
                <w:between w:val="nil"/>
              </w:pBdr>
              <w:spacing w:after="120"/>
              <w:jc w:val="center"/>
              <w:rPr>
                <w:i/>
                <w:color w:val="000000"/>
              </w:rPr>
            </w:pPr>
            <w:bookmarkStart w:id="13" w:name="_heading=h.35nkun2" w:colFirst="0" w:colLast="0"/>
            <w:bookmarkEnd w:id="13"/>
            <w:r>
              <w:rPr>
                <w:i/>
                <w:color w:val="000000"/>
              </w:rPr>
              <w:t>Şekil 8.. Ayakkabı performansı.  Kaynak: https://www.blcleathertech.com/news/footwear-testing</w:t>
            </w:r>
          </w:p>
        </w:tc>
      </w:tr>
      <w:tr w:rsidR="00DE2674" w14:paraId="0F646B38" w14:textId="77777777">
        <w:tc>
          <w:tcPr>
            <w:tcW w:w="4782" w:type="dxa"/>
          </w:tcPr>
          <w:p w14:paraId="2DE19E61" w14:textId="77777777" w:rsidR="00DE2674" w:rsidRDefault="00DE2674">
            <w:pPr>
              <w:pBdr>
                <w:top w:val="nil"/>
                <w:left w:val="nil"/>
                <w:bottom w:val="nil"/>
                <w:right w:val="nil"/>
                <w:between w:val="nil"/>
              </w:pBdr>
              <w:spacing w:line="264" w:lineRule="auto"/>
              <w:rPr>
                <w:color w:val="000000"/>
                <w:sz w:val="24"/>
                <w:szCs w:val="24"/>
              </w:rPr>
            </w:pPr>
          </w:p>
          <w:p w14:paraId="4385CC99" w14:textId="77777777" w:rsidR="00DE2674" w:rsidRDefault="00E4145F">
            <w:pPr>
              <w:pBdr>
                <w:top w:val="nil"/>
                <w:left w:val="nil"/>
                <w:bottom w:val="nil"/>
                <w:right w:val="nil"/>
                <w:between w:val="nil"/>
              </w:pBdr>
              <w:spacing w:line="264" w:lineRule="auto"/>
              <w:rPr>
                <w:color w:val="000000"/>
                <w:sz w:val="24"/>
                <w:szCs w:val="24"/>
              </w:rPr>
            </w:pPr>
            <w:r>
              <w:rPr>
                <w:noProof/>
                <w:color w:val="000000"/>
              </w:rPr>
              <w:drawing>
                <wp:inline distT="0" distB="0" distL="0" distR="0" wp14:anchorId="382142B5" wp14:editId="6F08DC96">
                  <wp:extent cx="2661173" cy="1772933"/>
                  <wp:effectExtent l="0" t="0" r="0" b="0"/>
                  <wp:docPr id="29" name="image11.jpg" descr="Deri testi - Fiziksel deri testi"/>
                  <wp:cNvGraphicFramePr/>
                  <a:graphic xmlns:a="http://schemas.openxmlformats.org/drawingml/2006/main">
                    <a:graphicData uri="http://schemas.openxmlformats.org/drawingml/2006/picture">
                      <pic:pic xmlns:pic="http://schemas.openxmlformats.org/drawingml/2006/picture">
                        <pic:nvPicPr>
                          <pic:cNvPr id="0" name="image11.jpg" descr="Leather test - Physical leather test"/>
                          <pic:cNvPicPr preferRelativeResize="0"/>
                        </pic:nvPicPr>
                        <pic:blipFill>
                          <a:blip r:embed="rId15"/>
                          <a:srcRect/>
                          <a:stretch>
                            <a:fillRect/>
                          </a:stretch>
                        </pic:blipFill>
                        <pic:spPr>
                          <a:xfrm>
                            <a:off x="0" y="0"/>
                            <a:ext cx="2661173" cy="1772933"/>
                          </a:xfrm>
                          <a:prstGeom prst="rect">
                            <a:avLst/>
                          </a:prstGeom>
                          <a:ln/>
                        </pic:spPr>
                      </pic:pic>
                    </a:graphicData>
                  </a:graphic>
                </wp:inline>
              </w:drawing>
            </w:r>
          </w:p>
          <w:p w14:paraId="7F06EFDB" w14:textId="77777777" w:rsidR="00DE2674" w:rsidRDefault="00DE2674">
            <w:pPr>
              <w:pBdr>
                <w:top w:val="nil"/>
                <w:left w:val="nil"/>
                <w:bottom w:val="nil"/>
                <w:right w:val="nil"/>
                <w:between w:val="nil"/>
              </w:pBdr>
              <w:spacing w:after="120" w:line="264" w:lineRule="auto"/>
              <w:rPr>
                <w:color w:val="000000"/>
                <w:sz w:val="24"/>
                <w:szCs w:val="24"/>
              </w:rPr>
            </w:pPr>
          </w:p>
        </w:tc>
        <w:tc>
          <w:tcPr>
            <w:tcW w:w="5621" w:type="dxa"/>
            <w:gridSpan w:val="4"/>
          </w:tcPr>
          <w:p w14:paraId="482CA270" w14:textId="77777777" w:rsidR="00DE2674" w:rsidRDefault="00DE2674">
            <w:pPr>
              <w:rPr>
                <w:b/>
              </w:rPr>
            </w:pPr>
          </w:p>
          <w:p w14:paraId="73608285" w14:textId="77777777" w:rsidR="00DE2674" w:rsidRDefault="00E4145F">
            <w:r>
              <w:rPr>
                <w:b/>
              </w:rPr>
              <w:t xml:space="preserve">Malzeme performans testi </w:t>
            </w:r>
            <w:r>
              <w:t>(Şekil 9), esneklik, güç, konfor ve farklı çevresel koşullara tepki gibi faktörlerin değerlendirilmesini içerir. Örneğin, bir ayakkabı tasarımı geri dönüştürülmüş malzemeler içeriyorsa, tasarımcıların bu malzemelerin bütünlüklerini ve performans özelliklerini koruyup korumadıklarını test etmeleri gerekir.</w:t>
            </w:r>
          </w:p>
          <w:p w14:paraId="587C0E5E" w14:textId="77777777" w:rsidR="00DE2674" w:rsidRDefault="00DE2674">
            <w:pPr>
              <w:pBdr>
                <w:top w:val="nil"/>
                <w:left w:val="nil"/>
                <w:bottom w:val="nil"/>
                <w:right w:val="nil"/>
                <w:between w:val="nil"/>
              </w:pBdr>
              <w:spacing w:after="120" w:line="264" w:lineRule="auto"/>
              <w:rPr>
                <w:color w:val="000000"/>
                <w:sz w:val="24"/>
                <w:szCs w:val="24"/>
              </w:rPr>
            </w:pPr>
          </w:p>
          <w:p w14:paraId="2A401546" w14:textId="77777777" w:rsidR="00DE2674" w:rsidRDefault="00E4145F">
            <w:pPr>
              <w:pBdr>
                <w:top w:val="nil"/>
                <w:left w:val="nil"/>
                <w:bottom w:val="nil"/>
                <w:right w:val="nil"/>
                <w:between w:val="nil"/>
              </w:pBdr>
              <w:spacing w:after="120"/>
              <w:jc w:val="center"/>
              <w:rPr>
                <w:i/>
                <w:color w:val="000000"/>
              </w:rPr>
            </w:pPr>
            <w:bookmarkStart w:id="14" w:name="_heading=h.1ksv4uv" w:colFirst="0" w:colLast="0"/>
            <w:bookmarkEnd w:id="14"/>
            <w:r>
              <w:rPr>
                <w:i/>
                <w:color w:val="000000"/>
              </w:rPr>
              <w:t>Şekil 9. Deri testi - Fiziksel deri testi. Kaynak: https://www.ctcgroupe.com/en/about-ctc/values-57-1.html</w:t>
            </w:r>
          </w:p>
          <w:p w14:paraId="777CF232" w14:textId="77777777" w:rsidR="00DE2674" w:rsidRDefault="00DE2674">
            <w:pPr>
              <w:pBdr>
                <w:top w:val="nil"/>
                <w:left w:val="nil"/>
                <w:bottom w:val="nil"/>
                <w:right w:val="nil"/>
                <w:between w:val="nil"/>
              </w:pBdr>
              <w:spacing w:after="120" w:line="264" w:lineRule="auto"/>
              <w:rPr>
                <w:color w:val="000000"/>
                <w:sz w:val="24"/>
                <w:szCs w:val="24"/>
              </w:rPr>
            </w:pPr>
          </w:p>
        </w:tc>
      </w:tr>
      <w:tr w:rsidR="00DE2674" w14:paraId="6FC421F1" w14:textId="77777777">
        <w:trPr>
          <w:gridAfter w:val="1"/>
          <w:wAfter w:w="195" w:type="dxa"/>
        </w:trPr>
        <w:tc>
          <w:tcPr>
            <w:tcW w:w="5073" w:type="dxa"/>
            <w:gridSpan w:val="2"/>
          </w:tcPr>
          <w:p w14:paraId="1A71EAFC" w14:textId="77777777" w:rsidR="00DE2674" w:rsidRDefault="00DE2674">
            <w:pPr>
              <w:rPr>
                <w:b/>
              </w:rPr>
            </w:pPr>
          </w:p>
          <w:p w14:paraId="1F507C66" w14:textId="77777777" w:rsidR="00DE2674" w:rsidRDefault="00E4145F">
            <w:r>
              <w:rPr>
                <w:b/>
              </w:rPr>
              <w:t>Konfor testi</w:t>
            </w:r>
            <w:r>
              <w:t xml:space="preserve"> , yastıklama, uyum ve nefes alabilirlik gibi faktörleri göz önünde bulundurarak ayakkabının konfor seviyelerini değerlendirir (Şekil 10). Konfor, ayakkabı kullanımının uzatılmasında önemli bir faktördür. Döngüsel ekonomi ilkeleri, kullanıcıların uzun süre giymekten keyif alacağı ürünler tasarlamayı teşvik eder. Konfor testi, ayakkabının zaman içinde rahatlığını ne kadar iyi koruduğunu değerlendirmek için ilk uyum değerlendirmelerinin ötesine geçer. Tasarımcılar, malzemelerin rahat kalmasını ve hızlı bir şekilde bozulmamasını sağlayarak ayakkabının uzun ömürlü olmasına ve kullanıcı memnuniyetine katkıda bulunabilir.</w:t>
            </w:r>
            <w:r>
              <w:rPr>
                <w:vertAlign w:val="superscript"/>
              </w:rPr>
              <w:footnoteReference w:id="8"/>
            </w:r>
          </w:p>
        </w:tc>
        <w:tc>
          <w:tcPr>
            <w:tcW w:w="5135" w:type="dxa"/>
            <w:gridSpan w:val="2"/>
          </w:tcPr>
          <w:p w14:paraId="6DC10708" w14:textId="77777777" w:rsidR="00DE2674" w:rsidRDefault="00DE2674">
            <w:pPr>
              <w:keepNext/>
              <w:pBdr>
                <w:top w:val="nil"/>
                <w:left w:val="nil"/>
                <w:bottom w:val="nil"/>
                <w:right w:val="nil"/>
                <w:between w:val="nil"/>
              </w:pBdr>
              <w:spacing w:line="264" w:lineRule="auto"/>
              <w:jc w:val="center"/>
              <w:rPr>
                <w:color w:val="000000"/>
                <w:sz w:val="24"/>
                <w:szCs w:val="24"/>
              </w:rPr>
            </w:pPr>
          </w:p>
          <w:p w14:paraId="21379DAB" w14:textId="77777777" w:rsidR="00DE2674" w:rsidRDefault="00E4145F">
            <w:pPr>
              <w:keepNext/>
              <w:pBdr>
                <w:top w:val="nil"/>
                <w:left w:val="nil"/>
                <w:bottom w:val="nil"/>
                <w:right w:val="nil"/>
                <w:between w:val="nil"/>
              </w:pBdr>
              <w:spacing w:after="120" w:line="264" w:lineRule="auto"/>
              <w:jc w:val="center"/>
              <w:rPr>
                <w:color w:val="000000"/>
                <w:sz w:val="24"/>
                <w:szCs w:val="24"/>
              </w:rPr>
            </w:pPr>
            <w:r>
              <w:rPr>
                <w:noProof/>
                <w:color w:val="000000"/>
              </w:rPr>
              <w:drawing>
                <wp:inline distT="0" distB="0" distL="0" distR="0" wp14:anchorId="42036798" wp14:editId="17AA0ADD">
                  <wp:extent cx="2880000" cy="1597063"/>
                  <wp:effectExtent l="0" t="0" r="0" b="0"/>
                  <wp:docPr id="27"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16"/>
                          <a:srcRect l="21050" t="28761" r="53675" b="46324"/>
                          <a:stretch>
                            <a:fillRect/>
                          </a:stretch>
                        </pic:blipFill>
                        <pic:spPr>
                          <a:xfrm>
                            <a:off x="0" y="0"/>
                            <a:ext cx="2880000" cy="1597063"/>
                          </a:xfrm>
                          <a:prstGeom prst="rect">
                            <a:avLst/>
                          </a:prstGeom>
                          <a:ln/>
                        </pic:spPr>
                      </pic:pic>
                    </a:graphicData>
                  </a:graphic>
                </wp:inline>
              </w:drawing>
            </w:r>
          </w:p>
          <w:p w14:paraId="6DA861FD" w14:textId="77777777" w:rsidR="00DE2674" w:rsidRDefault="00E4145F">
            <w:pPr>
              <w:pBdr>
                <w:top w:val="nil"/>
                <w:left w:val="nil"/>
                <w:bottom w:val="nil"/>
                <w:right w:val="nil"/>
                <w:between w:val="nil"/>
              </w:pBdr>
              <w:spacing w:after="120"/>
              <w:jc w:val="center"/>
              <w:rPr>
                <w:i/>
                <w:color w:val="000000"/>
              </w:rPr>
            </w:pPr>
            <w:bookmarkStart w:id="15" w:name="_heading=h.44sinio" w:colFirst="0" w:colLast="0"/>
            <w:bookmarkEnd w:id="15"/>
            <w:r>
              <w:rPr>
                <w:i/>
                <w:color w:val="000000"/>
              </w:rPr>
              <w:t>Şekil 10. Ayakkabı nefes alabilirlik testi. Kaynak: https://www.satra.com/footwear/performance.php</w:t>
            </w:r>
          </w:p>
        </w:tc>
      </w:tr>
      <w:tr w:rsidR="00DE2674" w14:paraId="4A881DB6" w14:textId="77777777">
        <w:tc>
          <w:tcPr>
            <w:tcW w:w="5368" w:type="dxa"/>
            <w:gridSpan w:val="3"/>
            <w:tcBorders>
              <w:top w:val="nil"/>
              <w:left w:val="nil"/>
              <w:bottom w:val="nil"/>
              <w:right w:val="nil"/>
            </w:tcBorders>
          </w:tcPr>
          <w:p w14:paraId="5256FE48" w14:textId="77777777" w:rsidR="00DE2674" w:rsidRDefault="00DE2674">
            <w:pPr>
              <w:pBdr>
                <w:top w:val="nil"/>
                <w:left w:val="nil"/>
                <w:bottom w:val="nil"/>
                <w:right w:val="nil"/>
                <w:between w:val="nil"/>
              </w:pBdr>
              <w:spacing w:line="264" w:lineRule="auto"/>
              <w:rPr>
                <w:color w:val="000000"/>
                <w:sz w:val="24"/>
                <w:szCs w:val="24"/>
              </w:rPr>
            </w:pPr>
          </w:p>
          <w:p w14:paraId="6E65E100" w14:textId="77777777" w:rsidR="00DE2674" w:rsidRDefault="00E4145F">
            <w:pPr>
              <w:pBdr>
                <w:top w:val="nil"/>
                <w:left w:val="nil"/>
                <w:bottom w:val="nil"/>
                <w:right w:val="nil"/>
                <w:between w:val="nil"/>
              </w:pBdr>
              <w:spacing w:after="120" w:line="264" w:lineRule="auto"/>
              <w:rPr>
                <w:color w:val="000000"/>
                <w:sz w:val="24"/>
                <w:szCs w:val="24"/>
              </w:rPr>
            </w:pPr>
            <w:r>
              <w:rPr>
                <w:noProof/>
                <w:color w:val="000000"/>
              </w:rPr>
              <w:drawing>
                <wp:inline distT="0" distB="0" distL="0" distR="0" wp14:anchorId="716F6F30" wp14:editId="5B097966">
                  <wp:extent cx="2880000" cy="2023787"/>
                  <wp:effectExtent l="0" t="0" r="0" b="0"/>
                  <wp:docPr id="28" name="image8.jpg" descr="Tüm ayakkabı esneme dayanıklılığının test yöntemleri arasındaki fark - PFI Fareast (Hong Kong) Co., Ltd."/>
                  <wp:cNvGraphicFramePr/>
                  <a:graphic xmlns:a="http://schemas.openxmlformats.org/drawingml/2006/main">
                    <a:graphicData uri="http://schemas.openxmlformats.org/drawingml/2006/picture">
                      <pic:pic xmlns:pic="http://schemas.openxmlformats.org/drawingml/2006/picture">
                        <pic:nvPicPr>
                          <pic:cNvPr id="0" name="image8.jpg" descr="The difference between the test methods of the whole shoe flexing durability  - PFI Fareast (Hong Kong) Co. Ltd."/>
                          <pic:cNvPicPr preferRelativeResize="0"/>
                        </pic:nvPicPr>
                        <pic:blipFill>
                          <a:blip r:embed="rId17"/>
                          <a:srcRect b="28250"/>
                          <a:stretch>
                            <a:fillRect/>
                          </a:stretch>
                        </pic:blipFill>
                        <pic:spPr>
                          <a:xfrm>
                            <a:off x="0" y="0"/>
                            <a:ext cx="2880000" cy="2023787"/>
                          </a:xfrm>
                          <a:prstGeom prst="rect">
                            <a:avLst/>
                          </a:prstGeom>
                          <a:ln/>
                        </pic:spPr>
                      </pic:pic>
                    </a:graphicData>
                  </a:graphic>
                </wp:inline>
              </w:drawing>
            </w:r>
          </w:p>
          <w:p w14:paraId="5575BCD4" w14:textId="77777777" w:rsidR="00DE2674" w:rsidRDefault="00E4145F">
            <w:pPr>
              <w:pBdr>
                <w:top w:val="nil"/>
                <w:left w:val="nil"/>
                <w:bottom w:val="nil"/>
                <w:right w:val="nil"/>
                <w:between w:val="nil"/>
              </w:pBdr>
              <w:spacing w:after="120"/>
              <w:jc w:val="center"/>
              <w:rPr>
                <w:i/>
                <w:color w:val="000000"/>
              </w:rPr>
            </w:pPr>
            <w:bookmarkStart w:id="16" w:name="_heading=h.2jxsxqh" w:colFirst="0" w:colLast="0"/>
            <w:bookmarkEnd w:id="16"/>
            <w:r>
              <w:rPr>
                <w:i/>
                <w:color w:val="000000"/>
              </w:rPr>
              <w:lastRenderedPageBreak/>
              <w:t>Şekil 11. Ayakkabı dayanıklılık testi. Kaynak: https://pfi.hk/resources/an-overview-of-various-test-methods-of-flexing-durability-for-footwear/</w:t>
            </w:r>
          </w:p>
        </w:tc>
        <w:tc>
          <w:tcPr>
            <w:tcW w:w="5035" w:type="dxa"/>
            <w:gridSpan w:val="2"/>
            <w:tcBorders>
              <w:top w:val="nil"/>
              <w:left w:val="nil"/>
              <w:bottom w:val="nil"/>
              <w:right w:val="nil"/>
            </w:tcBorders>
          </w:tcPr>
          <w:p w14:paraId="20D9E65C" w14:textId="77777777" w:rsidR="00DE2674" w:rsidRDefault="00DE2674">
            <w:pPr>
              <w:rPr>
                <w:b/>
              </w:rPr>
            </w:pPr>
          </w:p>
          <w:p w14:paraId="62672CFD" w14:textId="77777777" w:rsidR="00DE2674" w:rsidRDefault="00E4145F">
            <w:r>
              <w:rPr>
                <w:b/>
              </w:rPr>
              <w:t xml:space="preserve">Dayanıklılık testi </w:t>
            </w:r>
            <w:r>
              <w:t>(Şekil 11), gerçek dünya koşullarında ayakkabının uzun ömürlülüğünü değerlendirmek için aşınma ve yıpranmayı simüle eder.   Döngüsel ekonomi odaklı ayakkabı tasarımında dayanıklılık testi çok önemlidir. Titiz testlerle aşınma ve yıpranmayı simüle etmek, potansiyel zayıf noktaları ve erken bozulmaya eğilimli alanları ortaya çıkarabilir. Tasarımcılar, bu güvenlik açıklarını belirleyerek ve buna göre güçlendirerek veya yeniden tasarlayarak, daha uzun süre dayanan ve erken atmayı en aza indirerek atıkların azaltılmasına katkıda bulunan ayakkabılar yaratabilirler.</w:t>
            </w:r>
          </w:p>
          <w:p w14:paraId="2B35D063" w14:textId="77777777" w:rsidR="00DE2674" w:rsidRDefault="00DE2674">
            <w:pPr>
              <w:pBdr>
                <w:top w:val="nil"/>
                <w:left w:val="nil"/>
                <w:bottom w:val="nil"/>
                <w:right w:val="nil"/>
                <w:between w:val="nil"/>
              </w:pBdr>
              <w:spacing w:after="120" w:line="264" w:lineRule="auto"/>
              <w:rPr>
                <w:color w:val="000000"/>
                <w:sz w:val="24"/>
                <w:szCs w:val="24"/>
              </w:rPr>
            </w:pPr>
          </w:p>
        </w:tc>
      </w:tr>
    </w:tbl>
    <w:p w14:paraId="62E8AE59" w14:textId="77777777" w:rsidR="00DE2674" w:rsidRDefault="00E4145F">
      <w:r>
        <w:t>Döngüsel ekonomi ilkelerini ayakkabı testine dahil etmek, yalnızca performansı değerlendirmek değil, aynı zamanda tasarım seçimlerinin kaynak verimliliğini, kullanıcı memnuniyetini ve ürünün genel çevresel ayak izini nasıl etkilediğini değerlendirmek anlamına gelir. Tasarımcılar, ayakkabıların yaşam döngüsü boyunca dayanıklılığını, rahatlığını ve güvenliğini göz önünde bulundurarak yalnızca işlevsel değil, aynı zamanda sürdürülebilir ve döngüsel ekonomi hedefleriyle uyumlu ürünlerin yaratılmasına katkıda bulunabilirler.</w:t>
      </w:r>
    </w:p>
    <w:p w14:paraId="1375875E" w14:textId="3C1E6EF1" w:rsidR="00DE2674" w:rsidRDefault="00E4145F">
      <w:pPr>
        <w:pStyle w:val="Balk1"/>
        <w:numPr>
          <w:ilvl w:val="0"/>
          <w:numId w:val="3"/>
        </w:numPr>
        <w:pBdr>
          <w:bottom w:val="single" w:sz="4" w:space="10" w:color="19479C"/>
        </w:pBdr>
      </w:pPr>
      <w:bookmarkStart w:id="17" w:name="_heading=h.z337ya" w:colFirst="0" w:colLast="0"/>
      <w:bookmarkEnd w:id="17"/>
      <w:r>
        <w:t xml:space="preserve">AYAKKABI ÜRÜN </w:t>
      </w:r>
      <w:r w:rsidR="00313663">
        <w:t>ANALİZİ</w:t>
      </w:r>
    </w:p>
    <w:p w14:paraId="1ED6DE5E" w14:textId="77777777" w:rsidR="00DE2674" w:rsidRDefault="00E4145F">
      <w:pPr>
        <w:spacing w:line="240" w:lineRule="auto"/>
      </w:pPr>
      <w:r>
        <w:t>Testten sonra, ayakkabının farklı koşullar altında nasıl performans gösterdiğini anlamak için toplanan veriler analiz edilir. Bu analiz, iyileştirme veya değişiklik gerektiren alanlara ilişkin içgörüler sağlar.</w:t>
      </w:r>
    </w:p>
    <w:p w14:paraId="341D7EFC" w14:textId="77777777" w:rsidR="00DE2674" w:rsidRDefault="00E4145F">
      <w:pPr>
        <w:spacing w:line="240" w:lineRule="auto"/>
      </w:pPr>
      <w:r>
        <w:t>Döngüsel ekonomiye odaklanan ayakkabı tasarımı bağlamında, analiz aşaması yalnızca performans ve işlevselliği sağlamada değil, aynı zamanda sürdürülebilir ilkelerle uyum sağlamada da çok önemli bir rol oynar.</w:t>
      </w:r>
    </w:p>
    <w:p w14:paraId="6A9D6448" w14:textId="77777777" w:rsidR="00DE2674" w:rsidRDefault="00E4145F">
      <w:pPr>
        <w:pStyle w:val="Balk2"/>
        <w:numPr>
          <w:ilvl w:val="1"/>
          <w:numId w:val="3"/>
        </w:numPr>
      </w:pPr>
      <w:bookmarkStart w:id="18" w:name="_heading=h.3j2qqm3" w:colFirst="0" w:colLast="0"/>
      <w:bookmarkEnd w:id="18"/>
      <w:r>
        <w:t>İşlevsel, estetik ve dışavurumcu analiz (FEE)</w:t>
      </w:r>
    </w:p>
    <w:p w14:paraId="331D1D16" w14:textId="77777777" w:rsidR="00DE2674" w:rsidRDefault="00E4145F">
      <w:r>
        <w:t>İşlevsel olarak (F), estetik olarak (E) ve anlamlı olarak (E) analiz, bir ürünün niteliklerinin ve niteliklerinin çeşitli boyutlarını değerlendirmek için ürün geliştirme ve tasarımında kullanılan yapılandırılmış bir yaklaşımdır. Bu boyutların her biri - işlevsellik, estetik ve etkileyicilik - bir ürünün kullanıcı ihtiyaç ve beklentilerini nasıl karşıladığının farklı bir yönünü temsil eder. Bu analiz modeli, nihai ürünün kullanıcı tercihleri ve gereksinimleriyle uyumlu olmasını sağlamak için ayakkabı tasarımında ve tüketici ürünü geliştirmede yaygın olarak kullanılır</w:t>
      </w:r>
      <w:r>
        <w:rPr>
          <w:vertAlign w:val="superscript"/>
        </w:rPr>
        <w:footnoteReference w:id="9"/>
      </w:r>
      <w:r>
        <w:t>.</w:t>
      </w:r>
    </w:p>
    <w:p w14:paraId="7EF1A34A" w14:textId="1148E72A" w:rsidR="00DE2674" w:rsidRDefault="00313663">
      <w:pPr>
        <w:numPr>
          <w:ilvl w:val="0"/>
          <w:numId w:val="2"/>
        </w:numPr>
        <w:pBdr>
          <w:top w:val="nil"/>
          <w:left w:val="nil"/>
          <w:bottom w:val="nil"/>
          <w:right w:val="nil"/>
          <w:between w:val="nil"/>
        </w:pBdr>
        <w:rPr>
          <w:color w:val="000000"/>
        </w:rPr>
      </w:pPr>
      <w:proofErr w:type="spellStart"/>
      <w:r>
        <w:rPr>
          <w:b/>
          <w:color w:val="000000"/>
        </w:rPr>
        <w:t>İşlevsellik</w:t>
      </w:r>
      <w:proofErr w:type="spellEnd"/>
    </w:p>
    <w:p w14:paraId="171246F8" w14:textId="77777777" w:rsidR="00DE2674" w:rsidRDefault="00E4145F">
      <w:r>
        <w:t xml:space="preserve">İşlevsellik (Şekil 13), bir ürünün amaçlanan amacını ne kadar iyi yerine getirdiğini ve kullanıcıların işlevsel gereksinimlerini ne kadar iyi karşıladığını ifade eder. Ayakkabı bağlamında fonksiyonel analiz, konfor, uyum, destek, dayanıklılık, güvenlik ve tasarıma dahil edilen herhangi bir özel özellik veya teknoloji gibi hususların değerlendirilmesini içerir. Amaç, ayakkabının etkili bir şekilde çalışmasını ve kullanıcıların amaçlanan kullanımları için bekledikleri gerekli özellikleri sağlamasını sağlamaktır. </w:t>
      </w:r>
    </w:p>
    <w:p w14:paraId="33395FF3" w14:textId="77777777" w:rsidR="00DE2674" w:rsidRDefault="00E4145F">
      <w:pPr>
        <w:jc w:val="center"/>
      </w:pPr>
      <w:r>
        <w:rPr>
          <w:noProof/>
          <w:color w:val="2A4C8C"/>
        </w:rPr>
        <w:lastRenderedPageBreak/>
        <mc:AlternateContent>
          <mc:Choice Requires="wpg">
            <w:drawing>
              <wp:inline distT="0" distB="0" distL="0" distR="0" wp14:anchorId="15832CBA" wp14:editId="645799E9">
                <wp:extent cx="5486400" cy="1000897"/>
                <wp:effectExtent l="0" t="0" r="0" b="0"/>
                <wp:docPr id="4" name="Grup 4"/>
                <wp:cNvGraphicFramePr/>
                <a:graphic xmlns:a="http://schemas.openxmlformats.org/drawingml/2006/main">
                  <a:graphicData uri="http://schemas.microsoft.com/office/word/2010/wordprocessingGroup">
                    <wpg:wgp>
                      <wpg:cNvGrpSpPr/>
                      <wpg:grpSpPr>
                        <a:xfrm>
                          <a:off x="0" y="0"/>
                          <a:ext cx="5486400" cy="1000897"/>
                          <a:chOff x="0" y="0"/>
                          <a:chExt cx="5486400" cy="1018325"/>
                        </a:xfrm>
                      </wpg:grpSpPr>
                      <wpg:grpSp>
                        <wpg:cNvPr id="1909655878" name="Grup 1909655878"/>
                        <wpg:cNvGrpSpPr/>
                        <wpg:grpSpPr>
                          <a:xfrm>
                            <a:off x="0" y="0"/>
                            <a:ext cx="5486400" cy="1000875"/>
                            <a:chOff x="0" y="0"/>
                            <a:chExt cx="5486400" cy="1000875"/>
                          </a:xfrm>
                        </wpg:grpSpPr>
                        <wps:wsp>
                          <wps:cNvPr id="1838027340" name="Dikdörtgen 1838027340"/>
                          <wps:cNvSpPr/>
                          <wps:spPr>
                            <a:xfrm>
                              <a:off x="0" y="0"/>
                              <a:ext cx="5486400" cy="1000875"/>
                            </a:xfrm>
                            <a:prstGeom prst="rect">
                              <a:avLst/>
                            </a:prstGeom>
                            <a:noFill/>
                            <a:ln>
                              <a:noFill/>
                            </a:ln>
                          </wps:spPr>
                          <wps:txbx>
                            <w:txbxContent>
                              <w:p w14:paraId="566CF7E9"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438301459" name="Serbest Form: Şekil 438301459"/>
                          <wps:cNvSpPr/>
                          <wps:spPr>
                            <a:xfrm>
                              <a:off x="2743200" y="413601"/>
                              <a:ext cx="2001611" cy="173693"/>
                            </a:xfrm>
                            <a:custGeom>
                              <a:avLst/>
                              <a:gdLst/>
                              <a:ahLst/>
                              <a:cxnLst/>
                              <a:rect l="l" t="t" r="r" b="b"/>
                              <a:pathLst>
                                <a:path w="120000" h="120000" extrusionOk="0">
                                  <a:moveTo>
                                    <a:pt x="0" y="0"/>
                                  </a:moveTo>
                                  <a:lnTo>
                                    <a:pt x="0" y="60000"/>
                                  </a:lnTo>
                                  <a:lnTo>
                                    <a:pt x="120000" y="60000"/>
                                  </a:lnTo>
                                  <a:lnTo>
                                    <a:pt x="12000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972996218" name="Serbest Form: Şekil 972996218"/>
                          <wps:cNvSpPr/>
                          <wps:spPr>
                            <a:xfrm>
                              <a:off x="2743200" y="413601"/>
                              <a:ext cx="1000805" cy="173693"/>
                            </a:xfrm>
                            <a:custGeom>
                              <a:avLst/>
                              <a:gdLst/>
                              <a:ahLst/>
                              <a:cxnLst/>
                              <a:rect l="l" t="t" r="r" b="b"/>
                              <a:pathLst>
                                <a:path w="120000" h="120000" extrusionOk="0">
                                  <a:moveTo>
                                    <a:pt x="0" y="0"/>
                                  </a:moveTo>
                                  <a:lnTo>
                                    <a:pt x="0" y="60000"/>
                                  </a:lnTo>
                                  <a:lnTo>
                                    <a:pt x="120000" y="60000"/>
                                  </a:lnTo>
                                  <a:lnTo>
                                    <a:pt x="12000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371897082" name="Serbest Form: Şekil 1371897082"/>
                          <wps:cNvSpPr/>
                          <wps:spPr>
                            <a:xfrm>
                              <a:off x="2697479" y="413601"/>
                              <a:ext cx="91440" cy="173693"/>
                            </a:xfrm>
                            <a:custGeom>
                              <a:avLst/>
                              <a:gdLst/>
                              <a:ahLst/>
                              <a:cxnLst/>
                              <a:rect l="l" t="t" r="r" b="b"/>
                              <a:pathLst>
                                <a:path w="120000" h="120000" extrusionOk="0">
                                  <a:moveTo>
                                    <a:pt x="60000" y="0"/>
                                  </a:moveTo>
                                  <a:lnTo>
                                    <a:pt x="60000" y="120000"/>
                                  </a:lnTo>
                                </a:path>
                              </a:pathLst>
                            </a:custGeom>
                            <a:noFill/>
                            <a:ln w="34925" cap="flat" cmpd="sng">
                              <a:solidFill>
                                <a:srgbClr val="FFC000"/>
                              </a:solidFill>
                              <a:prstDash val="solid"/>
                              <a:miter lim="800000"/>
                              <a:headEnd type="none" w="sm" len="sm"/>
                              <a:tailEnd type="none" w="sm" len="sm"/>
                            </a:ln>
                          </wps:spPr>
                          <wps:bodyPr spcFirstLastPara="1" wrap="square" lIns="91425" tIns="91425" rIns="91425" bIns="91425" anchor="ctr" anchorCtr="0">
                            <a:noAutofit/>
                          </wps:bodyPr>
                        </wps:wsp>
                        <wps:wsp>
                          <wps:cNvPr id="2039829419" name="Serbest Form: Şekil 2039829419"/>
                          <wps:cNvSpPr/>
                          <wps:spPr>
                            <a:xfrm>
                              <a:off x="1742394" y="413601"/>
                              <a:ext cx="1000805" cy="173693"/>
                            </a:xfrm>
                            <a:custGeom>
                              <a:avLst/>
                              <a:gdLst/>
                              <a:ahLst/>
                              <a:cxnLst/>
                              <a:rect l="l" t="t" r="r" b="b"/>
                              <a:pathLst>
                                <a:path w="120000" h="120000" extrusionOk="0">
                                  <a:moveTo>
                                    <a:pt x="120000" y="0"/>
                                  </a:moveTo>
                                  <a:lnTo>
                                    <a:pt x="120000" y="60000"/>
                                  </a:lnTo>
                                  <a:lnTo>
                                    <a:pt x="0" y="60000"/>
                                  </a:lnTo>
                                  <a:lnTo>
                                    <a:pt x="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019221778" name="Serbest Form: Şekil 1019221778"/>
                          <wps:cNvSpPr/>
                          <wps:spPr>
                            <a:xfrm>
                              <a:off x="741588" y="413601"/>
                              <a:ext cx="2001611" cy="173693"/>
                            </a:xfrm>
                            <a:custGeom>
                              <a:avLst/>
                              <a:gdLst/>
                              <a:ahLst/>
                              <a:cxnLst/>
                              <a:rect l="l" t="t" r="r" b="b"/>
                              <a:pathLst>
                                <a:path w="120000" h="120000" extrusionOk="0">
                                  <a:moveTo>
                                    <a:pt x="120000" y="0"/>
                                  </a:moveTo>
                                  <a:lnTo>
                                    <a:pt x="120000" y="60000"/>
                                  </a:lnTo>
                                  <a:lnTo>
                                    <a:pt x="0" y="60000"/>
                                  </a:lnTo>
                                  <a:lnTo>
                                    <a:pt x="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707892804" name="Dikdörtgen 1707892804"/>
                          <wps:cNvSpPr/>
                          <wps:spPr>
                            <a:xfrm>
                              <a:off x="1809158" y="45"/>
                              <a:ext cx="1868082" cy="413556"/>
                            </a:xfrm>
                            <a:prstGeom prst="rect">
                              <a:avLst/>
                            </a:prstGeom>
                            <a:solidFill>
                              <a:schemeClr val="lt1"/>
                            </a:solidFill>
                            <a:ln w="25400" cap="flat" cmpd="sng">
                              <a:solidFill>
                                <a:schemeClr val="accent2"/>
                              </a:solidFill>
                              <a:prstDash val="solid"/>
                              <a:miter lim="800000"/>
                              <a:headEnd type="none" w="sm" len="sm"/>
                              <a:tailEnd type="none" w="sm" len="sm"/>
                            </a:ln>
                          </wps:spPr>
                          <wps:txbx>
                            <w:txbxContent>
                              <w:p w14:paraId="2D0400FC"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60079253" name="Metin Kutusu 860079253"/>
                          <wps:cNvSpPr txBox="1"/>
                          <wps:spPr>
                            <a:xfrm>
                              <a:off x="1809158" y="45"/>
                              <a:ext cx="1868082" cy="413556"/>
                            </a:xfrm>
                            <a:prstGeom prst="rect">
                              <a:avLst/>
                            </a:prstGeom>
                            <a:noFill/>
                            <a:ln>
                              <a:noFill/>
                            </a:ln>
                          </wps:spPr>
                          <wps:txbx>
                            <w:txbxContent>
                              <w:p w14:paraId="470E48E5" w14:textId="25D5143B" w:rsidR="00DE2674" w:rsidRDefault="00313663">
                                <w:pPr>
                                  <w:spacing w:after="0" w:line="215" w:lineRule="auto"/>
                                  <w:jc w:val="center"/>
                                  <w:textDirection w:val="btLr"/>
                                </w:pPr>
                                <w:r>
                                  <w:rPr>
                                    <w:b/>
                                    <w:color w:val="2A4C8C"/>
                                    <w:sz w:val="28"/>
                                  </w:rPr>
                                  <w:t>İŞLEVSELLİK</w:t>
                                </w:r>
                              </w:p>
                            </w:txbxContent>
                          </wps:txbx>
                          <wps:bodyPr spcFirstLastPara="1" wrap="square" lIns="8875" tIns="8875" rIns="8875" bIns="8875" anchor="ctr" anchorCtr="0">
                            <a:noAutofit/>
                          </wps:bodyPr>
                        </wps:wsp>
                        <wps:wsp>
                          <wps:cNvPr id="1769483577" name="Dikdörtgen 1769483577"/>
                          <wps:cNvSpPr/>
                          <wps:spPr>
                            <a:xfrm>
                              <a:off x="328032" y="587295"/>
                              <a:ext cx="827112" cy="41355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07505E56"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781085909" name="Metin Kutusu 1781085909"/>
                          <wps:cNvSpPr txBox="1"/>
                          <wps:spPr>
                            <a:xfrm>
                              <a:off x="328032" y="587295"/>
                              <a:ext cx="827112" cy="413556"/>
                            </a:xfrm>
                            <a:prstGeom prst="rect">
                              <a:avLst/>
                            </a:prstGeom>
                            <a:noFill/>
                            <a:ln>
                              <a:noFill/>
                            </a:ln>
                          </wps:spPr>
                          <wps:txbx>
                            <w:txbxContent>
                              <w:p w14:paraId="72B6AD5A" w14:textId="77777777" w:rsidR="00DE2674" w:rsidRDefault="00E4145F">
                                <w:pPr>
                                  <w:spacing w:after="0" w:line="215" w:lineRule="auto"/>
                                  <w:jc w:val="center"/>
                                  <w:textDirection w:val="btLr"/>
                                </w:pPr>
                                <w:r>
                                  <w:rPr>
                                    <w:color w:val="2A4C8C"/>
                                  </w:rPr>
                                  <w:t>Konfor</w:t>
                                </w:r>
                              </w:p>
                            </w:txbxContent>
                          </wps:txbx>
                          <wps:bodyPr spcFirstLastPara="1" wrap="square" lIns="7600" tIns="7600" rIns="7600" bIns="7600" anchor="ctr" anchorCtr="0">
                            <a:noAutofit/>
                          </wps:bodyPr>
                        </wps:wsp>
                        <wps:wsp>
                          <wps:cNvPr id="1619395641" name="Dikdörtgen 1619395641"/>
                          <wps:cNvSpPr/>
                          <wps:spPr>
                            <a:xfrm>
                              <a:off x="1328837" y="587295"/>
                              <a:ext cx="827112" cy="41355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6409CE20"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55428733" name="Metin Kutusu 855428733"/>
                          <wps:cNvSpPr txBox="1"/>
                          <wps:spPr>
                            <a:xfrm>
                              <a:off x="1328837" y="587295"/>
                              <a:ext cx="827112" cy="413556"/>
                            </a:xfrm>
                            <a:prstGeom prst="rect">
                              <a:avLst/>
                            </a:prstGeom>
                            <a:noFill/>
                            <a:ln>
                              <a:noFill/>
                            </a:ln>
                          </wps:spPr>
                          <wps:txbx>
                            <w:txbxContent>
                              <w:p w14:paraId="0C7D56FF" w14:textId="77777777" w:rsidR="00DE2674" w:rsidRDefault="00E4145F">
                                <w:pPr>
                                  <w:spacing w:after="0" w:line="215" w:lineRule="auto"/>
                                  <w:jc w:val="center"/>
                                  <w:textDirection w:val="btLr"/>
                                </w:pPr>
                                <w:r>
                                  <w:rPr>
                                    <w:color w:val="2A4C8C"/>
                                  </w:rPr>
                                  <w:t>Uymak</w:t>
                                </w:r>
                              </w:p>
                            </w:txbxContent>
                          </wps:txbx>
                          <wps:bodyPr spcFirstLastPara="1" wrap="square" lIns="7600" tIns="7600" rIns="7600" bIns="7600" anchor="ctr" anchorCtr="0">
                            <a:noAutofit/>
                          </wps:bodyPr>
                        </wps:wsp>
                        <wps:wsp>
                          <wps:cNvPr id="392710904" name="Dikdörtgen 392710904"/>
                          <wps:cNvSpPr/>
                          <wps:spPr>
                            <a:xfrm>
                              <a:off x="2329643" y="587295"/>
                              <a:ext cx="827112" cy="41355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0E017D64"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318770603" name="Metin Kutusu 318770603"/>
                          <wps:cNvSpPr txBox="1"/>
                          <wps:spPr>
                            <a:xfrm>
                              <a:off x="2329643" y="587295"/>
                              <a:ext cx="827112" cy="413556"/>
                            </a:xfrm>
                            <a:prstGeom prst="rect">
                              <a:avLst/>
                            </a:prstGeom>
                            <a:noFill/>
                            <a:ln>
                              <a:noFill/>
                            </a:ln>
                          </wps:spPr>
                          <wps:txbx>
                            <w:txbxContent>
                              <w:p w14:paraId="69E51CCF" w14:textId="77777777" w:rsidR="00DE2674" w:rsidRDefault="00E4145F">
                                <w:pPr>
                                  <w:spacing w:after="0" w:line="215" w:lineRule="auto"/>
                                  <w:jc w:val="center"/>
                                  <w:textDirection w:val="btLr"/>
                                </w:pPr>
                                <w:r>
                                  <w:rPr>
                                    <w:color w:val="2A4C8C"/>
                                  </w:rPr>
                                  <w:t>Destek</w:t>
                                </w:r>
                              </w:p>
                            </w:txbxContent>
                          </wps:txbx>
                          <wps:bodyPr spcFirstLastPara="1" wrap="square" lIns="7600" tIns="7600" rIns="7600" bIns="7600" anchor="ctr" anchorCtr="0">
                            <a:noAutofit/>
                          </wps:bodyPr>
                        </wps:wsp>
                        <wps:wsp>
                          <wps:cNvPr id="822053686" name="Dikdörtgen 822053686"/>
                          <wps:cNvSpPr/>
                          <wps:spPr>
                            <a:xfrm>
                              <a:off x="3330449" y="587295"/>
                              <a:ext cx="827112" cy="413556"/>
                            </a:xfrm>
                            <a:prstGeom prst="rect">
                              <a:avLst/>
                            </a:prstGeom>
                            <a:solidFill>
                              <a:schemeClr val="lt1"/>
                            </a:solidFill>
                            <a:ln w="31750" cap="flat" cmpd="sng">
                              <a:solidFill>
                                <a:schemeClr val="accent2"/>
                              </a:solidFill>
                              <a:prstDash val="solid"/>
                              <a:miter lim="800000"/>
                              <a:headEnd type="none" w="sm" len="sm"/>
                              <a:tailEnd type="none" w="sm" len="sm"/>
                            </a:ln>
                          </wps:spPr>
                          <wps:txbx>
                            <w:txbxContent>
                              <w:p w14:paraId="308F77CA"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2003903686" name="Metin Kutusu 2003903686"/>
                          <wps:cNvSpPr txBox="1"/>
                          <wps:spPr>
                            <a:xfrm>
                              <a:off x="3330449" y="587295"/>
                              <a:ext cx="827112" cy="413556"/>
                            </a:xfrm>
                            <a:prstGeom prst="rect">
                              <a:avLst/>
                            </a:prstGeom>
                            <a:noFill/>
                            <a:ln>
                              <a:noFill/>
                            </a:ln>
                          </wps:spPr>
                          <wps:txbx>
                            <w:txbxContent>
                              <w:p w14:paraId="351B2B68" w14:textId="77777777" w:rsidR="00DE2674" w:rsidRDefault="00E4145F">
                                <w:pPr>
                                  <w:spacing w:after="0" w:line="215" w:lineRule="auto"/>
                                  <w:jc w:val="center"/>
                                  <w:textDirection w:val="btLr"/>
                                </w:pPr>
                                <w:r>
                                  <w:rPr>
                                    <w:color w:val="2A4C8C"/>
                                  </w:rPr>
                                  <w:t>Dayanıklılık</w:t>
                                </w:r>
                              </w:p>
                            </w:txbxContent>
                          </wps:txbx>
                          <wps:bodyPr spcFirstLastPara="1" wrap="square" lIns="7600" tIns="7600" rIns="7600" bIns="7600" anchor="ctr" anchorCtr="0">
                            <a:noAutofit/>
                          </wps:bodyPr>
                        </wps:wsp>
                        <wps:wsp>
                          <wps:cNvPr id="827128820" name="Dikdörtgen 827128820"/>
                          <wps:cNvSpPr/>
                          <wps:spPr>
                            <a:xfrm>
                              <a:off x="4331255" y="587295"/>
                              <a:ext cx="827112" cy="413556"/>
                            </a:xfrm>
                            <a:prstGeom prst="rect">
                              <a:avLst/>
                            </a:prstGeom>
                            <a:solidFill>
                              <a:schemeClr val="lt1"/>
                            </a:solidFill>
                            <a:ln w="31750" cap="flat" cmpd="sng">
                              <a:solidFill>
                                <a:schemeClr val="accent2"/>
                              </a:solidFill>
                              <a:prstDash val="solid"/>
                              <a:miter lim="800000"/>
                              <a:headEnd type="none" w="sm" len="sm"/>
                              <a:tailEnd type="none" w="sm" len="sm"/>
                            </a:ln>
                          </wps:spPr>
                          <wps:txbx>
                            <w:txbxContent>
                              <w:p w14:paraId="0040BB62"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13734790" name="Metin Kutusu 1313734790"/>
                          <wps:cNvSpPr txBox="1"/>
                          <wps:spPr>
                            <a:xfrm>
                              <a:off x="4331255" y="587295"/>
                              <a:ext cx="827112" cy="413556"/>
                            </a:xfrm>
                            <a:prstGeom prst="rect">
                              <a:avLst/>
                            </a:prstGeom>
                            <a:noFill/>
                            <a:ln>
                              <a:noFill/>
                            </a:ln>
                          </wps:spPr>
                          <wps:txbx>
                            <w:txbxContent>
                              <w:p w14:paraId="03D93A80" w14:textId="77777777" w:rsidR="00DE2674" w:rsidRDefault="00E4145F">
                                <w:pPr>
                                  <w:spacing w:after="0" w:line="215" w:lineRule="auto"/>
                                  <w:jc w:val="center"/>
                                  <w:textDirection w:val="btLr"/>
                                </w:pPr>
                                <w:r>
                                  <w:rPr>
                                    <w:color w:val="2A4C8C"/>
                                  </w:rPr>
                                  <w:t>Emniyet</w:t>
                                </w:r>
                              </w:p>
                            </w:txbxContent>
                          </wps:txbx>
                          <wps:bodyPr spcFirstLastPara="1" wrap="square" lIns="7600" tIns="7600" rIns="7600" bIns="7600" anchor="ctr" anchorCtr="0">
                            <a:noAutofit/>
                          </wps:bodyPr>
                        </wps:wsp>
                      </wpg:grpSp>
                    </wpg:wgp>
                  </a:graphicData>
                </a:graphic>
              </wp:inline>
            </w:drawing>
          </mc:Choice>
          <mc:Fallback>
            <w:pict>
              <v:group w14:anchorId="15832CBA" id="Grup 4" o:spid="_x0000_s1074" style="width:6in;height:78.8pt;mso-position-horizontal-relative:char;mso-position-vertical-relative:line" coordsize="54864,101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">
                <v:group id="Grup 1909655878" o:spid="_x0000_s1075" style="position:absolute;width:54864;height:10008" coordsize="54864,10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">
                  <v:rect id="Dikdörtgen 1838027340" o:spid="_x0000_s1076" style="position:absolute;width:54864;height:100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" filled="f" stroked="f">
                    <v:textbox inset="2.53958mm,2.53958mm,2.53958mm,2.53958mm">
                      <w:txbxContent>
                        <w:p w14:paraId="566CF7E9" w14:textId="77777777" w:rsidR="00DE2674" w:rsidRDefault="00DE2674">
                          <w:pPr>
                            <w:spacing w:after="0" w:line="240" w:lineRule="auto"/>
                            <w:jc w:val="left"/>
                            <w:textDirection w:val="btLr"/>
                          </w:pPr>
                        </w:p>
                      </w:txbxContent>
                    </v:textbox>
                  </v:rect>
                  <v:shape id="Serbest Form: Şekil 438301459" o:spid="_x0000_s1077" style="position:absolute;left:27432;top:4136;width:20016;height:1736;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" path="m,l,60000r120000,l120000,120000e" filled="f" strokecolor="#c0504d [3205]" strokeweight="2pt">
                    <v:stroke startarrowwidth="narrow" startarrowlength="short" endarrowwidth="narrow" endarrowlength="short" joinstyle="miter"/>
                    <v:path arrowok="t" o:extrusionok="f"/>
                  </v:shape>
                  <v:shape id="Serbest Form: Şekil 972996218" o:spid="_x0000_s1078" style="position:absolute;left:27432;top:4136;width:10008;height:1736;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" path="m,l,60000r120000,l120000,120000e" filled="f" strokecolor="#c0504d [3205]" strokeweight="2pt">
                    <v:stroke startarrowwidth="narrow" startarrowlength="short" endarrowwidth="narrow" endarrowlength="short" joinstyle="miter"/>
                    <v:path arrowok="t" o:extrusionok="f"/>
                  </v:shape>
                  <v:shape id="Serbest Form: Şekil 1371897082" o:spid="_x0000_s1079" style="position:absolute;left:26974;top:4136;width:915;height:1736;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" path="m60000,r,120000e" filled="f" strokecolor="#ffc000" strokeweight="2.75pt">
                    <v:stroke startarrowwidth="narrow" startarrowlength="short" endarrowwidth="narrow" endarrowlength="short" joinstyle="miter"/>
                    <v:path arrowok="t" o:extrusionok="f"/>
                  </v:shape>
                  <v:shape id="Serbest Form: Şekil 2039829419" o:spid="_x0000_s1080" style="position:absolute;left:17423;top:4136;width:10008;height:1736;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" path="m120000,r,60000l,60000r,60000e" filled="f" strokecolor="#c0504d [3205]" strokeweight="2pt">
                    <v:stroke startarrowwidth="narrow" startarrowlength="short" endarrowwidth="narrow" endarrowlength="short" joinstyle="miter"/>
                    <v:path arrowok="t" o:extrusionok="f"/>
                  </v:shape>
                  <v:shape id="Serbest Form: Şekil 1019221778" o:spid="_x0000_s1081" style="position:absolute;left:7415;top:4136;width:20016;height:1736;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" path="m120000,r,60000l,60000r,60000e" filled="f" strokecolor="#c0504d [3205]" strokeweight="2pt">
                    <v:stroke startarrowwidth="narrow" startarrowlength="short" endarrowwidth="narrow" endarrowlength="short" joinstyle="miter"/>
                    <v:path arrowok="t" o:extrusionok="f"/>
                  </v:shape>
                  <v:rect id="Dikdörtgen 1707892804" o:spid="_x0000_s1082" style="position:absolute;left:18091;width:1868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" fillcolor="white [3201]" strokecolor="#c0504d [3205]" strokeweight="2pt">
                    <v:stroke startarrowwidth="narrow" startarrowlength="short" endarrowwidth="narrow" endarrowlength="short"/>
                    <v:textbox inset="2.53958mm,2.53958mm,2.53958mm,2.53958mm">
                      <w:txbxContent>
                        <w:p w14:paraId="2D0400FC" w14:textId="77777777" w:rsidR="00DE2674" w:rsidRDefault="00DE2674">
                          <w:pPr>
                            <w:spacing w:after="0" w:line="240" w:lineRule="auto"/>
                            <w:jc w:val="left"/>
                            <w:textDirection w:val="btLr"/>
                          </w:pPr>
                        </w:p>
                      </w:txbxContent>
                    </v:textbox>
                  </v:rect>
                  <v:shape id="Metin Kutusu 860079253" o:spid="_x0000_s1083" type="#_x0000_t202" style="position:absolute;left:18091;width:1868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" filled="f" stroked="f">
                    <v:textbox inset=".24653mm,.24653mm,.24653mm,.24653mm">
                      <w:txbxContent>
                        <w:p w14:paraId="470E48E5" w14:textId="25D5143B" w:rsidR="00DE2674" w:rsidRDefault="00313663">
                          <w:pPr>
                            <w:spacing w:after="0" w:line="215" w:lineRule="auto"/>
                            <w:jc w:val="center"/>
                            <w:textDirection w:val="btLr"/>
                          </w:pPr>
                          <w:r>
                            <w:rPr>
                              <w:b/>
                              <w:color w:val="2A4C8C"/>
                              <w:sz w:val="28"/>
                            </w:rPr>
                            <w:t>İŞLEVSELLİK</w:t>
                          </w:r>
                        </w:p>
                      </w:txbxContent>
                    </v:textbox>
                  </v:shape>
                  <v:rect id="Dikdörtgen 1769483577" o:spid="_x0000_s1084" style="position:absolute;left:3280;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" fillcolor="white [3201]" strokecolor="#c0504d [3205]" strokeweight="2.75pt">
                    <v:stroke startarrowwidth="narrow" startarrowlength="short" endarrowwidth="narrow" endarrowlength="short"/>
                    <v:textbox inset="2.53958mm,2.53958mm,2.53958mm,2.53958mm">
                      <w:txbxContent>
                        <w:p w14:paraId="07505E56" w14:textId="77777777" w:rsidR="00DE2674" w:rsidRDefault="00DE2674">
                          <w:pPr>
                            <w:spacing w:after="0" w:line="240" w:lineRule="auto"/>
                            <w:jc w:val="left"/>
                            <w:textDirection w:val="btLr"/>
                          </w:pPr>
                        </w:p>
                      </w:txbxContent>
                    </v:textbox>
                  </v:rect>
                  <v:shape id="Metin Kutusu 1781085909" o:spid="_x0000_s1085" type="#_x0000_t202" style="position:absolute;left:3280;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" filled="f" stroked="f">
                    <v:textbox inset=".21111mm,.21111mm,.21111mm,.21111mm">
                      <w:txbxContent>
                        <w:p w14:paraId="72B6AD5A" w14:textId="77777777" w:rsidR="00DE2674" w:rsidRDefault="00E4145F">
                          <w:pPr>
                            <w:spacing w:after="0" w:line="215" w:lineRule="auto"/>
                            <w:jc w:val="center"/>
                            <w:textDirection w:val="btLr"/>
                          </w:pPr>
                          <w:r>
                            <w:rPr>
                              <w:color w:val="2A4C8C"/>
                            </w:rPr>
                            <w:t>Konfor</w:t>
                          </w:r>
                        </w:p>
                      </w:txbxContent>
                    </v:textbox>
                  </v:shape>
                  <v:rect id="Dikdörtgen 1619395641" o:spid="_x0000_s1086" style="position:absolute;left:13288;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" fillcolor="white [3201]" strokecolor="#c0504d [3205]" strokeweight="2.75pt">
                    <v:stroke startarrowwidth="narrow" startarrowlength="short" endarrowwidth="narrow" endarrowlength="short"/>
                    <v:textbox inset="2.53958mm,2.53958mm,2.53958mm,2.53958mm">
                      <w:txbxContent>
                        <w:p w14:paraId="6409CE20" w14:textId="77777777" w:rsidR="00DE2674" w:rsidRDefault="00DE2674">
                          <w:pPr>
                            <w:spacing w:after="0" w:line="240" w:lineRule="auto"/>
                            <w:jc w:val="left"/>
                            <w:textDirection w:val="btLr"/>
                          </w:pPr>
                        </w:p>
                      </w:txbxContent>
                    </v:textbox>
                  </v:rect>
                  <v:shape id="Metin Kutusu 855428733" o:spid="_x0000_s1087" type="#_x0000_t202" style="position:absolute;left:13288;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" filled="f" stroked="f">
                    <v:textbox inset=".21111mm,.21111mm,.21111mm,.21111mm">
                      <w:txbxContent>
                        <w:p w14:paraId="0C7D56FF" w14:textId="77777777" w:rsidR="00DE2674" w:rsidRDefault="00E4145F">
                          <w:pPr>
                            <w:spacing w:after="0" w:line="215" w:lineRule="auto"/>
                            <w:jc w:val="center"/>
                            <w:textDirection w:val="btLr"/>
                          </w:pPr>
                          <w:r>
                            <w:rPr>
                              <w:color w:val="2A4C8C"/>
                            </w:rPr>
                            <w:t>Uymak</w:t>
                          </w:r>
                        </w:p>
                      </w:txbxContent>
                    </v:textbox>
                  </v:shape>
                  <v:rect id="Dikdörtgen 392710904" o:spid="_x0000_s1088" style="position:absolute;left:23296;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" fillcolor="white [3201]" strokecolor="#c0504d [3205]" strokeweight="2.75pt">
                    <v:stroke startarrowwidth="narrow" startarrowlength="short" endarrowwidth="narrow" endarrowlength="short"/>
                    <v:textbox inset="2.53958mm,2.53958mm,2.53958mm,2.53958mm">
                      <w:txbxContent>
                        <w:p w14:paraId="0E017D64" w14:textId="77777777" w:rsidR="00DE2674" w:rsidRDefault="00DE2674">
                          <w:pPr>
                            <w:spacing w:after="0" w:line="240" w:lineRule="auto"/>
                            <w:jc w:val="left"/>
                            <w:textDirection w:val="btLr"/>
                          </w:pPr>
                        </w:p>
                      </w:txbxContent>
                    </v:textbox>
                  </v:rect>
                  <v:shape id="Metin Kutusu 318770603" o:spid="_x0000_s1089" type="#_x0000_t202" style="position:absolute;left:23296;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" filled="f" stroked="f">
                    <v:textbox inset=".21111mm,.21111mm,.21111mm,.21111mm">
                      <w:txbxContent>
                        <w:p w14:paraId="69E51CCF" w14:textId="77777777" w:rsidR="00DE2674" w:rsidRDefault="00E4145F">
                          <w:pPr>
                            <w:spacing w:after="0" w:line="215" w:lineRule="auto"/>
                            <w:jc w:val="center"/>
                            <w:textDirection w:val="btLr"/>
                          </w:pPr>
                          <w:r>
                            <w:rPr>
                              <w:color w:val="2A4C8C"/>
                            </w:rPr>
                            <w:t>Destek</w:t>
                          </w:r>
                        </w:p>
                      </w:txbxContent>
                    </v:textbox>
                  </v:shape>
                  <v:rect id="Dikdörtgen 822053686" o:spid="_x0000_s1090" style="position:absolute;left:33304;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" fillcolor="white [3201]" strokecolor="#c0504d [3205]" strokeweight="2.5pt">
                    <v:stroke startarrowwidth="narrow" startarrowlength="short" endarrowwidth="narrow" endarrowlength="short"/>
                    <v:textbox inset="2.53958mm,2.53958mm,2.53958mm,2.53958mm">
                      <w:txbxContent>
                        <w:p w14:paraId="308F77CA" w14:textId="77777777" w:rsidR="00DE2674" w:rsidRDefault="00DE2674">
                          <w:pPr>
                            <w:spacing w:after="0" w:line="240" w:lineRule="auto"/>
                            <w:jc w:val="left"/>
                            <w:textDirection w:val="btLr"/>
                          </w:pPr>
                        </w:p>
                      </w:txbxContent>
                    </v:textbox>
                  </v:rect>
                  <v:shape id="Metin Kutusu 2003903686" o:spid="_x0000_s1091" type="#_x0000_t202" style="position:absolute;left:33304;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" filled="f" stroked="f">
                    <v:textbox inset=".21111mm,.21111mm,.21111mm,.21111mm">
                      <w:txbxContent>
                        <w:p w14:paraId="351B2B68" w14:textId="77777777" w:rsidR="00DE2674" w:rsidRDefault="00E4145F">
                          <w:pPr>
                            <w:spacing w:after="0" w:line="215" w:lineRule="auto"/>
                            <w:jc w:val="center"/>
                            <w:textDirection w:val="btLr"/>
                          </w:pPr>
                          <w:r>
                            <w:rPr>
                              <w:color w:val="2A4C8C"/>
                            </w:rPr>
                            <w:t>Dayanıklılık</w:t>
                          </w:r>
                        </w:p>
                      </w:txbxContent>
                    </v:textbox>
                  </v:shape>
                  <v:rect id="Dikdörtgen 827128820" o:spid="_x0000_s1092" style="position:absolute;left:43312;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" fillcolor="white [3201]" strokecolor="#c0504d [3205]" strokeweight="2.5pt">
                    <v:stroke startarrowwidth="narrow" startarrowlength="short" endarrowwidth="narrow" endarrowlength="short"/>
                    <v:textbox inset="2.53958mm,2.53958mm,2.53958mm,2.53958mm">
                      <w:txbxContent>
                        <w:p w14:paraId="0040BB62" w14:textId="77777777" w:rsidR="00DE2674" w:rsidRDefault="00DE2674">
                          <w:pPr>
                            <w:spacing w:after="0" w:line="240" w:lineRule="auto"/>
                            <w:jc w:val="left"/>
                            <w:textDirection w:val="btLr"/>
                          </w:pPr>
                        </w:p>
                      </w:txbxContent>
                    </v:textbox>
                  </v:rect>
                  <v:shape id="Metin Kutusu 1313734790" o:spid="_x0000_s1093" type="#_x0000_t202" style="position:absolute;left:43312;top:5872;width:8271;height:4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" filled="f" stroked="f">
                    <v:textbox inset=".21111mm,.21111mm,.21111mm,.21111mm">
                      <w:txbxContent>
                        <w:p w14:paraId="03D93A80" w14:textId="77777777" w:rsidR="00DE2674" w:rsidRDefault="00E4145F">
                          <w:pPr>
                            <w:spacing w:after="0" w:line="215" w:lineRule="auto"/>
                            <w:jc w:val="center"/>
                            <w:textDirection w:val="btLr"/>
                          </w:pPr>
                          <w:r>
                            <w:rPr>
                              <w:color w:val="2A4C8C"/>
                            </w:rPr>
                            <w:t>Emniyet</w:t>
                          </w:r>
                        </w:p>
                      </w:txbxContent>
                    </v:textbox>
                  </v:shape>
                </v:group>
                <w10:anchorlock/>
              </v:group>
            </w:pict>
          </mc:Fallback>
        </mc:AlternateContent>
      </w:r>
    </w:p>
    <w:p w14:paraId="3B22CE89" w14:textId="77777777" w:rsidR="00DE2674" w:rsidRDefault="00E4145F">
      <w:pPr>
        <w:pBdr>
          <w:top w:val="nil"/>
          <w:left w:val="nil"/>
          <w:bottom w:val="nil"/>
          <w:right w:val="nil"/>
          <w:between w:val="nil"/>
        </w:pBdr>
        <w:spacing w:line="240" w:lineRule="auto"/>
        <w:jc w:val="center"/>
        <w:rPr>
          <w:i/>
          <w:color w:val="000000"/>
          <w:sz w:val="22"/>
          <w:szCs w:val="22"/>
        </w:rPr>
      </w:pPr>
      <w:bookmarkStart w:id="19" w:name="_heading=h.1y810tw" w:colFirst="0" w:colLast="0"/>
      <w:bookmarkEnd w:id="19"/>
      <w:r>
        <w:rPr>
          <w:i/>
          <w:color w:val="000000"/>
          <w:sz w:val="22"/>
          <w:szCs w:val="22"/>
        </w:rPr>
        <w:t>Şekil 13. FEE analizinin işlevsel hususları.</w:t>
      </w:r>
    </w:p>
    <w:p w14:paraId="415A2EC4" w14:textId="16CB9895" w:rsidR="00DE2674" w:rsidRDefault="00E4145F">
      <w:r>
        <w:t xml:space="preserve">Ayakkabı tasarımı ve döngüsel ekonomi ilkeleri </w:t>
      </w:r>
      <w:proofErr w:type="spellStart"/>
      <w:r>
        <w:t>bağlamında</w:t>
      </w:r>
      <w:proofErr w:type="spellEnd"/>
      <w:r>
        <w:t xml:space="preserve">, </w:t>
      </w:r>
      <w:proofErr w:type="spellStart"/>
      <w:r>
        <w:rPr>
          <w:b/>
        </w:rPr>
        <w:t>Sonlu</w:t>
      </w:r>
      <w:proofErr w:type="spellEnd"/>
      <w:r>
        <w:rPr>
          <w:b/>
        </w:rPr>
        <w:t xml:space="preserve"> </w:t>
      </w:r>
      <w:proofErr w:type="spellStart"/>
      <w:r>
        <w:rPr>
          <w:b/>
        </w:rPr>
        <w:t>Elemanlar</w:t>
      </w:r>
      <w:proofErr w:type="spellEnd"/>
      <w:r>
        <w:rPr>
          <w:b/>
        </w:rPr>
        <w:t xml:space="preserve"> </w:t>
      </w:r>
      <w:proofErr w:type="spellStart"/>
      <w:r>
        <w:rPr>
          <w:b/>
        </w:rPr>
        <w:t>Analizi</w:t>
      </w:r>
      <w:proofErr w:type="spellEnd"/>
      <w:r>
        <w:rPr>
          <w:b/>
        </w:rPr>
        <w:t xml:space="preserve"> (FEA) </w:t>
      </w:r>
      <w:proofErr w:type="spellStart"/>
      <w:r>
        <w:rPr>
          <w:b/>
        </w:rPr>
        <w:t>gibi</w:t>
      </w:r>
      <w:proofErr w:type="spellEnd"/>
      <w:r>
        <w:rPr>
          <w:b/>
        </w:rPr>
        <w:t xml:space="preserve"> </w:t>
      </w:r>
      <w:proofErr w:type="spellStart"/>
      <w:r>
        <w:rPr>
          <w:b/>
        </w:rPr>
        <w:t>araçlar</w:t>
      </w:r>
      <w:proofErr w:type="spellEnd"/>
      <w:r>
        <w:t xml:space="preserve">, </w:t>
      </w:r>
      <w:proofErr w:type="spellStart"/>
      <w:r>
        <w:t>prototiplerin</w:t>
      </w:r>
      <w:proofErr w:type="spellEnd"/>
      <w:r>
        <w:t xml:space="preserve"> </w:t>
      </w:r>
      <w:proofErr w:type="spellStart"/>
      <w:r>
        <w:t>yapısal</w:t>
      </w:r>
      <w:proofErr w:type="spellEnd"/>
      <w:r>
        <w:t xml:space="preserve"> </w:t>
      </w:r>
      <w:proofErr w:type="spellStart"/>
      <w:r>
        <w:t>bütünlüğünü</w:t>
      </w:r>
      <w:proofErr w:type="spellEnd"/>
      <w:r>
        <w:t xml:space="preserve">, </w:t>
      </w:r>
      <w:proofErr w:type="spellStart"/>
      <w:r>
        <w:t>malzeme</w:t>
      </w:r>
      <w:proofErr w:type="spellEnd"/>
      <w:r>
        <w:t xml:space="preserve"> davranışını ve genel performansını değerlendirmede önemli bir rol oynayabilir (Şekil 14). FEA, çeşitli ayakkabı bileşenlerinin farklı streslere, yüklere ve koşullara nasıl tepki verdiğini modellemek ve tahmin etmek için bilgisayar simülasyonlarının kullanılmasını içerir. Döngüsel ekonomi odaklı tasarım için FEA, ayakkabıların yapısal yönlerini optimize etmeye yardımcı olarak tasarımın kullanım zorluklarına dayanmasını ve dayanıklılık hedefleriyle uyumlu olmasını sağlayabilir. Tasarımcılar, farklı malzemeleri ve tasarım konfigürasyonlarını sanal olarak test ederek, gelişmiş performans ve uzun ömür için yapıyı iyileştirebilir.</w:t>
      </w:r>
    </w:p>
    <w:p w14:paraId="3BC0FC9B" w14:textId="77777777" w:rsidR="00DE2674" w:rsidRDefault="00E4145F">
      <w:pPr>
        <w:pBdr>
          <w:top w:val="nil"/>
          <w:left w:val="nil"/>
          <w:bottom w:val="nil"/>
          <w:right w:val="nil"/>
          <w:between w:val="nil"/>
        </w:pBdr>
        <w:spacing w:line="240" w:lineRule="auto"/>
        <w:jc w:val="center"/>
        <w:rPr>
          <w:i/>
          <w:color w:val="000000"/>
          <w:sz w:val="22"/>
          <w:szCs w:val="22"/>
        </w:rPr>
      </w:pPr>
      <w:r>
        <w:rPr>
          <w:i/>
          <w:noProof/>
          <w:color w:val="000000"/>
          <w:sz w:val="22"/>
          <w:szCs w:val="22"/>
        </w:rPr>
        <mc:AlternateContent>
          <mc:Choice Requires="wpg">
            <w:drawing>
              <wp:inline distT="0" distB="0" distL="0" distR="0" wp14:anchorId="0FB85E48" wp14:editId="2F05B371">
                <wp:extent cx="2986405" cy="2198451"/>
                <wp:effectExtent l="0" t="0" r="0" b="0"/>
                <wp:docPr id="6" name="Grup 6"/>
                <wp:cNvGraphicFramePr/>
                <a:graphic xmlns:a="http://schemas.openxmlformats.org/drawingml/2006/main">
                  <a:graphicData uri="http://schemas.microsoft.com/office/word/2010/wordprocessingGroup">
                    <wpg:wgp>
                      <wpg:cNvGrpSpPr/>
                      <wpg:grpSpPr>
                        <a:xfrm>
                          <a:off x="0" y="0"/>
                          <a:ext cx="2986405" cy="2198451"/>
                          <a:chOff x="0" y="0"/>
                          <a:chExt cx="3005100" cy="2198450"/>
                        </a:xfrm>
                      </wpg:grpSpPr>
                      <wpg:grpSp>
                        <wpg:cNvPr id="733351407" name="Grup 733351407"/>
                        <wpg:cNvGrpSpPr/>
                        <wpg:grpSpPr>
                          <a:xfrm>
                            <a:off x="0" y="0"/>
                            <a:ext cx="2986400" cy="2198450"/>
                            <a:chOff x="0" y="0"/>
                            <a:chExt cx="2986400" cy="2198450"/>
                          </a:xfrm>
                        </wpg:grpSpPr>
                        <wps:wsp>
                          <wps:cNvPr id="209070253" name="Dikdörtgen 209070253"/>
                          <wps:cNvSpPr/>
                          <wps:spPr>
                            <a:xfrm>
                              <a:off x="0" y="0"/>
                              <a:ext cx="2986400" cy="2198450"/>
                            </a:xfrm>
                            <a:prstGeom prst="rect">
                              <a:avLst/>
                            </a:prstGeom>
                            <a:noFill/>
                            <a:ln>
                              <a:noFill/>
                            </a:ln>
                          </wps:spPr>
                          <wps:txbx>
                            <w:txbxContent>
                              <w:p w14:paraId="5A1AEBAF"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35005366" name="Dikdörtgen 835005366"/>
                          <wps:cNvSpPr/>
                          <wps:spPr>
                            <a:xfrm>
                              <a:off x="364" y="175087"/>
                              <a:ext cx="1421750" cy="853050"/>
                            </a:xfrm>
                            <a:prstGeom prst="rect">
                              <a:avLst/>
                            </a:prstGeom>
                            <a:noFill/>
                            <a:ln w="38100" cap="flat" cmpd="sng">
                              <a:solidFill>
                                <a:srgbClr val="F1CB2F"/>
                              </a:solidFill>
                              <a:prstDash val="solid"/>
                              <a:miter lim="800000"/>
                              <a:headEnd type="none" w="sm" len="sm"/>
                              <a:tailEnd type="none" w="sm" len="sm"/>
                            </a:ln>
                          </wps:spPr>
                          <wps:txbx>
                            <w:txbxContent>
                              <w:p w14:paraId="3B18034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38290813" name="Metin Kutusu 638290813"/>
                          <wps:cNvSpPr txBox="1"/>
                          <wps:spPr>
                            <a:xfrm>
                              <a:off x="364" y="175087"/>
                              <a:ext cx="1421750" cy="853050"/>
                            </a:xfrm>
                            <a:prstGeom prst="rect">
                              <a:avLst/>
                            </a:prstGeom>
                            <a:noFill/>
                            <a:ln>
                              <a:noFill/>
                            </a:ln>
                          </wps:spPr>
                          <wps:txbx>
                            <w:txbxContent>
                              <w:p w14:paraId="500171D8" w14:textId="77777777" w:rsidR="00DE2674" w:rsidRDefault="00E4145F">
                                <w:pPr>
                                  <w:spacing w:after="0" w:line="215" w:lineRule="auto"/>
                                  <w:jc w:val="center"/>
                                  <w:textDirection w:val="btLr"/>
                                </w:pPr>
                                <w:r>
                                  <w:rPr>
                                    <w:b/>
                                    <w:color w:val="2A4C8C"/>
                                  </w:rPr>
                                  <w:t>Yapısal analiz</w:t>
                                </w:r>
                              </w:p>
                            </w:txbxContent>
                          </wps:txbx>
                          <wps:bodyPr spcFirstLastPara="1" wrap="square" lIns="45700" tIns="45700" rIns="45700" bIns="45700" anchor="ctr" anchorCtr="0">
                            <a:noAutofit/>
                          </wps:bodyPr>
                        </wps:wsp>
                        <wps:wsp>
                          <wps:cNvPr id="874826032" name="Dikdörtgen 874826032"/>
                          <wps:cNvSpPr/>
                          <wps:spPr>
                            <a:xfrm>
                              <a:off x="1564290" y="175087"/>
                              <a:ext cx="1421750" cy="853050"/>
                            </a:xfrm>
                            <a:prstGeom prst="rect">
                              <a:avLst/>
                            </a:prstGeom>
                            <a:noFill/>
                            <a:ln w="38100" cap="flat" cmpd="sng">
                              <a:solidFill>
                                <a:srgbClr val="F1CB2F"/>
                              </a:solidFill>
                              <a:prstDash val="solid"/>
                              <a:miter lim="800000"/>
                              <a:headEnd type="none" w="sm" len="sm"/>
                              <a:tailEnd type="none" w="sm" len="sm"/>
                            </a:ln>
                          </wps:spPr>
                          <wps:txbx>
                            <w:txbxContent>
                              <w:p w14:paraId="647E15AD"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286803891" name="Metin Kutusu 286803891"/>
                          <wps:cNvSpPr txBox="1"/>
                          <wps:spPr>
                            <a:xfrm>
                              <a:off x="1564290" y="175087"/>
                              <a:ext cx="1421750" cy="853050"/>
                            </a:xfrm>
                            <a:prstGeom prst="rect">
                              <a:avLst/>
                            </a:prstGeom>
                            <a:noFill/>
                            <a:ln>
                              <a:noFill/>
                            </a:ln>
                          </wps:spPr>
                          <wps:txbx>
                            <w:txbxContent>
                              <w:p w14:paraId="6314C61B" w14:textId="77777777" w:rsidR="00DE2674" w:rsidRDefault="00E4145F">
                                <w:pPr>
                                  <w:spacing w:after="0" w:line="215" w:lineRule="auto"/>
                                  <w:jc w:val="center"/>
                                  <w:textDirection w:val="btLr"/>
                                </w:pPr>
                                <w:r>
                                  <w:rPr>
                                    <w:b/>
                                    <w:color w:val="2A4C8C"/>
                                  </w:rPr>
                                  <w:t>Malzeme performansı</w:t>
                                </w:r>
                              </w:p>
                            </w:txbxContent>
                          </wps:txbx>
                          <wps:bodyPr spcFirstLastPara="1" wrap="square" lIns="45700" tIns="45700" rIns="45700" bIns="45700" anchor="ctr" anchorCtr="0">
                            <a:noAutofit/>
                          </wps:bodyPr>
                        </wps:wsp>
                        <wps:wsp>
                          <wps:cNvPr id="229064954" name="Dikdörtgen 229064954"/>
                          <wps:cNvSpPr/>
                          <wps:spPr>
                            <a:xfrm>
                              <a:off x="364" y="1170313"/>
                              <a:ext cx="1421750" cy="853050"/>
                            </a:xfrm>
                            <a:prstGeom prst="rect">
                              <a:avLst/>
                            </a:prstGeom>
                            <a:noFill/>
                            <a:ln w="38100" cap="flat" cmpd="sng">
                              <a:solidFill>
                                <a:srgbClr val="F1CB2F"/>
                              </a:solidFill>
                              <a:prstDash val="solid"/>
                              <a:miter lim="800000"/>
                              <a:headEnd type="none" w="sm" len="sm"/>
                              <a:tailEnd type="none" w="sm" len="sm"/>
                            </a:ln>
                          </wps:spPr>
                          <wps:txbx>
                            <w:txbxContent>
                              <w:p w14:paraId="4F794552"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711689271" name="Metin Kutusu 711689271"/>
                          <wps:cNvSpPr txBox="1"/>
                          <wps:spPr>
                            <a:xfrm>
                              <a:off x="364" y="1170313"/>
                              <a:ext cx="1421750" cy="853050"/>
                            </a:xfrm>
                            <a:prstGeom prst="rect">
                              <a:avLst/>
                            </a:prstGeom>
                            <a:noFill/>
                            <a:ln>
                              <a:noFill/>
                            </a:ln>
                          </wps:spPr>
                          <wps:txbx>
                            <w:txbxContent>
                              <w:p w14:paraId="15ACACAA" w14:textId="77777777" w:rsidR="00DE2674" w:rsidRDefault="00E4145F">
                                <w:pPr>
                                  <w:spacing w:after="0" w:line="215" w:lineRule="auto"/>
                                  <w:jc w:val="center"/>
                                  <w:textDirection w:val="btLr"/>
                                </w:pPr>
                                <w:r>
                                  <w:rPr>
                                    <w:b/>
                                    <w:color w:val="2A4C8C"/>
                                  </w:rPr>
                                  <w:t>Tasarım optimizasyonu</w:t>
                                </w:r>
                              </w:p>
                            </w:txbxContent>
                          </wps:txbx>
                          <wps:bodyPr spcFirstLastPara="1" wrap="square" lIns="45700" tIns="45700" rIns="45700" bIns="45700" anchor="ctr" anchorCtr="0">
                            <a:noAutofit/>
                          </wps:bodyPr>
                        </wps:wsp>
                        <wps:wsp>
                          <wps:cNvPr id="200815475" name="Dikdörtgen 200815475"/>
                          <wps:cNvSpPr/>
                          <wps:spPr>
                            <a:xfrm>
                              <a:off x="1564290" y="1170313"/>
                              <a:ext cx="1421750" cy="853050"/>
                            </a:xfrm>
                            <a:prstGeom prst="rect">
                              <a:avLst/>
                            </a:prstGeom>
                            <a:noFill/>
                            <a:ln w="38100" cap="flat" cmpd="sng">
                              <a:solidFill>
                                <a:srgbClr val="F1CB2F"/>
                              </a:solidFill>
                              <a:prstDash val="solid"/>
                              <a:miter lim="800000"/>
                              <a:headEnd type="none" w="sm" len="sm"/>
                              <a:tailEnd type="none" w="sm" len="sm"/>
                            </a:ln>
                          </wps:spPr>
                          <wps:txbx>
                            <w:txbxContent>
                              <w:p w14:paraId="7A198776"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36381853" name="Metin Kutusu 1436381853"/>
                          <wps:cNvSpPr txBox="1"/>
                          <wps:spPr>
                            <a:xfrm>
                              <a:off x="1564290" y="1170313"/>
                              <a:ext cx="1421750" cy="853050"/>
                            </a:xfrm>
                            <a:prstGeom prst="rect">
                              <a:avLst/>
                            </a:prstGeom>
                            <a:noFill/>
                            <a:ln>
                              <a:noFill/>
                            </a:ln>
                          </wps:spPr>
                          <wps:txbx>
                            <w:txbxContent>
                              <w:p w14:paraId="70A07068" w14:textId="77777777" w:rsidR="00DE2674" w:rsidRDefault="00E4145F">
                                <w:pPr>
                                  <w:spacing w:after="0" w:line="215" w:lineRule="auto"/>
                                  <w:jc w:val="center"/>
                                  <w:textDirection w:val="btLr"/>
                                </w:pPr>
                                <w:r>
                                  <w:rPr>
                                    <w:b/>
                                    <w:color w:val="2A4C8C"/>
                                  </w:rPr>
                                  <w:t>Tahmine dayalı analiz</w:t>
                                </w:r>
                              </w:p>
                            </w:txbxContent>
                          </wps:txbx>
                          <wps:bodyPr spcFirstLastPara="1" wrap="square" lIns="45700" tIns="45700" rIns="45700" bIns="45700" anchor="ctr" anchorCtr="0">
                            <a:noAutofit/>
                          </wps:bodyPr>
                        </wps:wsp>
                      </wpg:grpSp>
                    </wpg:wgp>
                  </a:graphicData>
                </a:graphic>
              </wp:inline>
            </w:drawing>
          </mc:Choice>
          <mc:Fallback>
            <w:pict>
              <v:group w14:anchorId="0FB85E48" id="Grup 6" o:spid="_x0000_s1094" style="width:235.15pt;height:173.1pt;mso-position-horizontal-relative:char;mso-position-vertical-relative:line" coordsize="30051,219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">
                <v:group id="Grup 733351407" o:spid="_x0000_s1095" style="position:absolute;width:29864;height:21984" coordsize="29864,21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">
                  <v:rect id="Dikdörtgen 209070253" o:spid="_x0000_s1096" style="position:absolute;width:29864;height:219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" filled="f" stroked="f">
                    <v:textbox inset="2.53958mm,2.53958mm,2.53958mm,2.53958mm">
                      <w:txbxContent>
                        <w:p w14:paraId="5A1AEBAF" w14:textId="77777777" w:rsidR="00DE2674" w:rsidRDefault="00DE2674">
                          <w:pPr>
                            <w:spacing w:after="0" w:line="240" w:lineRule="auto"/>
                            <w:jc w:val="left"/>
                            <w:textDirection w:val="btLr"/>
                          </w:pPr>
                        </w:p>
                      </w:txbxContent>
                    </v:textbox>
                  </v:rect>
                  <v:rect id="Dikdörtgen 835005366" o:spid="_x0000_s1097" style="position:absolute;left:3;top:1750;width:14218;height:85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" filled="f" strokecolor="#f1cb2f" strokeweight="3pt">
                    <v:stroke startarrowwidth="narrow" startarrowlength="short" endarrowwidth="narrow" endarrowlength="short"/>
                    <v:textbox inset="2.53958mm,2.53958mm,2.53958mm,2.53958mm">
                      <w:txbxContent>
                        <w:p w14:paraId="3B180348" w14:textId="77777777" w:rsidR="00DE2674" w:rsidRDefault="00DE2674">
                          <w:pPr>
                            <w:spacing w:after="0" w:line="240" w:lineRule="auto"/>
                            <w:jc w:val="left"/>
                            <w:textDirection w:val="btLr"/>
                          </w:pPr>
                        </w:p>
                      </w:txbxContent>
                    </v:textbox>
                  </v:rect>
                  <v:shape id="Metin Kutusu 638290813" o:spid="_x0000_s1098" type="#_x0000_t202" style="position:absolute;left:3;top:1750;width:14218;height:85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" filled="f" stroked="f">
                    <v:textbox inset="1.2694mm,1.2694mm,1.2694mm,1.2694mm">
                      <w:txbxContent>
                        <w:p w14:paraId="500171D8" w14:textId="77777777" w:rsidR="00DE2674" w:rsidRDefault="00E4145F">
                          <w:pPr>
                            <w:spacing w:after="0" w:line="215" w:lineRule="auto"/>
                            <w:jc w:val="center"/>
                            <w:textDirection w:val="btLr"/>
                          </w:pPr>
                          <w:r>
                            <w:rPr>
                              <w:b/>
                              <w:color w:val="2A4C8C"/>
                            </w:rPr>
                            <w:t>Yapısal analiz</w:t>
                          </w:r>
                        </w:p>
                      </w:txbxContent>
                    </v:textbox>
                  </v:shape>
                  <v:rect id="Dikdörtgen 874826032" o:spid="_x0000_s1099" style="position:absolute;left:15642;top:1750;width:14218;height:85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" filled="f" strokecolor="#f1cb2f" strokeweight="3pt">
                    <v:stroke startarrowwidth="narrow" startarrowlength="short" endarrowwidth="narrow" endarrowlength="short"/>
                    <v:textbox inset="2.53958mm,2.53958mm,2.53958mm,2.53958mm">
                      <w:txbxContent>
                        <w:p w14:paraId="647E15AD" w14:textId="77777777" w:rsidR="00DE2674" w:rsidRDefault="00DE2674">
                          <w:pPr>
                            <w:spacing w:after="0" w:line="240" w:lineRule="auto"/>
                            <w:jc w:val="left"/>
                            <w:textDirection w:val="btLr"/>
                          </w:pPr>
                        </w:p>
                      </w:txbxContent>
                    </v:textbox>
                  </v:rect>
                  <v:shape id="Metin Kutusu 286803891" o:spid="_x0000_s1100" type="#_x0000_t202" style="position:absolute;left:15642;top:1750;width:14218;height:85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" filled="f" stroked="f">
                    <v:textbox inset="1.2694mm,1.2694mm,1.2694mm,1.2694mm">
                      <w:txbxContent>
                        <w:p w14:paraId="6314C61B" w14:textId="77777777" w:rsidR="00DE2674" w:rsidRDefault="00E4145F">
                          <w:pPr>
                            <w:spacing w:after="0" w:line="215" w:lineRule="auto"/>
                            <w:jc w:val="center"/>
                            <w:textDirection w:val="btLr"/>
                          </w:pPr>
                          <w:r>
                            <w:rPr>
                              <w:b/>
                              <w:color w:val="2A4C8C"/>
                            </w:rPr>
                            <w:t>Malzeme performansı</w:t>
                          </w:r>
                        </w:p>
                      </w:txbxContent>
                    </v:textbox>
                  </v:shape>
                  <v:rect id="Dikdörtgen 229064954" o:spid="_x0000_s1101" style="position:absolute;left:3;top:11703;width:14218;height:85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" filled="f" strokecolor="#f1cb2f" strokeweight="3pt">
                    <v:stroke startarrowwidth="narrow" startarrowlength="short" endarrowwidth="narrow" endarrowlength="short"/>
                    <v:textbox inset="2.53958mm,2.53958mm,2.53958mm,2.53958mm">
                      <w:txbxContent>
                        <w:p w14:paraId="4F794552" w14:textId="77777777" w:rsidR="00DE2674" w:rsidRDefault="00DE2674">
                          <w:pPr>
                            <w:spacing w:after="0" w:line="240" w:lineRule="auto"/>
                            <w:jc w:val="left"/>
                            <w:textDirection w:val="btLr"/>
                          </w:pPr>
                        </w:p>
                      </w:txbxContent>
                    </v:textbox>
                  </v:rect>
                  <v:shape id="Metin Kutusu 711689271" o:spid="_x0000_s1102" type="#_x0000_t202" style="position:absolute;left:3;top:11703;width:14218;height:85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" filled="f" stroked="f">
                    <v:textbox inset="1.2694mm,1.2694mm,1.2694mm,1.2694mm">
                      <w:txbxContent>
                        <w:p w14:paraId="15ACACAA" w14:textId="77777777" w:rsidR="00DE2674" w:rsidRDefault="00E4145F">
                          <w:pPr>
                            <w:spacing w:after="0" w:line="215" w:lineRule="auto"/>
                            <w:jc w:val="center"/>
                            <w:textDirection w:val="btLr"/>
                          </w:pPr>
                          <w:r>
                            <w:rPr>
                              <w:b/>
                              <w:color w:val="2A4C8C"/>
                            </w:rPr>
                            <w:t>Tasarım optimizasyonu</w:t>
                          </w:r>
                        </w:p>
                      </w:txbxContent>
                    </v:textbox>
                  </v:shape>
                  <v:rect id="Dikdörtgen 200815475" o:spid="_x0000_s1103" style="position:absolute;left:15642;top:11703;width:14218;height:85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" filled="f" strokecolor="#f1cb2f" strokeweight="3pt">
                    <v:stroke startarrowwidth="narrow" startarrowlength="short" endarrowwidth="narrow" endarrowlength="short"/>
                    <v:textbox inset="2.53958mm,2.53958mm,2.53958mm,2.53958mm">
                      <w:txbxContent>
                        <w:p w14:paraId="7A198776" w14:textId="77777777" w:rsidR="00DE2674" w:rsidRDefault="00DE2674">
                          <w:pPr>
                            <w:spacing w:after="0" w:line="240" w:lineRule="auto"/>
                            <w:jc w:val="left"/>
                            <w:textDirection w:val="btLr"/>
                          </w:pPr>
                        </w:p>
                      </w:txbxContent>
                    </v:textbox>
                  </v:rect>
                  <v:shape id="Metin Kutusu 1436381853" o:spid="_x0000_s1104" type="#_x0000_t202" style="position:absolute;left:15642;top:11703;width:14218;height:85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" filled="f" stroked="f">
                    <v:textbox inset="1.2694mm,1.2694mm,1.2694mm,1.2694mm">
                      <w:txbxContent>
                        <w:p w14:paraId="70A07068" w14:textId="77777777" w:rsidR="00DE2674" w:rsidRDefault="00E4145F">
                          <w:pPr>
                            <w:spacing w:after="0" w:line="215" w:lineRule="auto"/>
                            <w:jc w:val="center"/>
                            <w:textDirection w:val="btLr"/>
                          </w:pPr>
                          <w:r>
                            <w:rPr>
                              <w:b/>
                              <w:color w:val="2A4C8C"/>
                            </w:rPr>
                            <w:t>Tahmine dayalı analiz</w:t>
                          </w:r>
                        </w:p>
                      </w:txbxContent>
                    </v:textbox>
                  </v:shape>
                </v:group>
                <w10:anchorlock/>
              </v:group>
            </w:pict>
          </mc:Fallback>
        </mc:AlternateContent>
      </w:r>
      <w:r>
        <w:rPr>
          <w:noProof/>
        </w:rPr>
        <w:drawing>
          <wp:anchor distT="0" distB="0" distL="114300" distR="114300" simplePos="0" relativeHeight="251664384" behindDoc="0" locked="0" layoutInCell="1" hidden="0" allowOverlap="1" wp14:anchorId="08C1D43D" wp14:editId="0EF7E801">
            <wp:simplePos x="0" y="0"/>
            <wp:positionH relativeFrom="column">
              <wp:posOffset>327633</wp:posOffset>
            </wp:positionH>
            <wp:positionV relativeFrom="paragraph">
              <wp:posOffset>202565</wp:posOffset>
            </wp:positionV>
            <wp:extent cx="2626360" cy="1812290"/>
            <wp:effectExtent l="0" t="0" r="0" b="0"/>
            <wp:wrapSquare wrapText="bothSides" distT="0" distB="0" distL="114300" distR="114300"/>
            <wp:docPr id="1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8"/>
                    <a:srcRect r="13990"/>
                    <a:stretch>
                      <a:fillRect/>
                    </a:stretch>
                  </pic:blipFill>
                  <pic:spPr>
                    <a:xfrm>
                      <a:off x="0" y="0"/>
                      <a:ext cx="2626360" cy="1812290"/>
                    </a:xfrm>
                    <a:prstGeom prst="rect">
                      <a:avLst/>
                    </a:prstGeom>
                    <a:ln/>
                  </pic:spPr>
                </pic:pic>
              </a:graphicData>
            </a:graphic>
          </wp:anchor>
        </w:drawing>
      </w:r>
    </w:p>
    <w:p w14:paraId="75A79342" w14:textId="77777777" w:rsidR="00DE2674" w:rsidRDefault="00E4145F">
      <w:pPr>
        <w:pBdr>
          <w:top w:val="nil"/>
          <w:left w:val="nil"/>
          <w:bottom w:val="nil"/>
          <w:right w:val="nil"/>
          <w:between w:val="nil"/>
        </w:pBdr>
        <w:spacing w:line="240" w:lineRule="auto"/>
        <w:jc w:val="center"/>
        <w:rPr>
          <w:i/>
          <w:color w:val="000000"/>
          <w:sz w:val="22"/>
          <w:szCs w:val="22"/>
        </w:rPr>
      </w:pPr>
      <w:bookmarkStart w:id="20" w:name="_heading=h.4i7ojhp" w:colFirst="0" w:colLast="0"/>
      <w:bookmarkEnd w:id="20"/>
      <w:r>
        <w:rPr>
          <w:i/>
          <w:color w:val="000000"/>
          <w:sz w:val="22"/>
          <w:szCs w:val="22"/>
        </w:rPr>
        <w:t xml:space="preserve">Şekil 14. Ayakkabı ürün analizi için bir araç olarak Sonlu Elemanlar Analizinin rolü. Kredi bilgileri: TUIASI  </w:t>
      </w:r>
    </w:p>
    <w:p w14:paraId="38C939B9" w14:textId="77777777" w:rsidR="00DE2674" w:rsidRDefault="00E4145F">
      <w:r>
        <w:t>Fiziksel test ve FEA analizlerinin bir kombinasyonu, bir ürünün işlevselliği, performansı, çevresel etkisi ve döngüsel ekonomi ilkeleriyle uyumu hakkında kapsamlı bir anlayış sağlar.</w:t>
      </w:r>
    </w:p>
    <w:p w14:paraId="1AB833AB" w14:textId="77777777" w:rsidR="00DE2674" w:rsidRDefault="00E4145F">
      <w:pPr>
        <w:numPr>
          <w:ilvl w:val="0"/>
          <w:numId w:val="2"/>
        </w:numPr>
        <w:pBdr>
          <w:top w:val="nil"/>
          <w:left w:val="nil"/>
          <w:bottom w:val="nil"/>
          <w:right w:val="nil"/>
          <w:between w:val="nil"/>
        </w:pBdr>
        <w:rPr>
          <w:b/>
          <w:color w:val="000000"/>
        </w:rPr>
      </w:pPr>
      <w:r>
        <w:rPr>
          <w:b/>
          <w:color w:val="000000"/>
        </w:rPr>
        <w:t>Estetik</w:t>
      </w:r>
    </w:p>
    <w:p w14:paraId="27A2E936" w14:textId="77777777" w:rsidR="00DE2674" w:rsidRDefault="00E4145F">
      <w:r>
        <w:t>Estetik (Şekil 15), bir ürünün tasarımının görsel ve duyusal yönleriyle ilgilidir. Estetik analiz, ürünün genel görsel çekiciliğini, stilini, renk şemasını, oranlarını ve tasarım öğelerini değerlendirmeyi içerir. Ayakkabılar söz konusu olduğunda, estetik kaygılar, tasarımın görsel tutarlılığı, mevcut trendlerle uyumu ve görünümüne dayalı olarak potansiyel tüketicilerden ortaya çıkan duygusal tepki gibi faktörleri kapsar.</w:t>
      </w:r>
    </w:p>
    <w:p w14:paraId="2FD97809" w14:textId="77777777" w:rsidR="00DE2674" w:rsidRDefault="00E4145F">
      <w:pPr>
        <w:jc w:val="center"/>
      </w:pPr>
      <w:r>
        <w:rPr>
          <w:noProof/>
          <w:color w:val="2A4C8C"/>
        </w:rPr>
        <w:lastRenderedPageBreak/>
        <mc:AlternateContent>
          <mc:Choice Requires="wpg">
            <w:drawing>
              <wp:inline distT="0" distB="0" distL="0" distR="0" wp14:anchorId="578C188C" wp14:editId="349696D1">
                <wp:extent cx="5486400" cy="1334530"/>
                <wp:effectExtent l="0" t="0" r="0" b="0"/>
                <wp:docPr id="5" name="Grup 5"/>
                <wp:cNvGraphicFramePr/>
                <a:graphic xmlns:a="http://schemas.openxmlformats.org/drawingml/2006/main">
                  <a:graphicData uri="http://schemas.microsoft.com/office/word/2010/wordprocessingGroup">
                    <wpg:wgp>
                      <wpg:cNvGrpSpPr/>
                      <wpg:grpSpPr>
                        <a:xfrm>
                          <a:off x="0" y="0"/>
                          <a:ext cx="5486400" cy="1334530"/>
                          <a:chOff x="0" y="0"/>
                          <a:chExt cx="5501825" cy="1334525"/>
                        </a:xfrm>
                      </wpg:grpSpPr>
                      <wpg:grpSp>
                        <wpg:cNvPr id="1255135121" name="Grup 1255135121"/>
                        <wpg:cNvGrpSpPr/>
                        <wpg:grpSpPr>
                          <a:xfrm>
                            <a:off x="0" y="0"/>
                            <a:ext cx="5486400" cy="1334525"/>
                            <a:chOff x="0" y="0"/>
                            <a:chExt cx="5486400" cy="1334525"/>
                          </a:xfrm>
                        </wpg:grpSpPr>
                        <wps:wsp>
                          <wps:cNvPr id="1307804374" name="Dikdörtgen 1307804374"/>
                          <wps:cNvSpPr/>
                          <wps:spPr>
                            <a:xfrm>
                              <a:off x="0" y="0"/>
                              <a:ext cx="5486400" cy="1334525"/>
                            </a:xfrm>
                            <a:prstGeom prst="rect">
                              <a:avLst/>
                            </a:prstGeom>
                            <a:noFill/>
                            <a:ln>
                              <a:noFill/>
                            </a:ln>
                          </wps:spPr>
                          <wps:txbx>
                            <w:txbxContent>
                              <w:p w14:paraId="229A0EE3"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782429024" name="Serbest Form: Şekil 782429024"/>
                          <wps:cNvSpPr/>
                          <wps:spPr>
                            <a:xfrm>
                              <a:off x="2743200" y="568639"/>
                              <a:ext cx="2273085" cy="197251"/>
                            </a:xfrm>
                            <a:custGeom>
                              <a:avLst/>
                              <a:gdLst/>
                              <a:ahLst/>
                              <a:cxnLst/>
                              <a:rect l="l" t="t" r="r" b="b"/>
                              <a:pathLst>
                                <a:path w="120000" h="120000" extrusionOk="0">
                                  <a:moveTo>
                                    <a:pt x="0" y="0"/>
                                  </a:moveTo>
                                  <a:lnTo>
                                    <a:pt x="0" y="60000"/>
                                  </a:lnTo>
                                  <a:lnTo>
                                    <a:pt x="120000" y="60000"/>
                                  </a:lnTo>
                                  <a:lnTo>
                                    <a:pt x="12000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196057529" name="Serbest Form: Şekil 1196057529"/>
                          <wps:cNvSpPr/>
                          <wps:spPr>
                            <a:xfrm>
                              <a:off x="2743200" y="568639"/>
                              <a:ext cx="1136542" cy="197251"/>
                            </a:xfrm>
                            <a:custGeom>
                              <a:avLst/>
                              <a:gdLst/>
                              <a:ahLst/>
                              <a:cxnLst/>
                              <a:rect l="l" t="t" r="r" b="b"/>
                              <a:pathLst>
                                <a:path w="120000" h="120000" extrusionOk="0">
                                  <a:moveTo>
                                    <a:pt x="0" y="0"/>
                                  </a:moveTo>
                                  <a:lnTo>
                                    <a:pt x="0" y="60000"/>
                                  </a:lnTo>
                                  <a:lnTo>
                                    <a:pt x="120000" y="60000"/>
                                  </a:lnTo>
                                  <a:lnTo>
                                    <a:pt x="12000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426746666" name="Serbest Form: Şekil 1426746666"/>
                          <wps:cNvSpPr/>
                          <wps:spPr>
                            <a:xfrm>
                              <a:off x="2697480" y="568639"/>
                              <a:ext cx="91440" cy="197251"/>
                            </a:xfrm>
                            <a:custGeom>
                              <a:avLst/>
                              <a:gdLst/>
                              <a:ahLst/>
                              <a:cxnLst/>
                              <a:rect l="l" t="t" r="r" b="b"/>
                              <a:pathLst>
                                <a:path w="120000" h="120000" extrusionOk="0">
                                  <a:moveTo>
                                    <a:pt x="60000" y="0"/>
                                  </a:moveTo>
                                  <a:lnTo>
                                    <a:pt x="60000" y="120000"/>
                                  </a:lnTo>
                                </a:path>
                              </a:pathLst>
                            </a:custGeom>
                            <a:noFill/>
                            <a:ln w="34925" cap="flat" cmpd="sng">
                              <a:solidFill>
                                <a:srgbClr val="FFC000"/>
                              </a:solidFill>
                              <a:prstDash val="solid"/>
                              <a:miter lim="800000"/>
                              <a:headEnd type="none" w="sm" len="sm"/>
                              <a:tailEnd type="none" w="sm" len="sm"/>
                            </a:ln>
                          </wps:spPr>
                          <wps:bodyPr spcFirstLastPara="1" wrap="square" lIns="91425" tIns="91425" rIns="91425" bIns="91425" anchor="ctr" anchorCtr="0">
                            <a:noAutofit/>
                          </wps:bodyPr>
                        </wps:wsp>
                        <wps:wsp>
                          <wps:cNvPr id="1223765448" name="Serbest Form: Şekil 1223765448"/>
                          <wps:cNvSpPr/>
                          <wps:spPr>
                            <a:xfrm>
                              <a:off x="1606657" y="568639"/>
                              <a:ext cx="1136542" cy="197251"/>
                            </a:xfrm>
                            <a:custGeom>
                              <a:avLst/>
                              <a:gdLst/>
                              <a:ahLst/>
                              <a:cxnLst/>
                              <a:rect l="l" t="t" r="r" b="b"/>
                              <a:pathLst>
                                <a:path w="120000" h="120000" extrusionOk="0">
                                  <a:moveTo>
                                    <a:pt x="120000" y="0"/>
                                  </a:moveTo>
                                  <a:lnTo>
                                    <a:pt x="120000" y="60000"/>
                                  </a:lnTo>
                                  <a:lnTo>
                                    <a:pt x="0" y="60000"/>
                                  </a:lnTo>
                                  <a:lnTo>
                                    <a:pt x="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493507735" name="Serbest Form: Şekil 493507735"/>
                          <wps:cNvSpPr/>
                          <wps:spPr>
                            <a:xfrm>
                              <a:off x="470114" y="568639"/>
                              <a:ext cx="2273085" cy="197251"/>
                            </a:xfrm>
                            <a:custGeom>
                              <a:avLst/>
                              <a:gdLst/>
                              <a:ahLst/>
                              <a:cxnLst/>
                              <a:rect l="l" t="t" r="r" b="b"/>
                              <a:pathLst>
                                <a:path w="120000" h="120000" extrusionOk="0">
                                  <a:moveTo>
                                    <a:pt x="120000" y="0"/>
                                  </a:moveTo>
                                  <a:lnTo>
                                    <a:pt x="120000" y="60000"/>
                                  </a:lnTo>
                                  <a:lnTo>
                                    <a:pt x="0" y="60000"/>
                                  </a:lnTo>
                                  <a:lnTo>
                                    <a:pt x="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548088741" name="Dikdörtgen 1548088741"/>
                          <wps:cNvSpPr/>
                          <wps:spPr>
                            <a:xfrm>
                              <a:off x="1682476" y="98993"/>
                              <a:ext cx="2121446" cy="469645"/>
                            </a:xfrm>
                            <a:prstGeom prst="rect">
                              <a:avLst/>
                            </a:prstGeom>
                            <a:solidFill>
                              <a:schemeClr val="lt1"/>
                            </a:solidFill>
                            <a:ln w="25400" cap="flat" cmpd="sng">
                              <a:solidFill>
                                <a:schemeClr val="accent2"/>
                              </a:solidFill>
                              <a:prstDash val="solid"/>
                              <a:miter lim="800000"/>
                              <a:headEnd type="none" w="sm" len="sm"/>
                              <a:tailEnd type="none" w="sm" len="sm"/>
                            </a:ln>
                          </wps:spPr>
                          <wps:txbx>
                            <w:txbxContent>
                              <w:p w14:paraId="44AF7BF0"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378425971" name="Metin Kutusu 378425971"/>
                          <wps:cNvSpPr txBox="1"/>
                          <wps:spPr>
                            <a:xfrm>
                              <a:off x="1682476" y="98993"/>
                              <a:ext cx="2121446" cy="469645"/>
                            </a:xfrm>
                            <a:prstGeom prst="rect">
                              <a:avLst/>
                            </a:prstGeom>
                            <a:noFill/>
                            <a:ln>
                              <a:noFill/>
                            </a:ln>
                          </wps:spPr>
                          <wps:txbx>
                            <w:txbxContent>
                              <w:p w14:paraId="7A274C91" w14:textId="77777777" w:rsidR="00DE2674" w:rsidRDefault="00E4145F">
                                <w:pPr>
                                  <w:spacing w:after="0" w:line="215" w:lineRule="auto"/>
                                  <w:jc w:val="center"/>
                                  <w:textDirection w:val="btLr"/>
                                </w:pPr>
                                <w:r>
                                  <w:rPr>
                                    <w:b/>
                                    <w:color w:val="2A4C8C"/>
                                    <w:sz w:val="28"/>
                                  </w:rPr>
                                  <w:t>ESTETİK</w:t>
                                </w:r>
                              </w:p>
                            </w:txbxContent>
                          </wps:txbx>
                          <wps:bodyPr spcFirstLastPara="1" wrap="square" lIns="8875" tIns="8875" rIns="8875" bIns="8875" anchor="ctr" anchorCtr="0">
                            <a:noAutofit/>
                          </wps:bodyPr>
                        </wps:wsp>
                        <wps:wsp>
                          <wps:cNvPr id="2011339825" name="Dikdörtgen 2011339825"/>
                          <wps:cNvSpPr/>
                          <wps:spPr>
                            <a:xfrm>
                              <a:off x="468" y="765890"/>
                              <a:ext cx="939291" cy="469645"/>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3DDD6D61"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39853350" name="Metin Kutusu 1439853350"/>
                          <wps:cNvSpPr txBox="1"/>
                          <wps:spPr>
                            <a:xfrm>
                              <a:off x="468" y="765890"/>
                              <a:ext cx="939291" cy="469645"/>
                            </a:xfrm>
                            <a:prstGeom prst="rect">
                              <a:avLst/>
                            </a:prstGeom>
                            <a:noFill/>
                            <a:ln>
                              <a:noFill/>
                            </a:ln>
                          </wps:spPr>
                          <wps:txbx>
                            <w:txbxContent>
                              <w:p w14:paraId="651970A6" w14:textId="77777777" w:rsidR="00DE2674" w:rsidRDefault="00E4145F">
                                <w:pPr>
                                  <w:spacing w:after="0" w:line="215" w:lineRule="auto"/>
                                  <w:jc w:val="center"/>
                                  <w:textDirection w:val="btLr"/>
                                </w:pPr>
                                <w:r>
                                  <w:rPr>
                                    <w:color w:val="2A4C8C"/>
                                  </w:rPr>
                                  <w:t>Görsel çekicilik</w:t>
                                </w:r>
                              </w:p>
                            </w:txbxContent>
                          </wps:txbx>
                          <wps:bodyPr spcFirstLastPara="1" wrap="square" lIns="7600" tIns="7600" rIns="7600" bIns="7600" anchor="ctr" anchorCtr="0">
                            <a:noAutofit/>
                          </wps:bodyPr>
                        </wps:wsp>
                        <wps:wsp>
                          <wps:cNvPr id="471379231" name="Dikdörtgen 471379231"/>
                          <wps:cNvSpPr/>
                          <wps:spPr>
                            <a:xfrm>
                              <a:off x="1137011" y="765890"/>
                              <a:ext cx="939291" cy="469645"/>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4E8F6B20"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51280708" name="Metin Kutusu 1451280708"/>
                          <wps:cNvSpPr txBox="1"/>
                          <wps:spPr>
                            <a:xfrm>
                              <a:off x="1137011" y="765890"/>
                              <a:ext cx="939291" cy="469645"/>
                            </a:xfrm>
                            <a:prstGeom prst="rect">
                              <a:avLst/>
                            </a:prstGeom>
                            <a:noFill/>
                            <a:ln>
                              <a:noFill/>
                            </a:ln>
                          </wps:spPr>
                          <wps:txbx>
                            <w:txbxContent>
                              <w:p w14:paraId="738027D5" w14:textId="77777777" w:rsidR="00DE2674" w:rsidRDefault="00E4145F">
                                <w:pPr>
                                  <w:spacing w:after="0" w:line="215" w:lineRule="auto"/>
                                  <w:jc w:val="center"/>
                                  <w:textDirection w:val="btLr"/>
                                </w:pPr>
                                <w:r>
                                  <w:rPr>
                                    <w:color w:val="2A4C8C"/>
                                  </w:rPr>
                                  <w:t>Üslup</w:t>
                                </w:r>
                              </w:p>
                            </w:txbxContent>
                          </wps:txbx>
                          <wps:bodyPr spcFirstLastPara="1" wrap="square" lIns="7600" tIns="7600" rIns="7600" bIns="7600" anchor="ctr" anchorCtr="0">
                            <a:noAutofit/>
                          </wps:bodyPr>
                        </wps:wsp>
                        <wps:wsp>
                          <wps:cNvPr id="1578976937" name="Dikdörtgen 1578976937"/>
                          <wps:cNvSpPr/>
                          <wps:spPr>
                            <a:xfrm>
                              <a:off x="2273554" y="765890"/>
                              <a:ext cx="939291" cy="469645"/>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0939357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287680323" name="Metin Kutusu 1287680323"/>
                          <wps:cNvSpPr txBox="1"/>
                          <wps:spPr>
                            <a:xfrm>
                              <a:off x="2273554" y="765890"/>
                              <a:ext cx="939291" cy="469645"/>
                            </a:xfrm>
                            <a:prstGeom prst="rect">
                              <a:avLst/>
                            </a:prstGeom>
                            <a:noFill/>
                            <a:ln>
                              <a:noFill/>
                            </a:ln>
                          </wps:spPr>
                          <wps:txbx>
                            <w:txbxContent>
                              <w:p w14:paraId="06F5E2D4" w14:textId="77777777" w:rsidR="00DE2674" w:rsidRDefault="00E4145F">
                                <w:pPr>
                                  <w:spacing w:after="0" w:line="215" w:lineRule="auto"/>
                                  <w:jc w:val="center"/>
                                  <w:textDirection w:val="btLr"/>
                                </w:pPr>
                                <w:r>
                                  <w:rPr>
                                    <w:color w:val="2A4C8C"/>
                                  </w:rPr>
                                  <w:t>Renk</w:t>
                                </w:r>
                              </w:p>
                            </w:txbxContent>
                          </wps:txbx>
                          <wps:bodyPr spcFirstLastPara="1" wrap="square" lIns="7600" tIns="7600" rIns="7600" bIns="7600" anchor="ctr" anchorCtr="0">
                            <a:noAutofit/>
                          </wps:bodyPr>
                        </wps:wsp>
                        <wps:wsp>
                          <wps:cNvPr id="402360463" name="Dikdörtgen 402360463"/>
                          <wps:cNvSpPr/>
                          <wps:spPr>
                            <a:xfrm>
                              <a:off x="3410096" y="765890"/>
                              <a:ext cx="939291" cy="469645"/>
                            </a:xfrm>
                            <a:prstGeom prst="rect">
                              <a:avLst/>
                            </a:prstGeom>
                            <a:solidFill>
                              <a:schemeClr val="lt1"/>
                            </a:solidFill>
                            <a:ln w="31750" cap="flat" cmpd="sng">
                              <a:solidFill>
                                <a:schemeClr val="accent2"/>
                              </a:solidFill>
                              <a:prstDash val="solid"/>
                              <a:miter lim="800000"/>
                              <a:headEnd type="none" w="sm" len="sm"/>
                              <a:tailEnd type="none" w="sm" len="sm"/>
                            </a:ln>
                          </wps:spPr>
                          <wps:txbx>
                            <w:txbxContent>
                              <w:p w14:paraId="31BD74E9"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49838742" name="Metin Kutusu 1149838742"/>
                          <wps:cNvSpPr txBox="1"/>
                          <wps:spPr>
                            <a:xfrm>
                              <a:off x="3410096" y="765890"/>
                              <a:ext cx="939291" cy="469645"/>
                            </a:xfrm>
                            <a:prstGeom prst="rect">
                              <a:avLst/>
                            </a:prstGeom>
                            <a:noFill/>
                            <a:ln>
                              <a:noFill/>
                            </a:ln>
                          </wps:spPr>
                          <wps:txbx>
                            <w:txbxContent>
                              <w:p w14:paraId="0A603572" w14:textId="77777777" w:rsidR="00DE2674" w:rsidRDefault="00E4145F">
                                <w:pPr>
                                  <w:spacing w:after="0" w:line="215" w:lineRule="auto"/>
                                  <w:jc w:val="center"/>
                                  <w:textDirection w:val="btLr"/>
                                </w:pPr>
                                <w:r>
                                  <w:rPr>
                                    <w:color w:val="2A4C8C"/>
                                  </w:rPr>
                                  <w:t>Oran -ları</w:t>
                                </w:r>
                              </w:p>
                            </w:txbxContent>
                          </wps:txbx>
                          <wps:bodyPr spcFirstLastPara="1" wrap="square" lIns="7600" tIns="7600" rIns="7600" bIns="7600" anchor="ctr" anchorCtr="0">
                            <a:noAutofit/>
                          </wps:bodyPr>
                        </wps:wsp>
                        <wps:wsp>
                          <wps:cNvPr id="586156459" name="Dikdörtgen 586156459"/>
                          <wps:cNvSpPr/>
                          <wps:spPr>
                            <a:xfrm>
                              <a:off x="4546639" y="765890"/>
                              <a:ext cx="939291" cy="469645"/>
                            </a:xfrm>
                            <a:prstGeom prst="rect">
                              <a:avLst/>
                            </a:prstGeom>
                            <a:solidFill>
                              <a:schemeClr val="lt1"/>
                            </a:solidFill>
                            <a:ln w="31750" cap="flat" cmpd="sng">
                              <a:solidFill>
                                <a:schemeClr val="accent2"/>
                              </a:solidFill>
                              <a:prstDash val="solid"/>
                              <a:miter lim="800000"/>
                              <a:headEnd type="none" w="sm" len="sm"/>
                              <a:tailEnd type="none" w="sm" len="sm"/>
                            </a:ln>
                          </wps:spPr>
                          <wps:txbx>
                            <w:txbxContent>
                              <w:p w14:paraId="1BA85B7B"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48167058" name="Metin Kutusu 648167058"/>
                          <wps:cNvSpPr txBox="1"/>
                          <wps:spPr>
                            <a:xfrm>
                              <a:off x="4546639" y="765890"/>
                              <a:ext cx="939291" cy="469645"/>
                            </a:xfrm>
                            <a:prstGeom prst="rect">
                              <a:avLst/>
                            </a:prstGeom>
                            <a:noFill/>
                            <a:ln>
                              <a:noFill/>
                            </a:ln>
                          </wps:spPr>
                          <wps:txbx>
                            <w:txbxContent>
                              <w:p w14:paraId="7E22A8AA" w14:textId="77777777" w:rsidR="00DE2674" w:rsidRDefault="00E4145F">
                                <w:pPr>
                                  <w:spacing w:after="0" w:line="215" w:lineRule="auto"/>
                                  <w:jc w:val="center"/>
                                  <w:textDirection w:val="btLr"/>
                                </w:pPr>
                                <w:r>
                                  <w:rPr>
                                    <w:color w:val="2A4C8C"/>
                                  </w:rPr>
                                  <w:t>Tasarım öğeleri</w:t>
                                </w:r>
                              </w:p>
                            </w:txbxContent>
                          </wps:txbx>
                          <wps:bodyPr spcFirstLastPara="1" wrap="square" lIns="7600" tIns="7600" rIns="7600" bIns="7600" anchor="ctr" anchorCtr="0">
                            <a:noAutofit/>
                          </wps:bodyPr>
                        </wps:wsp>
                      </wpg:grpSp>
                    </wpg:wgp>
                  </a:graphicData>
                </a:graphic>
              </wp:inline>
            </w:drawing>
          </mc:Choice>
          <mc:Fallback>
            <w:pict>
              <v:group w14:anchorId="578C188C" id="Grup 5" o:spid="_x0000_s1105" style="width:6in;height:105.1pt;mso-position-horizontal-relative:char;mso-position-vertical-relative:line" coordsize="55018,133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">
                <v:group id="Grup 1255135121" o:spid="_x0000_s1106" style="position:absolute;width:54864;height:13345" coordsize="54864,13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">
                  <v:rect id="Dikdörtgen 1307804374" o:spid="_x0000_s1107" style="position:absolute;width:54864;height:133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" filled="f" stroked="f">
                    <v:textbox inset="2.53958mm,2.53958mm,2.53958mm,2.53958mm">
                      <w:txbxContent>
                        <w:p w14:paraId="229A0EE3" w14:textId="77777777" w:rsidR="00DE2674" w:rsidRDefault="00DE2674">
                          <w:pPr>
                            <w:spacing w:after="0" w:line="240" w:lineRule="auto"/>
                            <w:jc w:val="left"/>
                            <w:textDirection w:val="btLr"/>
                          </w:pPr>
                        </w:p>
                      </w:txbxContent>
                    </v:textbox>
                  </v:rect>
                  <v:shape id="Serbest Form: Şekil 782429024" o:spid="_x0000_s1108" style="position:absolute;left:27432;top:5686;width:22730;height:1972;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" path="m,l,60000r120000,l120000,120000e" filled="f" strokecolor="#c0504d [3205]" strokeweight="2pt">
                    <v:stroke startarrowwidth="narrow" startarrowlength="short" endarrowwidth="narrow" endarrowlength="short" joinstyle="miter"/>
                    <v:path arrowok="t" o:extrusionok="f"/>
                  </v:shape>
                  <v:shape id="Serbest Form: Şekil 1196057529" o:spid="_x0000_s1109" style="position:absolute;left:27432;top:5686;width:11365;height:1972;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" path="m,l,60000r120000,l120000,120000e" filled="f" strokecolor="#c0504d [3205]" strokeweight="2pt">
                    <v:stroke startarrowwidth="narrow" startarrowlength="short" endarrowwidth="narrow" endarrowlength="short" joinstyle="miter"/>
                    <v:path arrowok="t" o:extrusionok="f"/>
                  </v:shape>
                  <v:shape id="Serbest Form: Şekil 1426746666" o:spid="_x0000_s1110" style="position:absolute;left:26974;top:5686;width:915;height:1972;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" path="m60000,r,120000e" filled="f" strokecolor="#ffc000" strokeweight="2.75pt">
                    <v:stroke startarrowwidth="narrow" startarrowlength="short" endarrowwidth="narrow" endarrowlength="short" joinstyle="miter"/>
                    <v:path arrowok="t" o:extrusionok="f"/>
                  </v:shape>
                  <v:shape id="Serbest Form: Şekil 1223765448" o:spid="_x0000_s1111" style="position:absolute;left:16066;top:5686;width:11365;height:1972;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" path="m120000,r,60000l,60000r,60000e" filled="f" strokecolor="#c0504d [3205]" strokeweight="2pt">
                    <v:stroke startarrowwidth="narrow" startarrowlength="short" endarrowwidth="narrow" endarrowlength="short" joinstyle="miter"/>
                    <v:path arrowok="t" o:extrusionok="f"/>
                  </v:shape>
                  <v:shape id="Serbest Form: Şekil 493507735" o:spid="_x0000_s1112" style="position:absolute;left:4701;top:5686;width:22730;height:1972;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" path="m120000,r,60000l,60000r,60000e" filled="f" strokecolor="#c0504d [3205]" strokeweight="2pt">
                    <v:stroke startarrowwidth="narrow" startarrowlength="short" endarrowwidth="narrow" endarrowlength="short" joinstyle="miter"/>
                    <v:path arrowok="t" o:extrusionok="f"/>
                  </v:shape>
                  <v:rect id="Dikdörtgen 1548088741" o:spid="_x0000_s1113" style="position:absolute;left:16824;top:989;width:21215;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" fillcolor="white [3201]" strokecolor="#c0504d [3205]" strokeweight="2pt">
                    <v:stroke startarrowwidth="narrow" startarrowlength="short" endarrowwidth="narrow" endarrowlength="short"/>
                    <v:textbox inset="2.53958mm,2.53958mm,2.53958mm,2.53958mm">
                      <w:txbxContent>
                        <w:p w14:paraId="44AF7BF0" w14:textId="77777777" w:rsidR="00DE2674" w:rsidRDefault="00DE2674">
                          <w:pPr>
                            <w:spacing w:after="0" w:line="240" w:lineRule="auto"/>
                            <w:jc w:val="left"/>
                            <w:textDirection w:val="btLr"/>
                          </w:pPr>
                        </w:p>
                      </w:txbxContent>
                    </v:textbox>
                  </v:rect>
                  <v:shape id="Metin Kutusu 378425971" o:spid="_x0000_s1114" type="#_x0000_t202" style="position:absolute;left:16824;top:989;width:21215;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" filled="f" stroked="f">
                    <v:textbox inset=".24653mm,.24653mm,.24653mm,.24653mm">
                      <w:txbxContent>
                        <w:p w14:paraId="7A274C91" w14:textId="77777777" w:rsidR="00DE2674" w:rsidRDefault="00E4145F">
                          <w:pPr>
                            <w:spacing w:after="0" w:line="215" w:lineRule="auto"/>
                            <w:jc w:val="center"/>
                            <w:textDirection w:val="btLr"/>
                          </w:pPr>
                          <w:r>
                            <w:rPr>
                              <w:b/>
                              <w:color w:val="2A4C8C"/>
                              <w:sz w:val="28"/>
                            </w:rPr>
                            <w:t>ESTETİK</w:t>
                          </w:r>
                        </w:p>
                      </w:txbxContent>
                    </v:textbox>
                  </v:shape>
                  <v:rect id="Dikdörtgen 2011339825" o:spid="_x0000_s1115" style="position:absolute;left:4;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" fillcolor="white [3201]" strokecolor="#c0504d [3205]" strokeweight="2.75pt">
                    <v:stroke startarrowwidth="narrow" startarrowlength="short" endarrowwidth="narrow" endarrowlength="short"/>
                    <v:textbox inset="2.53958mm,2.53958mm,2.53958mm,2.53958mm">
                      <w:txbxContent>
                        <w:p w14:paraId="3DDD6D61" w14:textId="77777777" w:rsidR="00DE2674" w:rsidRDefault="00DE2674">
                          <w:pPr>
                            <w:spacing w:after="0" w:line="240" w:lineRule="auto"/>
                            <w:jc w:val="left"/>
                            <w:textDirection w:val="btLr"/>
                          </w:pPr>
                        </w:p>
                      </w:txbxContent>
                    </v:textbox>
                  </v:rect>
                  <v:shape id="Metin Kutusu 1439853350" o:spid="_x0000_s1116" type="#_x0000_t202" style="position:absolute;left:4;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" filled="f" stroked="f">
                    <v:textbox inset=".21111mm,.21111mm,.21111mm,.21111mm">
                      <w:txbxContent>
                        <w:p w14:paraId="651970A6" w14:textId="77777777" w:rsidR="00DE2674" w:rsidRDefault="00E4145F">
                          <w:pPr>
                            <w:spacing w:after="0" w:line="215" w:lineRule="auto"/>
                            <w:jc w:val="center"/>
                            <w:textDirection w:val="btLr"/>
                          </w:pPr>
                          <w:r>
                            <w:rPr>
                              <w:color w:val="2A4C8C"/>
                            </w:rPr>
                            <w:t>Görsel çekicilik</w:t>
                          </w:r>
                        </w:p>
                      </w:txbxContent>
                    </v:textbox>
                  </v:shape>
                  <v:rect id="Dikdörtgen 471379231" o:spid="_x0000_s1117" style="position:absolute;left:11370;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" fillcolor="white [3201]" strokecolor="#c0504d [3205]" strokeweight="2.75pt">
                    <v:stroke startarrowwidth="narrow" startarrowlength="short" endarrowwidth="narrow" endarrowlength="short"/>
                    <v:textbox inset="2.53958mm,2.53958mm,2.53958mm,2.53958mm">
                      <w:txbxContent>
                        <w:p w14:paraId="4E8F6B20" w14:textId="77777777" w:rsidR="00DE2674" w:rsidRDefault="00DE2674">
                          <w:pPr>
                            <w:spacing w:after="0" w:line="240" w:lineRule="auto"/>
                            <w:jc w:val="left"/>
                            <w:textDirection w:val="btLr"/>
                          </w:pPr>
                        </w:p>
                      </w:txbxContent>
                    </v:textbox>
                  </v:rect>
                  <v:shape id="Metin Kutusu 1451280708" o:spid="_x0000_s1118" type="#_x0000_t202" style="position:absolute;left:11370;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" filled="f" stroked="f">
                    <v:textbox inset=".21111mm,.21111mm,.21111mm,.21111mm">
                      <w:txbxContent>
                        <w:p w14:paraId="738027D5" w14:textId="77777777" w:rsidR="00DE2674" w:rsidRDefault="00E4145F">
                          <w:pPr>
                            <w:spacing w:after="0" w:line="215" w:lineRule="auto"/>
                            <w:jc w:val="center"/>
                            <w:textDirection w:val="btLr"/>
                          </w:pPr>
                          <w:r>
                            <w:rPr>
                              <w:color w:val="2A4C8C"/>
                            </w:rPr>
                            <w:t>Üslup</w:t>
                          </w:r>
                        </w:p>
                      </w:txbxContent>
                    </v:textbox>
                  </v:shape>
                  <v:rect id="Dikdörtgen 1578976937" o:spid="_x0000_s1119" style="position:absolute;left:22735;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" fillcolor="white [3201]" strokecolor="#c0504d [3205]" strokeweight="2.75pt">
                    <v:stroke startarrowwidth="narrow" startarrowlength="short" endarrowwidth="narrow" endarrowlength="short"/>
                    <v:textbox inset="2.53958mm,2.53958mm,2.53958mm,2.53958mm">
                      <w:txbxContent>
                        <w:p w14:paraId="09393578" w14:textId="77777777" w:rsidR="00DE2674" w:rsidRDefault="00DE2674">
                          <w:pPr>
                            <w:spacing w:after="0" w:line="240" w:lineRule="auto"/>
                            <w:jc w:val="left"/>
                            <w:textDirection w:val="btLr"/>
                          </w:pPr>
                        </w:p>
                      </w:txbxContent>
                    </v:textbox>
                  </v:rect>
                  <v:shape id="Metin Kutusu 1287680323" o:spid="_x0000_s1120" type="#_x0000_t202" style="position:absolute;left:22735;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" filled="f" stroked="f">
                    <v:textbox inset=".21111mm,.21111mm,.21111mm,.21111mm">
                      <w:txbxContent>
                        <w:p w14:paraId="06F5E2D4" w14:textId="77777777" w:rsidR="00DE2674" w:rsidRDefault="00E4145F">
                          <w:pPr>
                            <w:spacing w:after="0" w:line="215" w:lineRule="auto"/>
                            <w:jc w:val="center"/>
                            <w:textDirection w:val="btLr"/>
                          </w:pPr>
                          <w:r>
                            <w:rPr>
                              <w:color w:val="2A4C8C"/>
                            </w:rPr>
                            <w:t>Renk</w:t>
                          </w:r>
                        </w:p>
                      </w:txbxContent>
                    </v:textbox>
                  </v:shape>
                  <v:rect id="Dikdörtgen 402360463" o:spid="_x0000_s1121" style="position:absolute;left:34100;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" fillcolor="white [3201]" strokecolor="#c0504d [3205]" strokeweight="2.5pt">
                    <v:stroke startarrowwidth="narrow" startarrowlength="short" endarrowwidth="narrow" endarrowlength="short"/>
                    <v:textbox inset="2.53958mm,2.53958mm,2.53958mm,2.53958mm">
                      <w:txbxContent>
                        <w:p w14:paraId="31BD74E9" w14:textId="77777777" w:rsidR="00DE2674" w:rsidRDefault="00DE2674">
                          <w:pPr>
                            <w:spacing w:after="0" w:line="240" w:lineRule="auto"/>
                            <w:jc w:val="left"/>
                            <w:textDirection w:val="btLr"/>
                          </w:pPr>
                        </w:p>
                      </w:txbxContent>
                    </v:textbox>
                  </v:rect>
                  <v:shape id="Metin Kutusu 1149838742" o:spid="_x0000_s1122" type="#_x0000_t202" style="position:absolute;left:34100;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" filled="f" stroked="f">
                    <v:textbox inset=".21111mm,.21111mm,.21111mm,.21111mm">
                      <w:txbxContent>
                        <w:p w14:paraId="0A603572" w14:textId="77777777" w:rsidR="00DE2674" w:rsidRDefault="00E4145F">
                          <w:pPr>
                            <w:spacing w:after="0" w:line="215" w:lineRule="auto"/>
                            <w:jc w:val="center"/>
                            <w:textDirection w:val="btLr"/>
                          </w:pPr>
                          <w:r>
                            <w:rPr>
                              <w:color w:val="2A4C8C"/>
                            </w:rPr>
                            <w:t>Oran -ları</w:t>
                          </w:r>
                        </w:p>
                      </w:txbxContent>
                    </v:textbox>
                  </v:shape>
                  <v:rect id="Dikdörtgen 586156459" o:spid="_x0000_s1123" style="position:absolute;left:45466;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" fillcolor="white [3201]" strokecolor="#c0504d [3205]" strokeweight="2.5pt">
                    <v:stroke startarrowwidth="narrow" startarrowlength="short" endarrowwidth="narrow" endarrowlength="short"/>
                    <v:textbox inset="2.53958mm,2.53958mm,2.53958mm,2.53958mm">
                      <w:txbxContent>
                        <w:p w14:paraId="1BA85B7B" w14:textId="77777777" w:rsidR="00DE2674" w:rsidRDefault="00DE2674">
                          <w:pPr>
                            <w:spacing w:after="0" w:line="240" w:lineRule="auto"/>
                            <w:jc w:val="left"/>
                            <w:textDirection w:val="btLr"/>
                          </w:pPr>
                        </w:p>
                      </w:txbxContent>
                    </v:textbox>
                  </v:rect>
                  <v:shape id="Metin Kutusu 648167058" o:spid="_x0000_s1124" type="#_x0000_t202" style="position:absolute;left:45466;top:7658;width:9393;height:4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" filled="f" stroked="f">
                    <v:textbox inset=".21111mm,.21111mm,.21111mm,.21111mm">
                      <w:txbxContent>
                        <w:p w14:paraId="7E22A8AA" w14:textId="77777777" w:rsidR="00DE2674" w:rsidRDefault="00E4145F">
                          <w:pPr>
                            <w:spacing w:after="0" w:line="215" w:lineRule="auto"/>
                            <w:jc w:val="center"/>
                            <w:textDirection w:val="btLr"/>
                          </w:pPr>
                          <w:r>
                            <w:rPr>
                              <w:color w:val="2A4C8C"/>
                            </w:rPr>
                            <w:t>Tasarım öğeleri</w:t>
                          </w:r>
                        </w:p>
                      </w:txbxContent>
                    </v:textbox>
                  </v:shape>
                </v:group>
                <w10:anchorlock/>
              </v:group>
            </w:pict>
          </mc:Fallback>
        </mc:AlternateContent>
      </w:r>
    </w:p>
    <w:p w14:paraId="44DECCAF" w14:textId="77777777" w:rsidR="00DE2674" w:rsidRDefault="00E4145F">
      <w:pPr>
        <w:pBdr>
          <w:top w:val="nil"/>
          <w:left w:val="nil"/>
          <w:bottom w:val="nil"/>
          <w:right w:val="nil"/>
          <w:between w:val="nil"/>
        </w:pBdr>
        <w:spacing w:line="240" w:lineRule="auto"/>
        <w:jc w:val="center"/>
        <w:rPr>
          <w:i/>
          <w:color w:val="000000"/>
          <w:sz w:val="22"/>
          <w:szCs w:val="22"/>
        </w:rPr>
      </w:pPr>
      <w:bookmarkStart w:id="21" w:name="_heading=h.2xcytpi" w:colFirst="0" w:colLast="0"/>
      <w:bookmarkEnd w:id="21"/>
      <w:r>
        <w:rPr>
          <w:i/>
          <w:color w:val="000000"/>
          <w:sz w:val="22"/>
          <w:szCs w:val="22"/>
        </w:rPr>
        <w:t>Şekil 15. FEE analizinin estetik değerlendirmeleri.</w:t>
      </w:r>
    </w:p>
    <w:p w14:paraId="325F2021" w14:textId="77777777" w:rsidR="00DE2674" w:rsidRDefault="00DE2674"/>
    <w:p w14:paraId="06606191" w14:textId="77777777" w:rsidR="00DE2674" w:rsidRDefault="00E4145F">
      <w:pPr>
        <w:numPr>
          <w:ilvl w:val="0"/>
          <w:numId w:val="2"/>
        </w:numPr>
        <w:pBdr>
          <w:top w:val="nil"/>
          <w:left w:val="nil"/>
          <w:bottom w:val="nil"/>
          <w:right w:val="nil"/>
          <w:between w:val="nil"/>
        </w:pBdr>
        <w:rPr>
          <w:b/>
          <w:color w:val="000000"/>
        </w:rPr>
      </w:pPr>
      <w:r>
        <w:rPr>
          <w:b/>
          <w:color w:val="000000"/>
        </w:rPr>
        <w:t xml:space="preserve">Dışavurumculuk </w:t>
      </w:r>
    </w:p>
    <w:p w14:paraId="3A8BA768" w14:textId="77777777" w:rsidR="00DE2674" w:rsidRDefault="00E4145F">
      <w:r>
        <w:t>Dışavurumculuk (Şekil 16), ürünün tasarımı aracılığıyla daha derin anlamların, duyguların ve marka kimliğinin iletişimini içerir. Ayakkabı bağlamında, markanın değerlerinin, kimliğinin ve tüketicilerde uyandırmayı hedeflediği duyguların özünü yakalamak sadece estetiğin ötesine geçer. Dışavurumcu analiz, ayakkabı tasarımının markanın amaçlanan mesajını, kişiliğini ve kültürel çağrışımlarını ne kadar iyi yansıttığını dikkate alır.</w:t>
      </w:r>
    </w:p>
    <w:p w14:paraId="1AA20F4F" w14:textId="77777777" w:rsidR="00DE2674" w:rsidRDefault="00E4145F">
      <w:pPr>
        <w:jc w:val="center"/>
      </w:pPr>
      <w:r>
        <w:rPr>
          <w:noProof/>
          <w:color w:val="2A4C8C"/>
        </w:rPr>
        <mc:AlternateContent>
          <mc:Choice Requires="wpg">
            <w:drawing>
              <wp:inline distT="0" distB="0" distL="0" distR="0" wp14:anchorId="10248F3E" wp14:editId="659803A8">
                <wp:extent cx="5486400" cy="1565815"/>
                <wp:effectExtent l="0" t="0" r="0" b="0"/>
                <wp:docPr id="10" name="Grup 10"/>
                <wp:cNvGraphicFramePr/>
                <a:graphic xmlns:a="http://schemas.openxmlformats.org/drawingml/2006/main">
                  <a:graphicData uri="http://schemas.microsoft.com/office/word/2010/wordprocessingGroup">
                    <wpg:wgp>
                      <wpg:cNvGrpSpPr/>
                      <wpg:grpSpPr>
                        <a:xfrm>
                          <a:off x="0" y="0"/>
                          <a:ext cx="5486400" cy="1565815"/>
                          <a:chOff x="0" y="0"/>
                          <a:chExt cx="5486400" cy="1582125"/>
                        </a:xfrm>
                      </wpg:grpSpPr>
                      <wpg:grpSp>
                        <wpg:cNvPr id="1109272699" name="Grup 1109272699"/>
                        <wpg:cNvGrpSpPr/>
                        <wpg:grpSpPr>
                          <a:xfrm>
                            <a:off x="0" y="0"/>
                            <a:ext cx="5486400" cy="1565800"/>
                            <a:chOff x="0" y="0"/>
                            <a:chExt cx="5486400" cy="1565800"/>
                          </a:xfrm>
                        </wpg:grpSpPr>
                        <wps:wsp>
                          <wps:cNvPr id="905617380" name="Dikdörtgen 905617380"/>
                          <wps:cNvSpPr/>
                          <wps:spPr>
                            <a:xfrm>
                              <a:off x="0" y="0"/>
                              <a:ext cx="5486400" cy="1565800"/>
                            </a:xfrm>
                            <a:prstGeom prst="rect">
                              <a:avLst/>
                            </a:prstGeom>
                            <a:noFill/>
                            <a:ln>
                              <a:noFill/>
                            </a:ln>
                          </wps:spPr>
                          <wps:txbx>
                            <w:txbxContent>
                              <w:p w14:paraId="235463A7"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247309173" name="Serbest Form: Şekil 1247309173"/>
                          <wps:cNvSpPr/>
                          <wps:spPr>
                            <a:xfrm>
                              <a:off x="2743200" y="646917"/>
                              <a:ext cx="1564012" cy="271440"/>
                            </a:xfrm>
                            <a:custGeom>
                              <a:avLst/>
                              <a:gdLst/>
                              <a:ahLst/>
                              <a:cxnLst/>
                              <a:rect l="l" t="t" r="r" b="b"/>
                              <a:pathLst>
                                <a:path w="120000" h="120000" extrusionOk="0">
                                  <a:moveTo>
                                    <a:pt x="0" y="0"/>
                                  </a:moveTo>
                                  <a:lnTo>
                                    <a:pt x="0" y="60000"/>
                                  </a:lnTo>
                                  <a:lnTo>
                                    <a:pt x="120000" y="60000"/>
                                  </a:lnTo>
                                  <a:lnTo>
                                    <a:pt x="120000" y="120000"/>
                                  </a:lnTo>
                                </a:path>
                              </a:pathLst>
                            </a:custGeom>
                            <a:noFill/>
                            <a:ln w="34925" cap="flat" cmpd="sng">
                              <a:solidFill>
                                <a:srgbClr val="FFC000"/>
                              </a:solidFill>
                              <a:prstDash val="solid"/>
                              <a:miter lim="800000"/>
                              <a:headEnd type="none" w="sm" len="sm"/>
                              <a:tailEnd type="none" w="sm" len="sm"/>
                            </a:ln>
                          </wps:spPr>
                          <wps:bodyPr spcFirstLastPara="1" wrap="square" lIns="91425" tIns="91425" rIns="91425" bIns="91425" anchor="ctr" anchorCtr="0">
                            <a:noAutofit/>
                          </wps:bodyPr>
                        </wps:wsp>
                        <wps:wsp>
                          <wps:cNvPr id="151516909" name="Serbest Form: Şekil 151516909"/>
                          <wps:cNvSpPr/>
                          <wps:spPr>
                            <a:xfrm>
                              <a:off x="2697480" y="646917"/>
                              <a:ext cx="91440" cy="271440"/>
                            </a:xfrm>
                            <a:custGeom>
                              <a:avLst/>
                              <a:gdLst/>
                              <a:ahLst/>
                              <a:cxnLst/>
                              <a:rect l="l" t="t" r="r" b="b"/>
                              <a:pathLst>
                                <a:path w="120000" h="120000" extrusionOk="0">
                                  <a:moveTo>
                                    <a:pt x="60000" y="0"/>
                                  </a:moveTo>
                                  <a:lnTo>
                                    <a:pt x="6000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240354902" name="Serbest Form: Şekil 240354902"/>
                          <wps:cNvSpPr/>
                          <wps:spPr>
                            <a:xfrm>
                              <a:off x="1179187" y="646917"/>
                              <a:ext cx="1564012" cy="271440"/>
                            </a:xfrm>
                            <a:custGeom>
                              <a:avLst/>
                              <a:gdLst/>
                              <a:ahLst/>
                              <a:cxnLst/>
                              <a:rect l="l" t="t" r="r" b="b"/>
                              <a:pathLst>
                                <a:path w="120000" h="120000" extrusionOk="0">
                                  <a:moveTo>
                                    <a:pt x="120000" y="0"/>
                                  </a:moveTo>
                                  <a:lnTo>
                                    <a:pt x="120000" y="60000"/>
                                  </a:lnTo>
                                  <a:lnTo>
                                    <a:pt x="0" y="60000"/>
                                  </a:lnTo>
                                  <a:lnTo>
                                    <a:pt x="0" y="120000"/>
                                  </a:lnTo>
                                </a:path>
                              </a:pathLst>
                            </a:custGeom>
                            <a:noFill/>
                            <a:ln w="25400" cap="flat" cmpd="sng">
                              <a:solidFill>
                                <a:schemeClr val="accent2"/>
                              </a:solidFill>
                              <a:prstDash val="solid"/>
                              <a:miter lim="800000"/>
                              <a:headEnd type="none" w="sm" len="sm"/>
                              <a:tailEnd type="none" w="sm" len="sm"/>
                            </a:ln>
                          </wps:spPr>
                          <wps:bodyPr spcFirstLastPara="1" wrap="square" lIns="91425" tIns="91425" rIns="91425" bIns="91425" anchor="ctr" anchorCtr="0">
                            <a:noAutofit/>
                          </wps:bodyPr>
                        </wps:wsp>
                        <wps:wsp>
                          <wps:cNvPr id="1335673033" name="Dikdörtgen 1335673033"/>
                          <wps:cNvSpPr/>
                          <wps:spPr>
                            <a:xfrm>
                              <a:off x="1283523" y="631"/>
                              <a:ext cx="2919352" cy="646286"/>
                            </a:xfrm>
                            <a:prstGeom prst="rect">
                              <a:avLst/>
                            </a:prstGeom>
                            <a:solidFill>
                              <a:schemeClr val="lt1"/>
                            </a:solidFill>
                            <a:ln w="25400" cap="flat" cmpd="sng">
                              <a:solidFill>
                                <a:schemeClr val="accent2"/>
                              </a:solidFill>
                              <a:prstDash val="solid"/>
                              <a:miter lim="800000"/>
                              <a:headEnd type="none" w="sm" len="sm"/>
                              <a:tailEnd type="none" w="sm" len="sm"/>
                            </a:ln>
                          </wps:spPr>
                          <wps:txbx>
                            <w:txbxContent>
                              <w:p w14:paraId="7CE05A63"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0538348" name="Metin Kutusu 110538348"/>
                          <wps:cNvSpPr txBox="1"/>
                          <wps:spPr>
                            <a:xfrm>
                              <a:off x="1283523" y="631"/>
                              <a:ext cx="2919352" cy="646286"/>
                            </a:xfrm>
                            <a:prstGeom prst="rect">
                              <a:avLst/>
                            </a:prstGeom>
                            <a:noFill/>
                            <a:ln>
                              <a:noFill/>
                            </a:ln>
                          </wps:spPr>
                          <wps:txbx>
                            <w:txbxContent>
                              <w:p w14:paraId="6C921416" w14:textId="2789BC20" w:rsidR="00DE2674" w:rsidRDefault="00313663">
                                <w:pPr>
                                  <w:spacing w:after="0" w:line="215" w:lineRule="auto"/>
                                  <w:jc w:val="center"/>
                                  <w:textDirection w:val="btLr"/>
                                </w:pPr>
                                <w:r>
                                  <w:rPr>
                                    <w:b/>
                                    <w:color w:val="2A4C8C"/>
                                    <w:sz w:val="28"/>
                                  </w:rPr>
                                  <w:t>İFADE</w:t>
                                </w:r>
                                <w:r w:rsidR="00E4145F">
                                  <w:rPr>
                                    <w:b/>
                                    <w:color w:val="2A4C8C"/>
                                    <w:sz w:val="28"/>
                                  </w:rPr>
                                  <w:t xml:space="preserve"> GÜCÜ</w:t>
                                </w:r>
                              </w:p>
                            </w:txbxContent>
                          </wps:txbx>
                          <wps:bodyPr spcFirstLastPara="1" wrap="square" lIns="8875" tIns="8875" rIns="8875" bIns="8875" anchor="ctr" anchorCtr="0">
                            <a:noAutofit/>
                          </wps:bodyPr>
                        </wps:wsp>
                        <wps:wsp>
                          <wps:cNvPr id="2062873873" name="Dikdörtgen 2062873873"/>
                          <wps:cNvSpPr/>
                          <wps:spPr>
                            <a:xfrm>
                              <a:off x="532901" y="918357"/>
                              <a:ext cx="1292572" cy="64628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5DC94AFA"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820589749" name="Metin Kutusu 1820589749"/>
                          <wps:cNvSpPr txBox="1"/>
                          <wps:spPr>
                            <a:xfrm>
                              <a:off x="532901" y="918357"/>
                              <a:ext cx="1292572" cy="646286"/>
                            </a:xfrm>
                            <a:prstGeom prst="rect">
                              <a:avLst/>
                            </a:prstGeom>
                            <a:noFill/>
                            <a:ln>
                              <a:noFill/>
                            </a:ln>
                          </wps:spPr>
                          <wps:txbx>
                            <w:txbxContent>
                              <w:p w14:paraId="6BC04F1F" w14:textId="77777777" w:rsidR="00DE2674" w:rsidRDefault="00E4145F">
                                <w:pPr>
                                  <w:spacing w:after="0" w:line="215" w:lineRule="auto"/>
                                  <w:jc w:val="center"/>
                                  <w:textDirection w:val="btLr"/>
                                </w:pPr>
                                <w:r>
                                  <w:rPr>
                                    <w:color w:val="2A4C8C"/>
                                  </w:rPr>
                                  <w:t>İletişim</w:t>
                                </w:r>
                              </w:p>
                            </w:txbxContent>
                          </wps:txbx>
                          <wps:bodyPr spcFirstLastPara="1" wrap="square" lIns="7600" tIns="7600" rIns="7600" bIns="7600" anchor="ctr" anchorCtr="0">
                            <a:noAutofit/>
                          </wps:bodyPr>
                        </wps:wsp>
                        <wps:wsp>
                          <wps:cNvPr id="1690245317" name="Dikdörtgen 1690245317"/>
                          <wps:cNvSpPr/>
                          <wps:spPr>
                            <a:xfrm>
                              <a:off x="2096913" y="918357"/>
                              <a:ext cx="1292572" cy="64628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1134A2FD"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704440507" name="Metin Kutusu 1704440507"/>
                          <wps:cNvSpPr txBox="1"/>
                          <wps:spPr>
                            <a:xfrm>
                              <a:off x="2096913" y="918357"/>
                              <a:ext cx="1292572" cy="646286"/>
                            </a:xfrm>
                            <a:prstGeom prst="rect">
                              <a:avLst/>
                            </a:prstGeom>
                            <a:noFill/>
                            <a:ln>
                              <a:noFill/>
                            </a:ln>
                          </wps:spPr>
                          <wps:txbx>
                            <w:txbxContent>
                              <w:p w14:paraId="3B7D855A" w14:textId="77777777" w:rsidR="00DE2674" w:rsidRDefault="00E4145F">
                                <w:pPr>
                                  <w:spacing w:after="0" w:line="215" w:lineRule="auto"/>
                                  <w:jc w:val="center"/>
                                  <w:textDirection w:val="btLr"/>
                                </w:pPr>
                                <w:r>
                                  <w:rPr>
                                    <w:color w:val="2A4C8C"/>
                                  </w:rPr>
                                  <w:t>Duyguları</w:t>
                                </w:r>
                              </w:p>
                            </w:txbxContent>
                          </wps:txbx>
                          <wps:bodyPr spcFirstLastPara="1" wrap="square" lIns="7600" tIns="7600" rIns="7600" bIns="7600" anchor="ctr" anchorCtr="0">
                            <a:noAutofit/>
                          </wps:bodyPr>
                        </wps:wsp>
                        <wps:wsp>
                          <wps:cNvPr id="1177217859" name="Dikdörtgen 1177217859"/>
                          <wps:cNvSpPr/>
                          <wps:spPr>
                            <a:xfrm>
                              <a:off x="3660926" y="918357"/>
                              <a:ext cx="1292572" cy="646286"/>
                            </a:xfrm>
                            <a:prstGeom prst="rect">
                              <a:avLst/>
                            </a:prstGeom>
                            <a:solidFill>
                              <a:schemeClr val="lt1"/>
                            </a:solidFill>
                            <a:ln w="34925" cap="flat" cmpd="sng">
                              <a:solidFill>
                                <a:schemeClr val="accent2"/>
                              </a:solidFill>
                              <a:prstDash val="solid"/>
                              <a:miter lim="800000"/>
                              <a:headEnd type="none" w="sm" len="sm"/>
                              <a:tailEnd type="none" w="sm" len="sm"/>
                            </a:ln>
                          </wps:spPr>
                          <wps:txbx>
                            <w:txbxContent>
                              <w:p w14:paraId="799C5446"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893317448" name="Metin Kutusu 1893317448"/>
                          <wps:cNvSpPr txBox="1"/>
                          <wps:spPr>
                            <a:xfrm>
                              <a:off x="3660926" y="918357"/>
                              <a:ext cx="1292572" cy="646286"/>
                            </a:xfrm>
                            <a:prstGeom prst="rect">
                              <a:avLst/>
                            </a:prstGeom>
                            <a:noFill/>
                            <a:ln>
                              <a:noFill/>
                            </a:ln>
                          </wps:spPr>
                          <wps:txbx>
                            <w:txbxContent>
                              <w:p w14:paraId="7E76B2C5" w14:textId="77777777" w:rsidR="00DE2674" w:rsidRDefault="00E4145F">
                                <w:pPr>
                                  <w:spacing w:after="0" w:line="215" w:lineRule="auto"/>
                                  <w:jc w:val="center"/>
                                  <w:textDirection w:val="btLr"/>
                                </w:pPr>
                                <w:r>
                                  <w:rPr>
                                    <w:color w:val="2A4C8C"/>
                                  </w:rPr>
                                  <w:t>Marka kimliği</w:t>
                                </w:r>
                              </w:p>
                            </w:txbxContent>
                          </wps:txbx>
                          <wps:bodyPr spcFirstLastPara="1" wrap="square" lIns="7600" tIns="7600" rIns="7600" bIns="7600" anchor="ctr" anchorCtr="0">
                            <a:noAutofit/>
                          </wps:bodyPr>
                        </wps:wsp>
                      </wpg:grpSp>
                    </wpg:wgp>
                  </a:graphicData>
                </a:graphic>
              </wp:inline>
            </w:drawing>
          </mc:Choice>
          <mc:Fallback>
            <w:pict>
              <v:group w14:anchorId="10248F3E" id="Grup 10" o:spid="_x0000_s1125" style="width:6in;height:123.3pt;mso-position-horizontal-relative:char;mso-position-vertical-relative:line" coordsize="54864,15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">
                <v:group id="Grup 1109272699" o:spid="_x0000_s1126" style="position:absolute;width:54864;height:15658" coordsize="54864,156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">
                  <v:rect id="Dikdörtgen 905617380" o:spid="_x0000_s1127" style="position:absolute;width:54864;height:15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" filled="f" stroked="f">
                    <v:textbox inset="2.53958mm,2.53958mm,2.53958mm,2.53958mm">
                      <w:txbxContent>
                        <w:p w14:paraId="235463A7" w14:textId="77777777" w:rsidR="00DE2674" w:rsidRDefault="00DE2674">
                          <w:pPr>
                            <w:spacing w:after="0" w:line="240" w:lineRule="auto"/>
                            <w:jc w:val="left"/>
                            <w:textDirection w:val="btLr"/>
                          </w:pPr>
                        </w:p>
                      </w:txbxContent>
                    </v:textbox>
                  </v:rect>
                  <v:shape id="Serbest Form: Şekil 1247309173" o:spid="_x0000_s1128" style="position:absolute;left:27432;top:6469;width:15640;height:2714;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" path="m,l,60000r120000,l120000,120000e" filled="f" strokecolor="#ffc000" strokeweight="2.75pt">
                    <v:stroke startarrowwidth="narrow" startarrowlength="short" endarrowwidth="narrow" endarrowlength="short" joinstyle="miter"/>
                    <v:path arrowok="t" o:extrusionok="f"/>
                  </v:shape>
                  <v:shape id="Serbest Form: Şekil 151516909" o:spid="_x0000_s1129" style="position:absolute;left:26974;top:6469;width:915;height:2714;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" path="m60000,r,120000e" filled="f" strokecolor="#c0504d [3205]" strokeweight="2pt">
                    <v:stroke startarrowwidth="narrow" startarrowlength="short" endarrowwidth="narrow" endarrowlength="short" joinstyle="miter"/>
                    <v:path arrowok="t" o:extrusionok="f"/>
                  </v:shape>
                  <v:shape id="Serbest Form: Şekil 240354902" o:spid="_x0000_s1130" style="position:absolute;left:11791;top:6469;width:15640;height:2714;visibility:visible;mso-wrap-style:square;v-text-anchor:middle" coordsize="120000,12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" path="m120000,r,60000l,60000r,60000e" filled="f" strokecolor="#c0504d [3205]" strokeweight="2pt">
                    <v:stroke startarrowwidth="narrow" startarrowlength="short" endarrowwidth="narrow" endarrowlength="short" joinstyle="miter"/>
                    <v:path arrowok="t" o:extrusionok="f"/>
                  </v:shape>
                  <v:rect id="Dikdörtgen 1335673033" o:spid="_x0000_s1131" style="position:absolute;left:12835;top:6;width:29193;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" fillcolor="white [3201]" strokecolor="#c0504d [3205]" strokeweight="2pt">
                    <v:stroke startarrowwidth="narrow" startarrowlength="short" endarrowwidth="narrow" endarrowlength="short"/>
                    <v:textbox inset="2.53958mm,2.53958mm,2.53958mm,2.53958mm">
                      <w:txbxContent>
                        <w:p w14:paraId="7CE05A63" w14:textId="77777777" w:rsidR="00DE2674" w:rsidRDefault="00DE2674">
                          <w:pPr>
                            <w:spacing w:after="0" w:line="240" w:lineRule="auto"/>
                            <w:jc w:val="left"/>
                            <w:textDirection w:val="btLr"/>
                          </w:pPr>
                        </w:p>
                      </w:txbxContent>
                    </v:textbox>
                  </v:rect>
                  <v:shape id="Metin Kutusu 110538348" o:spid="_x0000_s1132" type="#_x0000_t202" style="position:absolute;left:12835;top:6;width:29193;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" filled="f" stroked="f">
                    <v:textbox inset=".24653mm,.24653mm,.24653mm,.24653mm">
                      <w:txbxContent>
                        <w:p w14:paraId="6C921416" w14:textId="2789BC20" w:rsidR="00DE2674" w:rsidRDefault="00313663">
                          <w:pPr>
                            <w:spacing w:after="0" w:line="215" w:lineRule="auto"/>
                            <w:jc w:val="center"/>
                            <w:textDirection w:val="btLr"/>
                          </w:pPr>
                          <w:r>
                            <w:rPr>
                              <w:b/>
                              <w:color w:val="2A4C8C"/>
                              <w:sz w:val="28"/>
                            </w:rPr>
                            <w:t>İFADE</w:t>
                          </w:r>
                          <w:r w:rsidR="00E4145F">
                            <w:rPr>
                              <w:b/>
                              <w:color w:val="2A4C8C"/>
                              <w:sz w:val="28"/>
                            </w:rPr>
                            <w:t xml:space="preserve"> GÜCÜ</w:t>
                          </w:r>
                        </w:p>
                      </w:txbxContent>
                    </v:textbox>
                  </v:shape>
                  <v:rect id="Dikdörtgen 2062873873" o:spid="_x0000_s1133" style="position:absolute;left:532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" fillcolor="white [3201]" strokecolor="#c0504d [3205]" strokeweight="2.75pt">
                    <v:stroke startarrowwidth="narrow" startarrowlength="short" endarrowwidth="narrow" endarrowlength="short"/>
                    <v:textbox inset="2.53958mm,2.53958mm,2.53958mm,2.53958mm">
                      <w:txbxContent>
                        <w:p w14:paraId="5DC94AFA" w14:textId="77777777" w:rsidR="00DE2674" w:rsidRDefault="00DE2674">
                          <w:pPr>
                            <w:spacing w:after="0" w:line="240" w:lineRule="auto"/>
                            <w:jc w:val="left"/>
                            <w:textDirection w:val="btLr"/>
                          </w:pPr>
                        </w:p>
                      </w:txbxContent>
                    </v:textbox>
                  </v:rect>
                  <v:shape id="Metin Kutusu 1820589749" o:spid="_x0000_s1134" type="#_x0000_t202" style="position:absolute;left:532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" filled="f" stroked="f">
                    <v:textbox inset=".21111mm,.21111mm,.21111mm,.21111mm">
                      <w:txbxContent>
                        <w:p w14:paraId="6BC04F1F" w14:textId="77777777" w:rsidR="00DE2674" w:rsidRDefault="00E4145F">
                          <w:pPr>
                            <w:spacing w:after="0" w:line="215" w:lineRule="auto"/>
                            <w:jc w:val="center"/>
                            <w:textDirection w:val="btLr"/>
                          </w:pPr>
                          <w:r>
                            <w:rPr>
                              <w:color w:val="2A4C8C"/>
                            </w:rPr>
                            <w:t>İletişim</w:t>
                          </w:r>
                        </w:p>
                      </w:txbxContent>
                    </v:textbox>
                  </v:shape>
                  <v:rect id="Dikdörtgen 1690245317" o:spid="_x0000_s1135" style="position:absolute;left:2096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" fillcolor="white [3201]" strokecolor="#c0504d [3205]" strokeweight="2.75pt">
                    <v:stroke startarrowwidth="narrow" startarrowlength="short" endarrowwidth="narrow" endarrowlength="short"/>
                    <v:textbox inset="2.53958mm,2.53958mm,2.53958mm,2.53958mm">
                      <w:txbxContent>
                        <w:p w14:paraId="1134A2FD" w14:textId="77777777" w:rsidR="00DE2674" w:rsidRDefault="00DE2674">
                          <w:pPr>
                            <w:spacing w:after="0" w:line="240" w:lineRule="auto"/>
                            <w:jc w:val="left"/>
                            <w:textDirection w:val="btLr"/>
                          </w:pPr>
                        </w:p>
                      </w:txbxContent>
                    </v:textbox>
                  </v:rect>
                  <v:shape id="Metin Kutusu 1704440507" o:spid="_x0000_s1136" type="#_x0000_t202" style="position:absolute;left:2096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" filled="f" stroked="f">
                    <v:textbox inset=".21111mm,.21111mm,.21111mm,.21111mm">
                      <w:txbxContent>
                        <w:p w14:paraId="3B7D855A" w14:textId="77777777" w:rsidR="00DE2674" w:rsidRDefault="00E4145F">
                          <w:pPr>
                            <w:spacing w:after="0" w:line="215" w:lineRule="auto"/>
                            <w:jc w:val="center"/>
                            <w:textDirection w:val="btLr"/>
                          </w:pPr>
                          <w:r>
                            <w:rPr>
                              <w:color w:val="2A4C8C"/>
                            </w:rPr>
                            <w:t>Duyguları</w:t>
                          </w:r>
                        </w:p>
                      </w:txbxContent>
                    </v:textbox>
                  </v:shape>
                  <v:rect id="Dikdörtgen 1177217859" o:spid="_x0000_s1137" style="position:absolute;left:3660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" fillcolor="white [3201]" strokecolor="#c0504d [3205]" strokeweight="2.75pt">
                    <v:stroke startarrowwidth="narrow" startarrowlength="short" endarrowwidth="narrow" endarrowlength="short"/>
                    <v:textbox inset="2.53958mm,2.53958mm,2.53958mm,2.53958mm">
                      <w:txbxContent>
                        <w:p w14:paraId="799C5446" w14:textId="77777777" w:rsidR="00DE2674" w:rsidRDefault="00DE2674">
                          <w:pPr>
                            <w:spacing w:after="0" w:line="240" w:lineRule="auto"/>
                            <w:jc w:val="left"/>
                            <w:textDirection w:val="btLr"/>
                          </w:pPr>
                        </w:p>
                      </w:txbxContent>
                    </v:textbox>
                  </v:rect>
                  <v:shape id="Metin Kutusu 1893317448" o:spid="_x0000_s1138" type="#_x0000_t202" style="position:absolute;left:36609;top:9183;width:12925;height:64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" filled="f" stroked="f">
                    <v:textbox inset=".21111mm,.21111mm,.21111mm,.21111mm">
                      <w:txbxContent>
                        <w:p w14:paraId="7E76B2C5" w14:textId="77777777" w:rsidR="00DE2674" w:rsidRDefault="00E4145F">
                          <w:pPr>
                            <w:spacing w:after="0" w:line="215" w:lineRule="auto"/>
                            <w:jc w:val="center"/>
                            <w:textDirection w:val="btLr"/>
                          </w:pPr>
                          <w:r>
                            <w:rPr>
                              <w:color w:val="2A4C8C"/>
                            </w:rPr>
                            <w:t>Marka kimliği</w:t>
                          </w:r>
                        </w:p>
                      </w:txbxContent>
                    </v:textbox>
                  </v:shape>
                </v:group>
                <w10:anchorlock/>
              </v:group>
            </w:pict>
          </mc:Fallback>
        </mc:AlternateContent>
      </w:r>
    </w:p>
    <w:p w14:paraId="56320AF6" w14:textId="77777777" w:rsidR="00DE2674" w:rsidRDefault="00E4145F">
      <w:pPr>
        <w:pBdr>
          <w:top w:val="nil"/>
          <w:left w:val="nil"/>
          <w:bottom w:val="nil"/>
          <w:right w:val="nil"/>
          <w:between w:val="nil"/>
        </w:pBdr>
        <w:spacing w:line="240" w:lineRule="auto"/>
        <w:jc w:val="center"/>
        <w:rPr>
          <w:i/>
          <w:color w:val="000000"/>
          <w:sz w:val="22"/>
          <w:szCs w:val="22"/>
        </w:rPr>
      </w:pPr>
      <w:bookmarkStart w:id="22" w:name="_heading=h.1ci93xb" w:colFirst="0" w:colLast="0"/>
      <w:bookmarkEnd w:id="22"/>
      <w:r>
        <w:rPr>
          <w:i/>
          <w:color w:val="000000"/>
          <w:sz w:val="22"/>
          <w:szCs w:val="22"/>
        </w:rPr>
        <w:t>Şekil 16. FEE analizinin dışavurumculuk hususları.</w:t>
      </w:r>
    </w:p>
    <w:p w14:paraId="58DB6139" w14:textId="77777777" w:rsidR="00DE2674" w:rsidRDefault="00DE2674"/>
    <w:p w14:paraId="732DAA16" w14:textId="77777777" w:rsidR="00DE2674" w:rsidRDefault="00E4145F">
      <w:pPr>
        <w:pStyle w:val="Balk2"/>
        <w:numPr>
          <w:ilvl w:val="1"/>
          <w:numId w:val="3"/>
        </w:numPr>
      </w:pPr>
      <w:bookmarkStart w:id="23" w:name="_heading=h.3whwml4" w:colFirst="0" w:colLast="0"/>
      <w:bookmarkEnd w:id="23"/>
      <w:r>
        <w:t>Kapsamlı ürün analizi</w:t>
      </w:r>
    </w:p>
    <w:p w14:paraId="39E2FACA" w14:textId="77777777" w:rsidR="00DE2674" w:rsidRDefault="00E4145F">
      <w:r>
        <w:t>Ayakkabı tasarım süreci, tasarım özellikleriyle uyumlu konseptleri iyileştirmek ve seçmek için birkaç önemli aşamayı ve ardından daha fazla geliştirme için bilinçli kararlar almak için kapsamlı bir analizi içerir.</w:t>
      </w:r>
    </w:p>
    <w:p w14:paraId="53BBE755" w14:textId="77777777" w:rsidR="00DE2674" w:rsidRDefault="00E4145F">
      <w:pPr>
        <w:numPr>
          <w:ilvl w:val="0"/>
          <w:numId w:val="2"/>
        </w:numPr>
        <w:pBdr>
          <w:top w:val="nil"/>
          <w:left w:val="nil"/>
          <w:bottom w:val="nil"/>
          <w:right w:val="nil"/>
          <w:between w:val="nil"/>
        </w:pBdr>
        <w:rPr>
          <w:b/>
          <w:color w:val="000000"/>
        </w:rPr>
      </w:pPr>
      <w:r>
        <w:rPr>
          <w:b/>
          <w:color w:val="000000"/>
        </w:rPr>
        <w:t>Portföy analizi</w:t>
      </w:r>
    </w:p>
    <w:p w14:paraId="6AA67A73" w14:textId="77777777" w:rsidR="00DE2674" w:rsidRDefault="00E4145F">
      <w:r>
        <w:t>Çeşitli tasarım fikirlerinin üretildiği yaratıcı aşamadan sonra hazırlanan bir portfolyo derlenir. Bu portföy tipik olarak çizimler, eskizler, maketler ve farklı ayakkabı konseptlerinin prototipleri gibi bir dizi görsel temsili içerir. Bu kavramlar yaratıcı beyin fırtınası ve keşfin sonucudur. Bu aşamanın amacı, kavramları eleştirel bir şekilde değerlendirmek ve ilk tasarım özelliklerine en uygun olanları seçmektir.</w:t>
      </w:r>
    </w:p>
    <w:p w14:paraId="0FB46E10" w14:textId="77777777" w:rsidR="00DE2674" w:rsidRDefault="00E4145F">
      <w:pPr>
        <w:numPr>
          <w:ilvl w:val="0"/>
          <w:numId w:val="2"/>
        </w:numPr>
        <w:pBdr>
          <w:top w:val="nil"/>
          <w:left w:val="nil"/>
          <w:bottom w:val="nil"/>
          <w:right w:val="nil"/>
          <w:between w:val="nil"/>
        </w:pBdr>
        <w:rPr>
          <w:b/>
          <w:color w:val="000000"/>
        </w:rPr>
      </w:pPr>
      <w:r>
        <w:rPr>
          <w:b/>
          <w:color w:val="000000"/>
        </w:rPr>
        <w:t>Kavram seçimi</w:t>
      </w:r>
    </w:p>
    <w:p w14:paraId="17EF1EF3" w14:textId="77777777" w:rsidR="00DE2674" w:rsidRDefault="00E4145F">
      <w:r>
        <w:lastRenderedPageBreak/>
        <w:t xml:space="preserve"> Bu aşamada tasarımcılar ve karar vericiler hazırlanan portföy içerisinde yer alan kavramları gözden geçirirler. Analiz, her bir konseptin belirlenen tasarım hedefleri, hedef kitle tercihleri ve pazar eğilimleri ile ne kadar uyumlu olduğunu değerlendirmeyi içerir. Bu kriterleri etkin bir şekilde yerine getiren kavramlar, gelişimin bir sonraki aşamalarına geçmek için seçilir. Bu seçim süreci, tasarım sürecini ve kaynak tahsisini kolaylaştırarak yalnızca en umut verici ve ilgili fikirlerin ilerlemesini sağlar.</w:t>
      </w:r>
    </w:p>
    <w:p w14:paraId="4B832086" w14:textId="77777777" w:rsidR="00DE2674" w:rsidRDefault="00E4145F">
      <w:pPr>
        <w:numPr>
          <w:ilvl w:val="0"/>
          <w:numId w:val="2"/>
        </w:numPr>
        <w:pBdr>
          <w:top w:val="nil"/>
          <w:left w:val="nil"/>
          <w:bottom w:val="nil"/>
          <w:right w:val="nil"/>
          <w:between w:val="nil"/>
        </w:pBdr>
        <w:rPr>
          <w:b/>
          <w:color w:val="000000"/>
        </w:rPr>
      </w:pPr>
      <w:r>
        <w:rPr>
          <w:b/>
          <w:color w:val="000000"/>
        </w:rPr>
        <w:t>Teknolojik analiz</w:t>
      </w:r>
    </w:p>
    <w:p w14:paraId="0083A321" w14:textId="77777777" w:rsidR="00DE2674" w:rsidRDefault="00E4145F">
      <w:r>
        <w:t>Bu, seçilen konseptleri gerçek ayakkabı ürünlerine dönüştürmenin fizibilitesinin değerlendirilmesini içerir. Malzemeler, üretim teknikleri, üretim süreçleri ve tasarımları hayata geçirmek için gereken teknolojik yenilikler gibi faktörleri göz önünde bulundurur. Bu adım, seçilen konseptlerin mevcut kaynaklar ve teknolojiler kullanılarak üretilebilmesini sağlar.</w:t>
      </w:r>
    </w:p>
    <w:p w14:paraId="5515D26C" w14:textId="77777777" w:rsidR="00DE2674" w:rsidRDefault="00E4145F">
      <w:pPr>
        <w:numPr>
          <w:ilvl w:val="0"/>
          <w:numId w:val="2"/>
        </w:numPr>
        <w:pBdr>
          <w:top w:val="nil"/>
          <w:left w:val="nil"/>
          <w:bottom w:val="nil"/>
          <w:right w:val="nil"/>
          <w:between w:val="nil"/>
        </w:pBdr>
        <w:rPr>
          <w:b/>
          <w:color w:val="000000"/>
        </w:rPr>
      </w:pPr>
      <w:r>
        <w:rPr>
          <w:b/>
          <w:color w:val="000000"/>
        </w:rPr>
        <w:t>Finansal analiz</w:t>
      </w:r>
    </w:p>
    <w:p w14:paraId="4136643C" w14:textId="77777777" w:rsidR="00DE2674" w:rsidRDefault="00E4145F">
      <w:r>
        <w:t>Finansal yönlerin değerlendirilmesi, seçilen kavramların geniş ölçekte üretilmesiyle ilgili maliyetlerin tahmin edilmesini içerir. Buna malzeme maliyetleri, işçilik, üretim genel giderleri ve diğer ilgili masraflar dahildir. Finansal analiz, tasarımların finansal olarak uygun olmasını ve şirketin bütçesi ve fiyatlandırma stratejisiyle uyumlu olmasını sağlamaya yardımcı olur.</w:t>
      </w:r>
    </w:p>
    <w:p w14:paraId="5EB01F6C" w14:textId="77777777" w:rsidR="00DE2674" w:rsidRDefault="00E4145F">
      <w:pPr>
        <w:numPr>
          <w:ilvl w:val="0"/>
          <w:numId w:val="2"/>
        </w:numPr>
        <w:pBdr>
          <w:top w:val="nil"/>
          <w:left w:val="nil"/>
          <w:bottom w:val="nil"/>
          <w:right w:val="nil"/>
          <w:between w:val="nil"/>
        </w:pBdr>
        <w:rPr>
          <w:b/>
          <w:color w:val="000000"/>
        </w:rPr>
      </w:pPr>
      <w:r>
        <w:rPr>
          <w:b/>
          <w:color w:val="000000"/>
        </w:rPr>
        <w:t>Pazarlama analizi</w:t>
      </w:r>
    </w:p>
    <w:p w14:paraId="25B252F8" w14:textId="77777777" w:rsidR="00DE2674" w:rsidRDefault="00E4145F">
      <w:r>
        <w:t>Bu adım, seçilen konseptlerin daha geniş pazar ortamına ne kadar iyi uyduğunu değerlendirmeyi içerir. Mevcut eğilimler, tüketici tercihleri, rekabet ve potansiyel talep gibi faktörleri göz önünde bulundurur. Pazarlama analizi, tasarımların pazara uygun olmasını ve hedeflenen hedef kitleyi etkili bir şekilde çekebilmesini ve rezonansa girebilmesini sağlar.</w:t>
      </w:r>
    </w:p>
    <w:p w14:paraId="4525BAAD" w14:textId="77777777" w:rsidR="00DE2674" w:rsidRDefault="00E4145F">
      <w:r>
        <w:rPr>
          <w:noProof/>
        </w:rPr>
        <mc:AlternateContent>
          <mc:Choice Requires="wpg">
            <w:drawing>
              <wp:inline distT="0" distB="0" distL="0" distR="0" wp14:anchorId="13D11E79" wp14:editId="588AC4A6">
                <wp:extent cx="6041282" cy="1770434"/>
                <wp:effectExtent l="0" t="0" r="0" b="0"/>
                <wp:docPr id="8" name="Grup 8"/>
                <wp:cNvGraphicFramePr/>
                <a:graphic xmlns:a="http://schemas.openxmlformats.org/drawingml/2006/main">
                  <a:graphicData uri="http://schemas.microsoft.com/office/word/2010/wordprocessingGroup">
                    <wpg:wgp>
                      <wpg:cNvGrpSpPr/>
                      <wpg:grpSpPr>
                        <a:xfrm>
                          <a:off x="0" y="0"/>
                          <a:ext cx="6041282" cy="1770434"/>
                          <a:chOff x="0" y="0"/>
                          <a:chExt cx="6041275" cy="1770450"/>
                        </a:xfrm>
                      </wpg:grpSpPr>
                      <wpg:grpSp>
                        <wpg:cNvPr id="141235922" name="Grup 141235922"/>
                        <wpg:cNvGrpSpPr/>
                        <wpg:grpSpPr>
                          <a:xfrm>
                            <a:off x="0" y="0"/>
                            <a:ext cx="6041275" cy="1770434"/>
                            <a:chOff x="0" y="0"/>
                            <a:chExt cx="6041275" cy="1770434"/>
                          </a:xfrm>
                        </wpg:grpSpPr>
                        <wps:wsp>
                          <wps:cNvPr id="2134658329" name="Dikdörtgen 2134658329"/>
                          <wps:cNvSpPr/>
                          <wps:spPr>
                            <a:xfrm>
                              <a:off x="0" y="0"/>
                              <a:ext cx="6041275" cy="1770425"/>
                            </a:xfrm>
                            <a:prstGeom prst="rect">
                              <a:avLst/>
                            </a:prstGeom>
                            <a:noFill/>
                            <a:ln>
                              <a:noFill/>
                            </a:ln>
                          </wps:spPr>
                          <wps:txbx>
                            <w:txbxContent>
                              <w:p w14:paraId="013909DF"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932177431" name="Dikdörtgen: Köşeleri Yuvarlatılmış 932177431"/>
                          <wps:cNvSpPr/>
                          <wps:spPr>
                            <a:xfrm>
                              <a:off x="737" y="0"/>
                              <a:ext cx="1917399" cy="1770434"/>
                            </a:xfrm>
                            <a:prstGeom prst="roundRect">
                              <a:avLst>
                                <a:gd name="adj" fmla="val 10000"/>
                              </a:avLst>
                            </a:prstGeom>
                            <a:solidFill>
                              <a:srgbClr val="FFECCA"/>
                            </a:solidFill>
                            <a:ln>
                              <a:noFill/>
                            </a:ln>
                          </wps:spPr>
                          <wps:txbx>
                            <w:txbxContent>
                              <w:p w14:paraId="1DF20AD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79505492" name="Metin Kutusu 679505492"/>
                          <wps:cNvSpPr txBox="1"/>
                          <wps:spPr>
                            <a:xfrm>
                              <a:off x="737" y="0"/>
                              <a:ext cx="1917399" cy="531130"/>
                            </a:xfrm>
                            <a:prstGeom prst="rect">
                              <a:avLst/>
                            </a:prstGeom>
                            <a:noFill/>
                            <a:ln>
                              <a:noFill/>
                            </a:ln>
                          </wps:spPr>
                          <wps:txbx>
                            <w:txbxContent>
                              <w:p w14:paraId="79F5FAB8" w14:textId="77777777" w:rsidR="00DE2674" w:rsidRDefault="00E4145F">
                                <w:pPr>
                                  <w:spacing w:after="0" w:line="215" w:lineRule="auto"/>
                                  <w:jc w:val="center"/>
                                  <w:textDirection w:val="btLr"/>
                                </w:pPr>
                                <w:r>
                                  <w:rPr>
                                    <w:color w:val="2A4C8C"/>
                                    <w:sz w:val="30"/>
                                  </w:rPr>
                                  <w:t>Portföy analizi</w:t>
                                </w:r>
                              </w:p>
                            </w:txbxContent>
                          </wps:txbx>
                          <wps:bodyPr spcFirstLastPara="1" wrap="square" lIns="57150" tIns="57150" rIns="57150" bIns="57150" anchor="ctr" anchorCtr="0">
                            <a:noAutofit/>
                          </wps:bodyPr>
                        </wps:wsp>
                        <wps:wsp>
                          <wps:cNvPr id="1929577894" name="Dikdörtgen: Köşeleri Yuvarlatılmış 1929577894"/>
                          <wps:cNvSpPr/>
                          <wps:spPr>
                            <a:xfrm>
                              <a:off x="192477" y="531648"/>
                              <a:ext cx="1533919" cy="533810"/>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619060D3"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519049111" name="Metin Kutusu 519049111"/>
                          <wps:cNvSpPr txBox="1"/>
                          <wps:spPr>
                            <a:xfrm>
                              <a:off x="208112" y="547283"/>
                              <a:ext cx="1502649" cy="502540"/>
                            </a:xfrm>
                            <a:prstGeom prst="rect">
                              <a:avLst/>
                            </a:prstGeom>
                            <a:noFill/>
                            <a:ln>
                              <a:noFill/>
                            </a:ln>
                          </wps:spPr>
                          <wps:txbx>
                            <w:txbxContent>
                              <w:p w14:paraId="67CB0EFE" w14:textId="77777777" w:rsidR="00DE2674" w:rsidRDefault="00E4145F">
                                <w:pPr>
                                  <w:spacing w:after="0" w:line="215" w:lineRule="auto"/>
                                  <w:jc w:val="center"/>
                                  <w:textDirection w:val="btLr"/>
                                </w:pPr>
                                <w:r>
                                  <w:rPr>
                                    <w:color w:val="000000"/>
                                    <w:sz w:val="20"/>
                                  </w:rPr>
                                  <w:t>İlk tasarım özellikleriyle eşleştirin</w:t>
                                </w:r>
                              </w:p>
                            </w:txbxContent>
                          </wps:txbx>
                          <wps:bodyPr spcFirstLastPara="1" wrap="square" lIns="25400" tIns="19050" rIns="25400" bIns="19050" anchor="ctr" anchorCtr="0">
                            <a:noAutofit/>
                          </wps:bodyPr>
                        </wps:wsp>
                        <wps:wsp>
                          <wps:cNvPr id="103973027" name="Dikdörtgen: Köşeleri Yuvarlatılmış 103973027"/>
                          <wps:cNvSpPr/>
                          <wps:spPr>
                            <a:xfrm>
                              <a:off x="192477" y="1147583"/>
                              <a:ext cx="1533919" cy="533810"/>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67211269"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605063634" name="Metin Kutusu 605063634"/>
                          <wps:cNvSpPr txBox="1"/>
                          <wps:spPr>
                            <a:xfrm>
                              <a:off x="208112" y="1163218"/>
                              <a:ext cx="1502649" cy="502540"/>
                            </a:xfrm>
                            <a:prstGeom prst="rect">
                              <a:avLst/>
                            </a:prstGeom>
                            <a:noFill/>
                            <a:ln>
                              <a:noFill/>
                            </a:ln>
                          </wps:spPr>
                          <wps:txbx>
                            <w:txbxContent>
                              <w:p w14:paraId="05414939" w14:textId="77777777" w:rsidR="00DE2674" w:rsidRDefault="00E4145F">
                                <w:pPr>
                                  <w:spacing w:after="0" w:line="215" w:lineRule="auto"/>
                                  <w:jc w:val="center"/>
                                  <w:textDirection w:val="btLr"/>
                                </w:pPr>
                                <w:r>
                                  <w:rPr>
                                    <w:color w:val="000000"/>
                                    <w:sz w:val="20"/>
                                  </w:rPr>
                                  <w:t>Çizimler, eskizler, maketler ve prototipler</w:t>
                                </w:r>
                              </w:p>
                            </w:txbxContent>
                          </wps:txbx>
                          <wps:bodyPr spcFirstLastPara="1" wrap="square" lIns="25400" tIns="19050" rIns="25400" bIns="19050" anchor="ctr" anchorCtr="0">
                            <a:noAutofit/>
                          </wps:bodyPr>
                        </wps:wsp>
                        <wps:wsp>
                          <wps:cNvPr id="1938941989" name="Dikdörtgen: Köşeleri Yuvarlatılmış 1938941989"/>
                          <wps:cNvSpPr/>
                          <wps:spPr>
                            <a:xfrm>
                              <a:off x="2061941" y="0"/>
                              <a:ext cx="1917399" cy="1770434"/>
                            </a:xfrm>
                            <a:prstGeom prst="roundRect">
                              <a:avLst>
                                <a:gd name="adj" fmla="val 10000"/>
                              </a:avLst>
                            </a:prstGeom>
                            <a:solidFill>
                              <a:srgbClr val="FFECCA"/>
                            </a:solidFill>
                            <a:ln>
                              <a:noFill/>
                            </a:ln>
                          </wps:spPr>
                          <wps:txbx>
                            <w:txbxContent>
                              <w:p w14:paraId="6074D2C8"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35123374" name="Metin Kutusu 1435123374"/>
                          <wps:cNvSpPr txBox="1"/>
                          <wps:spPr>
                            <a:xfrm>
                              <a:off x="2061941" y="0"/>
                              <a:ext cx="1917399" cy="531130"/>
                            </a:xfrm>
                            <a:prstGeom prst="rect">
                              <a:avLst/>
                            </a:prstGeom>
                            <a:noFill/>
                            <a:ln>
                              <a:noFill/>
                            </a:ln>
                          </wps:spPr>
                          <wps:txbx>
                            <w:txbxContent>
                              <w:p w14:paraId="020992DC" w14:textId="77777777" w:rsidR="00DE2674" w:rsidRDefault="00E4145F">
                                <w:pPr>
                                  <w:spacing w:after="0" w:line="215" w:lineRule="auto"/>
                                  <w:jc w:val="center"/>
                                  <w:textDirection w:val="btLr"/>
                                </w:pPr>
                                <w:r>
                                  <w:rPr>
                                    <w:color w:val="2A4C8C"/>
                                    <w:sz w:val="30"/>
                                  </w:rPr>
                                  <w:t>Kavram seçimi</w:t>
                                </w:r>
                              </w:p>
                            </w:txbxContent>
                          </wps:txbx>
                          <wps:bodyPr spcFirstLastPara="1" wrap="square" lIns="57150" tIns="57150" rIns="57150" bIns="57150" anchor="ctr" anchorCtr="0">
                            <a:noAutofit/>
                          </wps:bodyPr>
                        </wps:wsp>
                        <wps:wsp>
                          <wps:cNvPr id="1762998728" name="Dikdörtgen: Köşeleri Yuvarlatılmış 1762998728"/>
                          <wps:cNvSpPr/>
                          <wps:spPr>
                            <a:xfrm>
                              <a:off x="2253681" y="531130"/>
                              <a:ext cx="1533919" cy="1150782"/>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587471F9"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479593465" name="Metin Kutusu 1479593465"/>
                          <wps:cNvSpPr txBox="1"/>
                          <wps:spPr>
                            <a:xfrm>
                              <a:off x="2287386" y="564835"/>
                              <a:ext cx="1466509" cy="1083372"/>
                            </a:xfrm>
                            <a:prstGeom prst="rect">
                              <a:avLst/>
                            </a:prstGeom>
                            <a:noFill/>
                            <a:ln>
                              <a:noFill/>
                            </a:ln>
                          </wps:spPr>
                          <wps:txbx>
                            <w:txbxContent>
                              <w:p w14:paraId="28C60C04" w14:textId="77777777" w:rsidR="00DE2674" w:rsidRDefault="00E4145F">
                                <w:pPr>
                                  <w:spacing w:after="0" w:line="215" w:lineRule="auto"/>
                                  <w:jc w:val="center"/>
                                  <w:textDirection w:val="btLr"/>
                                </w:pPr>
                                <w:r>
                                  <w:rPr>
                                    <w:color w:val="000000"/>
                                    <w:sz w:val="20"/>
                                  </w:rPr>
                                  <w:t>Belirlenen tasarım hedefleri, hedef kitle tercihleri ve pazar eğilimleri ile uyumludur</w:t>
                                </w:r>
                              </w:p>
                            </w:txbxContent>
                          </wps:txbx>
                          <wps:bodyPr spcFirstLastPara="1" wrap="square" lIns="25400" tIns="19050" rIns="25400" bIns="19050" anchor="ctr" anchorCtr="0">
                            <a:noAutofit/>
                          </wps:bodyPr>
                        </wps:wsp>
                        <wps:wsp>
                          <wps:cNvPr id="315158847" name="Dikdörtgen: Köşeleri Yuvarlatılmış 315158847"/>
                          <wps:cNvSpPr/>
                          <wps:spPr>
                            <a:xfrm>
                              <a:off x="4123145" y="0"/>
                              <a:ext cx="1917399" cy="1770434"/>
                            </a:xfrm>
                            <a:prstGeom prst="roundRect">
                              <a:avLst>
                                <a:gd name="adj" fmla="val 10000"/>
                              </a:avLst>
                            </a:prstGeom>
                            <a:solidFill>
                              <a:srgbClr val="FFECCA"/>
                            </a:solidFill>
                            <a:ln>
                              <a:noFill/>
                            </a:ln>
                          </wps:spPr>
                          <wps:txbx>
                            <w:txbxContent>
                              <w:p w14:paraId="193506C7"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02305731" name="Metin Kutusu 1102305731"/>
                          <wps:cNvSpPr txBox="1"/>
                          <wps:spPr>
                            <a:xfrm>
                              <a:off x="4123145" y="0"/>
                              <a:ext cx="1917399" cy="531130"/>
                            </a:xfrm>
                            <a:prstGeom prst="rect">
                              <a:avLst/>
                            </a:prstGeom>
                            <a:noFill/>
                            <a:ln>
                              <a:noFill/>
                            </a:ln>
                          </wps:spPr>
                          <wps:txbx>
                            <w:txbxContent>
                              <w:p w14:paraId="36E29647" w14:textId="77777777" w:rsidR="00DE2674" w:rsidRDefault="00E4145F">
                                <w:pPr>
                                  <w:spacing w:after="0" w:line="215" w:lineRule="auto"/>
                                  <w:jc w:val="center"/>
                                  <w:textDirection w:val="btLr"/>
                                </w:pPr>
                                <w:r>
                                  <w:rPr>
                                    <w:color w:val="2A4C8C"/>
                                    <w:sz w:val="30"/>
                                  </w:rPr>
                                  <w:t>Teknolojik analiz</w:t>
                                </w:r>
                              </w:p>
                            </w:txbxContent>
                          </wps:txbx>
                          <wps:bodyPr spcFirstLastPara="1" wrap="square" lIns="57150" tIns="57150" rIns="57150" bIns="57150" anchor="ctr" anchorCtr="0">
                            <a:noAutofit/>
                          </wps:bodyPr>
                        </wps:wsp>
                        <wps:wsp>
                          <wps:cNvPr id="1981152611" name="Dikdörtgen: Köşeleri Yuvarlatılmış 1981152611"/>
                          <wps:cNvSpPr/>
                          <wps:spPr>
                            <a:xfrm>
                              <a:off x="4314885" y="531648"/>
                              <a:ext cx="1533919" cy="533810"/>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38B3751A"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72349763" name="Metin Kutusu 1372349763"/>
                          <wps:cNvSpPr txBox="1"/>
                          <wps:spPr>
                            <a:xfrm>
                              <a:off x="4330520" y="547283"/>
                              <a:ext cx="1502649" cy="502540"/>
                            </a:xfrm>
                            <a:prstGeom prst="rect">
                              <a:avLst/>
                            </a:prstGeom>
                            <a:noFill/>
                            <a:ln>
                              <a:noFill/>
                            </a:ln>
                          </wps:spPr>
                          <wps:txbx>
                            <w:txbxContent>
                              <w:p w14:paraId="3B58D079" w14:textId="77777777" w:rsidR="00DE2674" w:rsidRDefault="00E4145F">
                                <w:pPr>
                                  <w:spacing w:after="0" w:line="215" w:lineRule="auto"/>
                                  <w:jc w:val="center"/>
                                  <w:textDirection w:val="btLr"/>
                                </w:pPr>
                                <w:r>
                                  <w:rPr>
                                    <w:color w:val="000000"/>
                                    <w:sz w:val="20"/>
                                  </w:rPr>
                                  <w:t>Seçilen konseptlerin gerçek ayakkabı ürünlerine dönüştürülmesinin fizibilitesi</w:t>
                                </w:r>
                              </w:p>
                            </w:txbxContent>
                          </wps:txbx>
                          <wps:bodyPr spcFirstLastPara="1" wrap="square" lIns="25400" tIns="19050" rIns="25400" bIns="19050" anchor="ctr" anchorCtr="0">
                            <a:noAutofit/>
                          </wps:bodyPr>
                        </wps:wsp>
                        <wps:wsp>
                          <wps:cNvPr id="2036303054" name="Dikdörtgen: Köşeleri Yuvarlatılmış 2036303054"/>
                          <wps:cNvSpPr/>
                          <wps:spPr>
                            <a:xfrm>
                              <a:off x="4314885" y="1147583"/>
                              <a:ext cx="1533919" cy="533810"/>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6A8970CD"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16454337" name="Metin Kutusu 1116454337"/>
                          <wps:cNvSpPr txBox="1"/>
                          <wps:spPr>
                            <a:xfrm>
                              <a:off x="4330520" y="1163218"/>
                              <a:ext cx="1502649" cy="502540"/>
                            </a:xfrm>
                            <a:prstGeom prst="rect">
                              <a:avLst/>
                            </a:prstGeom>
                            <a:noFill/>
                            <a:ln>
                              <a:noFill/>
                            </a:ln>
                          </wps:spPr>
                          <wps:txbx>
                            <w:txbxContent>
                              <w:p w14:paraId="2544E2C5" w14:textId="77777777" w:rsidR="00DE2674" w:rsidRDefault="00E4145F">
                                <w:pPr>
                                  <w:spacing w:after="0" w:line="215" w:lineRule="auto"/>
                                  <w:jc w:val="center"/>
                                  <w:textDirection w:val="btLr"/>
                                </w:pPr>
                                <w:r>
                                  <w:rPr>
                                    <w:color w:val="000000"/>
                                    <w:sz w:val="20"/>
                                  </w:rPr>
                                  <w:t>Malzemeler, üretim teknikleri, imalat süreçleri, teknolojik yenilikler</w:t>
                                </w:r>
                              </w:p>
                            </w:txbxContent>
                          </wps:txbx>
                          <wps:bodyPr spcFirstLastPara="1" wrap="square" lIns="25400" tIns="19050" rIns="25400" bIns="19050" anchor="ctr" anchorCtr="0">
                            <a:noAutofit/>
                          </wps:bodyPr>
                        </wps:wsp>
                      </wpg:grpSp>
                    </wpg:wgp>
                  </a:graphicData>
                </a:graphic>
              </wp:inline>
            </w:drawing>
          </mc:Choice>
          <mc:Fallback>
            <w:pict>
              <v:group w14:anchorId="13D11E79" id="Grup 8" o:spid="_x0000_s1139" style="width:475.7pt;height:139.4pt;mso-position-horizontal-relative:char;mso-position-vertical-relative:line" coordsize="60412,177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">
                <v:group id="Grup 141235922" o:spid="_x0000_s1140" style="position:absolute;width:60412;height:17704" coordsize="60412,17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">
                  <v:rect id="Dikdörtgen 2134658329" o:spid="_x0000_s1141" style="position:absolute;width:60412;height:177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" filled="f" stroked="f">
                    <v:textbox inset="2.53958mm,2.53958mm,2.53958mm,2.53958mm">
                      <w:txbxContent>
                        <w:p w14:paraId="013909DF" w14:textId="77777777" w:rsidR="00DE2674" w:rsidRDefault="00DE2674">
                          <w:pPr>
                            <w:spacing w:after="0" w:line="240" w:lineRule="auto"/>
                            <w:jc w:val="left"/>
                            <w:textDirection w:val="btLr"/>
                          </w:pPr>
                        </w:p>
                      </w:txbxContent>
                    </v:textbox>
                  </v:rect>
                  <v:roundrect id="Dikdörtgen: Köşeleri Yuvarlatılmış 932177431" o:spid="_x0000_s1142" style="position:absolute;left:7;width:19174;height:177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" fillcolor="#ffecca" stroked="f">
                    <v:textbox inset="2.53958mm,2.53958mm,2.53958mm,2.53958mm">
                      <w:txbxContent>
                        <w:p w14:paraId="1DF20ADE" w14:textId="77777777" w:rsidR="00DE2674" w:rsidRDefault="00DE2674">
                          <w:pPr>
                            <w:spacing w:after="0" w:line="240" w:lineRule="auto"/>
                            <w:jc w:val="left"/>
                            <w:textDirection w:val="btLr"/>
                          </w:pPr>
                        </w:p>
                      </w:txbxContent>
                    </v:textbox>
                  </v:roundrect>
                  <v:shape id="Metin Kutusu 679505492" o:spid="_x0000_s1143" type="#_x0000_t202" style="position:absolute;left:7;width:19174;height:53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" filled="f" stroked="f">
                    <v:textbox inset="4.5pt,4.5pt,4.5pt,4.5pt">
                      <w:txbxContent>
                        <w:p w14:paraId="79F5FAB8" w14:textId="77777777" w:rsidR="00DE2674" w:rsidRDefault="00E4145F">
                          <w:pPr>
                            <w:spacing w:after="0" w:line="215" w:lineRule="auto"/>
                            <w:jc w:val="center"/>
                            <w:textDirection w:val="btLr"/>
                          </w:pPr>
                          <w:r>
                            <w:rPr>
                              <w:color w:val="2A4C8C"/>
                              <w:sz w:val="30"/>
                            </w:rPr>
                            <w:t>Portföy analizi</w:t>
                          </w:r>
                        </w:p>
                      </w:txbxContent>
                    </v:textbox>
                  </v:shape>
                  <v:roundrect id="Dikdörtgen: Köşeleri Yuvarlatılmış 1929577894" o:spid="_x0000_s1144" style="position:absolute;left:1924;top:5316;width:15339;height:533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" fillcolor="#c0504d [3205]" strokecolor="white [3201]" strokeweight="1pt">
                    <v:stroke startarrowwidth="narrow" startarrowlength="short" endarrowwidth="narrow" endarrowlength="short" joinstyle="miter"/>
                    <v:textbox inset="2.53958mm,2.53958mm,2.53958mm,2.53958mm">
                      <w:txbxContent>
                        <w:p w14:paraId="619060D3" w14:textId="77777777" w:rsidR="00DE2674" w:rsidRDefault="00DE2674">
                          <w:pPr>
                            <w:spacing w:after="0" w:line="240" w:lineRule="auto"/>
                            <w:jc w:val="left"/>
                            <w:textDirection w:val="btLr"/>
                          </w:pPr>
                        </w:p>
                      </w:txbxContent>
                    </v:textbox>
                  </v:roundrect>
                  <v:shape id="Metin Kutusu 519049111" o:spid="_x0000_s1145" type="#_x0000_t202" style="position:absolute;left:2081;top:5472;width:15026;height:50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" filled="f" stroked="f">
                    <v:textbox inset="2pt,1.5pt,2pt,1.5pt">
                      <w:txbxContent>
                        <w:p w14:paraId="67CB0EFE" w14:textId="77777777" w:rsidR="00DE2674" w:rsidRDefault="00E4145F">
                          <w:pPr>
                            <w:spacing w:after="0" w:line="215" w:lineRule="auto"/>
                            <w:jc w:val="center"/>
                            <w:textDirection w:val="btLr"/>
                          </w:pPr>
                          <w:r>
                            <w:rPr>
                              <w:color w:val="000000"/>
                              <w:sz w:val="20"/>
                            </w:rPr>
                            <w:t>İlk tasarım özellikleriyle eşleştirin</w:t>
                          </w:r>
                        </w:p>
                      </w:txbxContent>
                    </v:textbox>
                  </v:shape>
                  <v:roundrect id="Dikdörtgen: Köşeleri Yuvarlatılmış 103973027" o:spid="_x0000_s1146" style="position:absolute;left:1924;top:11475;width:15339;height:533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" fillcolor="#c0504d [3205]" strokecolor="white [3201]" strokeweight="1pt">
                    <v:stroke startarrowwidth="narrow" startarrowlength="short" endarrowwidth="narrow" endarrowlength="short" joinstyle="miter"/>
                    <v:textbox inset="2.53958mm,2.53958mm,2.53958mm,2.53958mm">
                      <w:txbxContent>
                        <w:p w14:paraId="67211269" w14:textId="77777777" w:rsidR="00DE2674" w:rsidRDefault="00DE2674">
                          <w:pPr>
                            <w:spacing w:after="0" w:line="240" w:lineRule="auto"/>
                            <w:jc w:val="left"/>
                            <w:textDirection w:val="btLr"/>
                          </w:pPr>
                        </w:p>
                      </w:txbxContent>
                    </v:textbox>
                  </v:roundrect>
                  <v:shape id="Metin Kutusu 605063634" o:spid="_x0000_s1147" type="#_x0000_t202" style="position:absolute;left:2081;top:11632;width:15026;height:50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" filled="f" stroked="f">
                    <v:textbox inset="2pt,1.5pt,2pt,1.5pt">
                      <w:txbxContent>
                        <w:p w14:paraId="05414939" w14:textId="77777777" w:rsidR="00DE2674" w:rsidRDefault="00E4145F">
                          <w:pPr>
                            <w:spacing w:after="0" w:line="215" w:lineRule="auto"/>
                            <w:jc w:val="center"/>
                            <w:textDirection w:val="btLr"/>
                          </w:pPr>
                          <w:r>
                            <w:rPr>
                              <w:color w:val="000000"/>
                              <w:sz w:val="20"/>
                            </w:rPr>
                            <w:t>Çizimler, eskizler, maketler ve prototipler</w:t>
                          </w:r>
                        </w:p>
                      </w:txbxContent>
                    </v:textbox>
                  </v:shape>
                  <v:roundrect id="Dikdörtgen: Köşeleri Yuvarlatılmış 1938941989" o:spid="_x0000_s1148" style="position:absolute;left:20619;width:19174;height:177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" fillcolor="#ffecca" stroked="f">
                    <v:textbox inset="2.53958mm,2.53958mm,2.53958mm,2.53958mm">
                      <w:txbxContent>
                        <w:p w14:paraId="6074D2C8" w14:textId="77777777" w:rsidR="00DE2674" w:rsidRDefault="00DE2674">
                          <w:pPr>
                            <w:spacing w:after="0" w:line="240" w:lineRule="auto"/>
                            <w:jc w:val="left"/>
                            <w:textDirection w:val="btLr"/>
                          </w:pPr>
                        </w:p>
                      </w:txbxContent>
                    </v:textbox>
                  </v:roundrect>
                  <v:shape id="Metin Kutusu 1435123374" o:spid="_x0000_s1149" type="#_x0000_t202" style="position:absolute;left:20619;width:19174;height:53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" filled="f" stroked="f">
                    <v:textbox inset="4.5pt,4.5pt,4.5pt,4.5pt">
                      <w:txbxContent>
                        <w:p w14:paraId="020992DC" w14:textId="77777777" w:rsidR="00DE2674" w:rsidRDefault="00E4145F">
                          <w:pPr>
                            <w:spacing w:after="0" w:line="215" w:lineRule="auto"/>
                            <w:jc w:val="center"/>
                            <w:textDirection w:val="btLr"/>
                          </w:pPr>
                          <w:r>
                            <w:rPr>
                              <w:color w:val="2A4C8C"/>
                              <w:sz w:val="30"/>
                            </w:rPr>
                            <w:t>Kavram seçimi</w:t>
                          </w:r>
                        </w:p>
                      </w:txbxContent>
                    </v:textbox>
                  </v:shape>
                  <v:roundrect id="Dikdörtgen: Köşeleri Yuvarlatılmış 1762998728" o:spid="_x0000_s1150" style="position:absolute;left:22536;top:5311;width:15340;height:1150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" fillcolor="#c0504d [3205]" strokecolor="white [3201]" strokeweight="1pt">
                    <v:stroke startarrowwidth="narrow" startarrowlength="short" endarrowwidth="narrow" endarrowlength="short" joinstyle="miter"/>
                    <v:textbox inset="2.53958mm,2.53958mm,2.53958mm,2.53958mm">
                      <w:txbxContent>
                        <w:p w14:paraId="587471F9" w14:textId="77777777" w:rsidR="00DE2674" w:rsidRDefault="00DE2674">
                          <w:pPr>
                            <w:spacing w:after="0" w:line="240" w:lineRule="auto"/>
                            <w:jc w:val="left"/>
                            <w:textDirection w:val="btLr"/>
                          </w:pPr>
                        </w:p>
                      </w:txbxContent>
                    </v:textbox>
                  </v:roundrect>
                  <v:shape id="Metin Kutusu 1479593465" o:spid="_x0000_s1151" type="#_x0000_t202" style="position:absolute;left:22873;top:5648;width:14665;height:108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" filled="f" stroked="f">
                    <v:textbox inset="2pt,1.5pt,2pt,1.5pt">
                      <w:txbxContent>
                        <w:p w14:paraId="28C60C04" w14:textId="77777777" w:rsidR="00DE2674" w:rsidRDefault="00E4145F">
                          <w:pPr>
                            <w:spacing w:after="0" w:line="215" w:lineRule="auto"/>
                            <w:jc w:val="center"/>
                            <w:textDirection w:val="btLr"/>
                          </w:pPr>
                          <w:r>
                            <w:rPr>
                              <w:color w:val="000000"/>
                              <w:sz w:val="20"/>
                            </w:rPr>
                            <w:t>Belirlenen tasarım hedefleri, hedef kitle tercihleri ve pazar eğilimleri ile uyumludur</w:t>
                          </w:r>
                        </w:p>
                      </w:txbxContent>
                    </v:textbox>
                  </v:shape>
                  <v:roundrect id="Dikdörtgen: Köşeleri Yuvarlatılmış 315158847" o:spid="_x0000_s1152" style="position:absolute;left:41231;width:19174;height:17704;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" fillcolor="#ffecca" stroked="f">
                    <v:textbox inset="2.53958mm,2.53958mm,2.53958mm,2.53958mm">
                      <w:txbxContent>
                        <w:p w14:paraId="193506C7" w14:textId="77777777" w:rsidR="00DE2674" w:rsidRDefault="00DE2674">
                          <w:pPr>
                            <w:spacing w:after="0" w:line="240" w:lineRule="auto"/>
                            <w:jc w:val="left"/>
                            <w:textDirection w:val="btLr"/>
                          </w:pPr>
                        </w:p>
                      </w:txbxContent>
                    </v:textbox>
                  </v:roundrect>
                  <v:shape id="Metin Kutusu 1102305731" o:spid="_x0000_s1153" type="#_x0000_t202" style="position:absolute;left:41231;width:19174;height:53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" filled="f" stroked="f">
                    <v:textbox inset="4.5pt,4.5pt,4.5pt,4.5pt">
                      <w:txbxContent>
                        <w:p w14:paraId="36E29647" w14:textId="77777777" w:rsidR="00DE2674" w:rsidRDefault="00E4145F">
                          <w:pPr>
                            <w:spacing w:after="0" w:line="215" w:lineRule="auto"/>
                            <w:jc w:val="center"/>
                            <w:textDirection w:val="btLr"/>
                          </w:pPr>
                          <w:r>
                            <w:rPr>
                              <w:color w:val="2A4C8C"/>
                              <w:sz w:val="30"/>
                            </w:rPr>
                            <w:t>Teknolojik analiz</w:t>
                          </w:r>
                        </w:p>
                      </w:txbxContent>
                    </v:textbox>
                  </v:shape>
                  <v:roundrect id="Dikdörtgen: Köşeleri Yuvarlatılmış 1981152611" o:spid="_x0000_s1154" style="position:absolute;left:43148;top:5316;width:15340;height:533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" fillcolor="#c0504d [3205]" strokecolor="white [3201]" strokeweight="1pt">
                    <v:stroke startarrowwidth="narrow" startarrowlength="short" endarrowwidth="narrow" endarrowlength="short" joinstyle="miter"/>
                    <v:textbox inset="2.53958mm,2.53958mm,2.53958mm,2.53958mm">
                      <w:txbxContent>
                        <w:p w14:paraId="38B3751A" w14:textId="77777777" w:rsidR="00DE2674" w:rsidRDefault="00DE2674">
                          <w:pPr>
                            <w:spacing w:after="0" w:line="240" w:lineRule="auto"/>
                            <w:jc w:val="left"/>
                            <w:textDirection w:val="btLr"/>
                          </w:pPr>
                        </w:p>
                      </w:txbxContent>
                    </v:textbox>
                  </v:roundrect>
                  <v:shape id="Metin Kutusu 1372349763" o:spid="_x0000_s1155" type="#_x0000_t202" style="position:absolute;left:43305;top:5472;width:15026;height:50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" filled="f" stroked="f">
                    <v:textbox inset="2pt,1.5pt,2pt,1.5pt">
                      <w:txbxContent>
                        <w:p w14:paraId="3B58D079" w14:textId="77777777" w:rsidR="00DE2674" w:rsidRDefault="00E4145F">
                          <w:pPr>
                            <w:spacing w:after="0" w:line="215" w:lineRule="auto"/>
                            <w:jc w:val="center"/>
                            <w:textDirection w:val="btLr"/>
                          </w:pPr>
                          <w:r>
                            <w:rPr>
                              <w:color w:val="000000"/>
                              <w:sz w:val="20"/>
                            </w:rPr>
                            <w:t>Seçilen konseptlerin gerçek ayakkabı ürünlerine dönüştürülmesinin fizibilitesi</w:t>
                          </w:r>
                        </w:p>
                      </w:txbxContent>
                    </v:textbox>
                  </v:shape>
                  <v:roundrect id="Dikdörtgen: Köşeleri Yuvarlatılmış 2036303054" o:spid="_x0000_s1156" style="position:absolute;left:43148;top:11475;width:15340;height:533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" fillcolor="#c0504d [3205]" strokecolor="white [3201]" strokeweight="1pt">
                    <v:stroke startarrowwidth="narrow" startarrowlength="short" endarrowwidth="narrow" endarrowlength="short" joinstyle="miter"/>
                    <v:textbox inset="2.53958mm,2.53958mm,2.53958mm,2.53958mm">
                      <w:txbxContent>
                        <w:p w14:paraId="6A8970CD" w14:textId="77777777" w:rsidR="00DE2674" w:rsidRDefault="00DE2674">
                          <w:pPr>
                            <w:spacing w:after="0" w:line="240" w:lineRule="auto"/>
                            <w:jc w:val="left"/>
                            <w:textDirection w:val="btLr"/>
                          </w:pPr>
                        </w:p>
                      </w:txbxContent>
                    </v:textbox>
                  </v:roundrect>
                  <v:shape id="Metin Kutusu 1116454337" o:spid="_x0000_s1157" type="#_x0000_t202" style="position:absolute;left:43305;top:11632;width:15026;height:50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" filled="f" stroked="f">
                    <v:textbox inset="2pt,1.5pt,2pt,1.5pt">
                      <w:txbxContent>
                        <w:p w14:paraId="2544E2C5" w14:textId="77777777" w:rsidR="00DE2674" w:rsidRDefault="00E4145F">
                          <w:pPr>
                            <w:spacing w:after="0" w:line="215" w:lineRule="auto"/>
                            <w:jc w:val="center"/>
                            <w:textDirection w:val="btLr"/>
                          </w:pPr>
                          <w:r>
                            <w:rPr>
                              <w:color w:val="000000"/>
                              <w:sz w:val="20"/>
                            </w:rPr>
                            <w:t>Malzemeler, üretim teknikleri, imalat süreçleri, teknolojik yenilikler</w:t>
                          </w:r>
                        </w:p>
                      </w:txbxContent>
                    </v:textbox>
                  </v:shape>
                </v:group>
                <w10:anchorlock/>
              </v:group>
            </w:pict>
          </mc:Fallback>
        </mc:AlternateContent>
      </w:r>
    </w:p>
    <w:p w14:paraId="53775CBB" w14:textId="77777777" w:rsidR="00DE2674" w:rsidRDefault="00E4145F">
      <w:pPr>
        <w:jc w:val="center"/>
      </w:pPr>
      <w:r>
        <w:rPr>
          <w:noProof/>
        </w:rPr>
        <w:lastRenderedPageBreak/>
        <mc:AlternateContent>
          <mc:Choice Requires="wpg">
            <w:drawing>
              <wp:inline distT="0" distB="0" distL="0" distR="0" wp14:anchorId="5EA6F316" wp14:editId="45C88A94">
                <wp:extent cx="3955915" cy="1810156"/>
                <wp:effectExtent l="0" t="0" r="0" b="0"/>
                <wp:docPr id="9" name="Grup 9"/>
                <wp:cNvGraphicFramePr/>
                <a:graphic xmlns:a="http://schemas.openxmlformats.org/drawingml/2006/main">
                  <a:graphicData uri="http://schemas.microsoft.com/office/word/2010/wordprocessingGroup">
                    <wpg:wgp>
                      <wpg:cNvGrpSpPr/>
                      <wpg:grpSpPr>
                        <a:xfrm>
                          <a:off x="0" y="0"/>
                          <a:ext cx="3955915" cy="1810156"/>
                          <a:chOff x="0" y="0"/>
                          <a:chExt cx="3955900" cy="1810175"/>
                        </a:xfrm>
                      </wpg:grpSpPr>
                      <wpg:grpSp>
                        <wpg:cNvPr id="618400187" name="Grup 618400187"/>
                        <wpg:cNvGrpSpPr/>
                        <wpg:grpSpPr>
                          <a:xfrm>
                            <a:off x="0" y="0"/>
                            <a:ext cx="3955900" cy="1810156"/>
                            <a:chOff x="0" y="0"/>
                            <a:chExt cx="3955900" cy="1810156"/>
                          </a:xfrm>
                        </wpg:grpSpPr>
                        <wps:wsp>
                          <wps:cNvPr id="1161528094" name="Dikdörtgen 1161528094"/>
                          <wps:cNvSpPr/>
                          <wps:spPr>
                            <a:xfrm>
                              <a:off x="0" y="0"/>
                              <a:ext cx="3955900" cy="1810150"/>
                            </a:xfrm>
                            <a:prstGeom prst="rect">
                              <a:avLst/>
                            </a:prstGeom>
                            <a:noFill/>
                            <a:ln>
                              <a:noFill/>
                            </a:ln>
                          </wps:spPr>
                          <wps:txbx>
                            <w:txbxContent>
                              <w:p w14:paraId="7ECF84DB"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831513841" name="Dikdörtgen: Köşeleri Yuvarlatılmış 1831513841"/>
                          <wps:cNvSpPr/>
                          <wps:spPr>
                            <a:xfrm>
                              <a:off x="1979" y="0"/>
                              <a:ext cx="1904556" cy="1810156"/>
                            </a:xfrm>
                            <a:prstGeom prst="roundRect">
                              <a:avLst>
                                <a:gd name="adj" fmla="val 10000"/>
                              </a:avLst>
                            </a:prstGeom>
                            <a:solidFill>
                              <a:srgbClr val="FFECCA"/>
                            </a:solidFill>
                            <a:ln>
                              <a:noFill/>
                            </a:ln>
                          </wps:spPr>
                          <wps:txbx>
                            <w:txbxContent>
                              <w:p w14:paraId="090C7D75"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738714395" name="Metin Kutusu 738714395"/>
                          <wps:cNvSpPr txBox="1"/>
                          <wps:spPr>
                            <a:xfrm>
                              <a:off x="1979" y="0"/>
                              <a:ext cx="1904556" cy="543046"/>
                            </a:xfrm>
                            <a:prstGeom prst="rect">
                              <a:avLst/>
                            </a:prstGeom>
                            <a:noFill/>
                            <a:ln>
                              <a:noFill/>
                            </a:ln>
                          </wps:spPr>
                          <wps:txbx>
                            <w:txbxContent>
                              <w:p w14:paraId="05BC9D3E" w14:textId="77777777" w:rsidR="00DE2674" w:rsidRDefault="00E4145F">
                                <w:pPr>
                                  <w:spacing w:after="0" w:line="215" w:lineRule="auto"/>
                                  <w:jc w:val="center"/>
                                  <w:textDirection w:val="btLr"/>
                                </w:pPr>
                                <w:r>
                                  <w:rPr>
                                    <w:color w:val="2A4C8C"/>
                                    <w:sz w:val="36"/>
                                  </w:rPr>
                                  <w:t>Finansal analiz</w:t>
                                </w:r>
                              </w:p>
                            </w:txbxContent>
                          </wps:txbx>
                          <wps:bodyPr spcFirstLastPara="1" wrap="square" lIns="68575" tIns="68575" rIns="68575" bIns="68575" anchor="ctr" anchorCtr="0">
                            <a:noAutofit/>
                          </wps:bodyPr>
                        </wps:wsp>
                        <wps:wsp>
                          <wps:cNvPr id="1308128713" name="Dikdörtgen: Köşeleri Yuvarlatılmış 1308128713"/>
                          <wps:cNvSpPr/>
                          <wps:spPr>
                            <a:xfrm>
                              <a:off x="192435" y="543577"/>
                              <a:ext cx="1523645" cy="545786"/>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192EA324"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199157799" name="Metin Kutusu 1199157799"/>
                          <wps:cNvSpPr txBox="1"/>
                          <wps:spPr>
                            <a:xfrm>
                              <a:off x="208421" y="559563"/>
                              <a:ext cx="1491673" cy="513814"/>
                            </a:xfrm>
                            <a:prstGeom prst="rect">
                              <a:avLst/>
                            </a:prstGeom>
                            <a:noFill/>
                            <a:ln>
                              <a:noFill/>
                            </a:ln>
                          </wps:spPr>
                          <wps:txbx>
                            <w:txbxContent>
                              <w:p w14:paraId="734AB476" w14:textId="77777777" w:rsidR="00DE2674" w:rsidRDefault="00E4145F">
                                <w:pPr>
                                  <w:spacing w:after="0" w:line="215" w:lineRule="auto"/>
                                  <w:jc w:val="center"/>
                                  <w:textDirection w:val="btLr"/>
                                </w:pPr>
                                <w:r>
                                  <w:rPr>
                                    <w:color w:val="000000"/>
                                    <w:sz w:val="18"/>
                                  </w:rPr>
                                  <w:t>Seçilen konseptlerin geniş ölçekte üretilmesiyle ilgili maliyetlerin tahmin edilmesi</w:t>
                                </w:r>
                              </w:p>
                            </w:txbxContent>
                          </wps:txbx>
                          <wps:bodyPr spcFirstLastPara="1" wrap="square" lIns="22850" tIns="17125" rIns="22850" bIns="17125" anchor="ctr" anchorCtr="0">
                            <a:noAutofit/>
                          </wps:bodyPr>
                        </wps:wsp>
                        <wps:wsp>
                          <wps:cNvPr id="204946689" name="Dikdörtgen: Köşeleri Yuvarlatılmış 204946689"/>
                          <wps:cNvSpPr/>
                          <wps:spPr>
                            <a:xfrm>
                              <a:off x="192435" y="1173331"/>
                              <a:ext cx="1523645" cy="545786"/>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77425EC1"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345860121" name="Metin Kutusu 1345860121"/>
                          <wps:cNvSpPr txBox="1"/>
                          <wps:spPr>
                            <a:xfrm>
                              <a:off x="208421" y="1189317"/>
                              <a:ext cx="1491673" cy="513814"/>
                            </a:xfrm>
                            <a:prstGeom prst="rect">
                              <a:avLst/>
                            </a:prstGeom>
                            <a:noFill/>
                            <a:ln>
                              <a:noFill/>
                            </a:ln>
                          </wps:spPr>
                          <wps:txbx>
                            <w:txbxContent>
                              <w:p w14:paraId="766D6423" w14:textId="77777777" w:rsidR="00DE2674" w:rsidRDefault="00E4145F">
                                <w:pPr>
                                  <w:spacing w:after="0" w:line="215" w:lineRule="auto"/>
                                  <w:jc w:val="center"/>
                                  <w:textDirection w:val="btLr"/>
                                </w:pPr>
                                <w:r>
                                  <w:rPr>
                                    <w:color w:val="000000"/>
                                    <w:sz w:val="18"/>
                                  </w:rPr>
                                  <w:t>Malzeme maliyetleri, işçilik, üretim genel giderleri</w:t>
                                </w:r>
                              </w:p>
                            </w:txbxContent>
                          </wps:txbx>
                          <wps:bodyPr spcFirstLastPara="1" wrap="square" lIns="22850" tIns="17125" rIns="22850" bIns="17125" anchor="ctr" anchorCtr="0">
                            <a:noAutofit/>
                          </wps:bodyPr>
                        </wps:wsp>
                        <wps:wsp>
                          <wps:cNvPr id="1129206271" name="Dikdörtgen: Köşeleri Yuvarlatılmış 1129206271"/>
                          <wps:cNvSpPr/>
                          <wps:spPr>
                            <a:xfrm>
                              <a:off x="2049378" y="0"/>
                              <a:ext cx="1904556" cy="1810156"/>
                            </a:xfrm>
                            <a:prstGeom prst="roundRect">
                              <a:avLst>
                                <a:gd name="adj" fmla="val 10000"/>
                              </a:avLst>
                            </a:prstGeom>
                            <a:solidFill>
                              <a:srgbClr val="FFECCA"/>
                            </a:solidFill>
                            <a:ln>
                              <a:noFill/>
                            </a:ln>
                          </wps:spPr>
                          <wps:txbx>
                            <w:txbxContent>
                              <w:p w14:paraId="01C1A76E"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84072542" name="Metin Kutusu 884072542"/>
                          <wps:cNvSpPr txBox="1"/>
                          <wps:spPr>
                            <a:xfrm>
                              <a:off x="2049378" y="0"/>
                              <a:ext cx="1904556" cy="543046"/>
                            </a:xfrm>
                            <a:prstGeom prst="rect">
                              <a:avLst/>
                            </a:prstGeom>
                            <a:noFill/>
                            <a:ln>
                              <a:noFill/>
                            </a:ln>
                          </wps:spPr>
                          <wps:txbx>
                            <w:txbxContent>
                              <w:p w14:paraId="3999086D" w14:textId="77777777" w:rsidR="00DE2674" w:rsidRDefault="00E4145F">
                                <w:pPr>
                                  <w:spacing w:after="0" w:line="215" w:lineRule="auto"/>
                                  <w:jc w:val="center"/>
                                  <w:textDirection w:val="btLr"/>
                                </w:pPr>
                                <w:r>
                                  <w:rPr>
                                    <w:color w:val="2A4C8C"/>
                                    <w:sz w:val="36"/>
                                  </w:rPr>
                                  <w:t>Pazarlama analizi</w:t>
                                </w:r>
                              </w:p>
                            </w:txbxContent>
                          </wps:txbx>
                          <wps:bodyPr spcFirstLastPara="1" wrap="square" lIns="68575" tIns="68575" rIns="68575" bIns="68575" anchor="ctr" anchorCtr="0">
                            <a:noAutofit/>
                          </wps:bodyPr>
                        </wps:wsp>
                        <wps:wsp>
                          <wps:cNvPr id="844207323" name="Dikdörtgen: Köşeleri Yuvarlatılmış 844207323"/>
                          <wps:cNvSpPr/>
                          <wps:spPr>
                            <a:xfrm>
                              <a:off x="2239834" y="543577"/>
                              <a:ext cx="1523645" cy="545786"/>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752B7C15"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1033296025" name="Metin Kutusu 1033296025"/>
                          <wps:cNvSpPr txBox="1"/>
                          <wps:spPr>
                            <a:xfrm>
                              <a:off x="2255820" y="559563"/>
                              <a:ext cx="1491673" cy="513814"/>
                            </a:xfrm>
                            <a:prstGeom prst="rect">
                              <a:avLst/>
                            </a:prstGeom>
                            <a:noFill/>
                            <a:ln>
                              <a:noFill/>
                            </a:ln>
                          </wps:spPr>
                          <wps:txbx>
                            <w:txbxContent>
                              <w:p w14:paraId="70C5E651" w14:textId="77777777" w:rsidR="00DE2674" w:rsidRDefault="00E4145F">
                                <w:pPr>
                                  <w:spacing w:after="0" w:line="215" w:lineRule="auto"/>
                                  <w:jc w:val="center"/>
                                  <w:textDirection w:val="btLr"/>
                                </w:pPr>
                                <w:r>
                                  <w:rPr>
                                    <w:color w:val="000000"/>
                                    <w:sz w:val="18"/>
                                  </w:rPr>
                                  <w:t>Daha geniş pazar ortamına uyum sağlayın</w:t>
                                </w:r>
                              </w:p>
                            </w:txbxContent>
                          </wps:txbx>
                          <wps:bodyPr spcFirstLastPara="1" wrap="square" lIns="22850" tIns="17125" rIns="22850" bIns="17125" anchor="ctr" anchorCtr="0">
                            <a:noAutofit/>
                          </wps:bodyPr>
                        </wps:wsp>
                        <wps:wsp>
                          <wps:cNvPr id="558172475" name="Dikdörtgen: Köşeleri Yuvarlatılmış 558172475"/>
                          <wps:cNvSpPr/>
                          <wps:spPr>
                            <a:xfrm>
                              <a:off x="2239834" y="1173331"/>
                              <a:ext cx="1523645" cy="545786"/>
                            </a:xfrm>
                            <a:prstGeom prst="roundRect">
                              <a:avLst>
                                <a:gd name="adj" fmla="val 10000"/>
                              </a:avLst>
                            </a:prstGeom>
                            <a:solidFill>
                              <a:schemeClr val="accent2"/>
                            </a:solidFill>
                            <a:ln w="12700" cap="flat" cmpd="sng">
                              <a:solidFill>
                                <a:schemeClr val="lt1"/>
                              </a:solidFill>
                              <a:prstDash val="solid"/>
                              <a:miter lim="800000"/>
                              <a:headEnd type="none" w="sm" len="sm"/>
                              <a:tailEnd type="none" w="sm" len="sm"/>
                            </a:ln>
                          </wps:spPr>
                          <wps:txbx>
                            <w:txbxContent>
                              <w:p w14:paraId="6C49BA72" w14:textId="77777777" w:rsidR="00DE2674" w:rsidRDefault="00DE2674">
                                <w:pPr>
                                  <w:spacing w:after="0" w:line="240" w:lineRule="auto"/>
                                  <w:jc w:val="left"/>
                                  <w:textDirection w:val="btLr"/>
                                </w:pPr>
                              </w:p>
                            </w:txbxContent>
                          </wps:txbx>
                          <wps:bodyPr spcFirstLastPara="1" wrap="square" lIns="91425" tIns="91425" rIns="91425" bIns="91425" anchor="ctr" anchorCtr="0">
                            <a:noAutofit/>
                          </wps:bodyPr>
                        </wps:wsp>
                        <wps:wsp>
                          <wps:cNvPr id="840012442" name="Metin Kutusu 840012442"/>
                          <wps:cNvSpPr txBox="1"/>
                          <wps:spPr>
                            <a:xfrm>
                              <a:off x="2255820" y="1189317"/>
                              <a:ext cx="1491673" cy="513814"/>
                            </a:xfrm>
                            <a:prstGeom prst="rect">
                              <a:avLst/>
                            </a:prstGeom>
                            <a:noFill/>
                            <a:ln>
                              <a:noFill/>
                            </a:ln>
                          </wps:spPr>
                          <wps:txbx>
                            <w:txbxContent>
                              <w:p w14:paraId="246B40E9" w14:textId="77777777" w:rsidR="00DE2674" w:rsidRDefault="00E4145F">
                                <w:pPr>
                                  <w:spacing w:after="0" w:line="215" w:lineRule="auto"/>
                                  <w:jc w:val="center"/>
                                  <w:textDirection w:val="btLr"/>
                                </w:pPr>
                                <w:r>
                                  <w:rPr>
                                    <w:color w:val="000000"/>
                                    <w:sz w:val="18"/>
                                  </w:rPr>
                                  <w:t>Güncel trendler, tüketici tercihleri, rekabet ve potansiyel talep</w:t>
                                </w:r>
                              </w:p>
                            </w:txbxContent>
                          </wps:txbx>
                          <wps:bodyPr spcFirstLastPara="1" wrap="square" lIns="22850" tIns="17125" rIns="22850" bIns="17125" anchor="ctr" anchorCtr="0">
                            <a:noAutofit/>
                          </wps:bodyPr>
                        </wps:wsp>
                      </wpg:grpSp>
                    </wpg:wgp>
                  </a:graphicData>
                </a:graphic>
              </wp:inline>
            </w:drawing>
          </mc:Choice>
          <mc:Fallback>
            <w:pict>
              <v:group w14:anchorId="5EA6F316" id="Grup 9" o:spid="_x0000_s1158" style="width:311.5pt;height:142.55pt;mso-position-horizontal-relative:char;mso-position-vertical-relative:line" coordsize="39559,181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">
                <v:group id="Grup 618400187" o:spid="_x0000_s1159" style="position:absolute;width:39559;height:18101" coordsize="39559,18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">
                  <v:rect id="Dikdörtgen 1161528094" o:spid="_x0000_s1160" style="position:absolute;width:39559;height:181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" filled="f" stroked="f">
                    <v:textbox inset="2.53958mm,2.53958mm,2.53958mm,2.53958mm">
                      <w:txbxContent>
                        <w:p w14:paraId="7ECF84DB" w14:textId="77777777" w:rsidR="00DE2674" w:rsidRDefault="00DE2674">
                          <w:pPr>
                            <w:spacing w:after="0" w:line="240" w:lineRule="auto"/>
                            <w:jc w:val="left"/>
                            <w:textDirection w:val="btLr"/>
                          </w:pPr>
                        </w:p>
                      </w:txbxContent>
                    </v:textbox>
                  </v:rect>
                  <v:roundrect id="Dikdörtgen: Köşeleri Yuvarlatılmış 1831513841" o:spid="_x0000_s1161" style="position:absolute;left:19;width:19046;height:18101;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" fillcolor="#ffecca" stroked="f">
                    <v:textbox inset="2.53958mm,2.53958mm,2.53958mm,2.53958mm">
                      <w:txbxContent>
                        <w:p w14:paraId="090C7D75" w14:textId="77777777" w:rsidR="00DE2674" w:rsidRDefault="00DE2674">
                          <w:pPr>
                            <w:spacing w:after="0" w:line="240" w:lineRule="auto"/>
                            <w:jc w:val="left"/>
                            <w:textDirection w:val="btLr"/>
                          </w:pPr>
                        </w:p>
                      </w:txbxContent>
                    </v:textbox>
                  </v:roundrect>
                  <v:shape id="Metin Kutusu 738714395" o:spid="_x0000_s1162" type="#_x0000_t202" style="position:absolute;left:19;width:19046;height:54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" filled="f" stroked="f">
                    <v:textbox inset="1.90486mm,1.90486mm,1.90486mm,1.90486mm">
                      <w:txbxContent>
                        <w:p w14:paraId="05BC9D3E" w14:textId="77777777" w:rsidR="00DE2674" w:rsidRDefault="00E4145F">
                          <w:pPr>
                            <w:spacing w:after="0" w:line="215" w:lineRule="auto"/>
                            <w:jc w:val="center"/>
                            <w:textDirection w:val="btLr"/>
                          </w:pPr>
                          <w:r>
                            <w:rPr>
                              <w:color w:val="2A4C8C"/>
                              <w:sz w:val="36"/>
                            </w:rPr>
                            <w:t>Finansal analiz</w:t>
                          </w:r>
                        </w:p>
                      </w:txbxContent>
                    </v:textbox>
                  </v:shape>
                  <v:roundrect id="Dikdörtgen: Köşeleri Yuvarlatılmış 1308128713" o:spid="_x0000_s1163" style="position:absolute;left:1924;top:5435;width:15236;height:545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" fillcolor="#c0504d [3205]" strokecolor="white [3201]" strokeweight="1pt">
                    <v:stroke startarrowwidth="narrow" startarrowlength="short" endarrowwidth="narrow" endarrowlength="short" joinstyle="miter"/>
                    <v:textbox inset="2.53958mm,2.53958mm,2.53958mm,2.53958mm">
                      <w:txbxContent>
                        <w:p w14:paraId="192EA324" w14:textId="77777777" w:rsidR="00DE2674" w:rsidRDefault="00DE2674">
                          <w:pPr>
                            <w:spacing w:after="0" w:line="240" w:lineRule="auto"/>
                            <w:jc w:val="left"/>
                            <w:textDirection w:val="btLr"/>
                          </w:pPr>
                        </w:p>
                      </w:txbxContent>
                    </v:textbox>
                  </v:roundrect>
                  <v:shape id="Metin Kutusu 1199157799" o:spid="_x0000_s1164" type="#_x0000_t202" style="position:absolute;left:2084;top:5595;width:14916;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" filled="f" stroked="f">
                    <v:textbox inset=".63472mm,.47569mm,.63472mm,.47569mm">
                      <w:txbxContent>
                        <w:p w14:paraId="734AB476" w14:textId="77777777" w:rsidR="00DE2674" w:rsidRDefault="00E4145F">
                          <w:pPr>
                            <w:spacing w:after="0" w:line="215" w:lineRule="auto"/>
                            <w:jc w:val="center"/>
                            <w:textDirection w:val="btLr"/>
                          </w:pPr>
                          <w:r>
                            <w:rPr>
                              <w:color w:val="000000"/>
                              <w:sz w:val="18"/>
                            </w:rPr>
                            <w:t>Seçilen konseptlerin geniş ölçekte üretilmesiyle ilgili maliyetlerin tahmin edilmesi</w:t>
                          </w:r>
                        </w:p>
                      </w:txbxContent>
                    </v:textbox>
                  </v:shape>
                  <v:roundrect id="Dikdörtgen: Köşeleri Yuvarlatılmış 204946689" o:spid="_x0000_s1165" style="position:absolute;left:1924;top:11733;width:15236;height:545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" fillcolor="#c0504d [3205]" strokecolor="white [3201]" strokeweight="1pt">
                    <v:stroke startarrowwidth="narrow" startarrowlength="short" endarrowwidth="narrow" endarrowlength="short" joinstyle="miter"/>
                    <v:textbox inset="2.53958mm,2.53958mm,2.53958mm,2.53958mm">
                      <w:txbxContent>
                        <w:p w14:paraId="77425EC1" w14:textId="77777777" w:rsidR="00DE2674" w:rsidRDefault="00DE2674">
                          <w:pPr>
                            <w:spacing w:after="0" w:line="240" w:lineRule="auto"/>
                            <w:jc w:val="left"/>
                            <w:textDirection w:val="btLr"/>
                          </w:pPr>
                        </w:p>
                      </w:txbxContent>
                    </v:textbox>
                  </v:roundrect>
                  <v:shape id="Metin Kutusu 1345860121" o:spid="_x0000_s1166" type="#_x0000_t202" style="position:absolute;left:2084;top:11893;width:14916;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" filled="f" stroked="f">
                    <v:textbox inset=".63472mm,.47569mm,.63472mm,.47569mm">
                      <w:txbxContent>
                        <w:p w14:paraId="766D6423" w14:textId="77777777" w:rsidR="00DE2674" w:rsidRDefault="00E4145F">
                          <w:pPr>
                            <w:spacing w:after="0" w:line="215" w:lineRule="auto"/>
                            <w:jc w:val="center"/>
                            <w:textDirection w:val="btLr"/>
                          </w:pPr>
                          <w:r>
                            <w:rPr>
                              <w:color w:val="000000"/>
                              <w:sz w:val="18"/>
                            </w:rPr>
                            <w:t>Malzeme maliyetleri, işçilik, üretim genel giderleri</w:t>
                          </w:r>
                        </w:p>
                      </w:txbxContent>
                    </v:textbox>
                  </v:shape>
                  <v:roundrect id="Dikdörtgen: Köşeleri Yuvarlatılmış 1129206271" o:spid="_x0000_s1167" style="position:absolute;left:20493;width:19046;height:18101;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" fillcolor="#ffecca" stroked="f">
                    <v:textbox inset="2.53958mm,2.53958mm,2.53958mm,2.53958mm">
                      <w:txbxContent>
                        <w:p w14:paraId="01C1A76E" w14:textId="77777777" w:rsidR="00DE2674" w:rsidRDefault="00DE2674">
                          <w:pPr>
                            <w:spacing w:after="0" w:line="240" w:lineRule="auto"/>
                            <w:jc w:val="left"/>
                            <w:textDirection w:val="btLr"/>
                          </w:pPr>
                        </w:p>
                      </w:txbxContent>
                    </v:textbox>
                  </v:roundrect>
                  <v:shape id="Metin Kutusu 884072542" o:spid="_x0000_s1168" type="#_x0000_t202" style="position:absolute;left:20493;width:19046;height:54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" filled="f" stroked="f">
                    <v:textbox inset="1.90486mm,1.90486mm,1.90486mm,1.90486mm">
                      <w:txbxContent>
                        <w:p w14:paraId="3999086D" w14:textId="77777777" w:rsidR="00DE2674" w:rsidRDefault="00E4145F">
                          <w:pPr>
                            <w:spacing w:after="0" w:line="215" w:lineRule="auto"/>
                            <w:jc w:val="center"/>
                            <w:textDirection w:val="btLr"/>
                          </w:pPr>
                          <w:r>
                            <w:rPr>
                              <w:color w:val="2A4C8C"/>
                              <w:sz w:val="36"/>
                            </w:rPr>
                            <w:t>Pazarlama analizi</w:t>
                          </w:r>
                        </w:p>
                      </w:txbxContent>
                    </v:textbox>
                  </v:shape>
                  <v:roundrect id="Dikdörtgen: Köşeleri Yuvarlatılmış 844207323" o:spid="_x0000_s1169" style="position:absolute;left:22398;top:5435;width:15236;height:545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" fillcolor="#c0504d [3205]" strokecolor="white [3201]" strokeweight="1pt">
                    <v:stroke startarrowwidth="narrow" startarrowlength="short" endarrowwidth="narrow" endarrowlength="short" joinstyle="miter"/>
                    <v:textbox inset="2.53958mm,2.53958mm,2.53958mm,2.53958mm">
                      <w:txbxContent>
                        <w:p w14:paraId="752B7C15" w14:textId="77777777" w:rsidR="00DE2674" w:rsidRDefault="00DE2674">
                          <w:pPr>
                            <w:spacing w:after="0" w:line="240" w:lineRule="auto"/>
                            <w:jc w:val="left"/>
                            <w:textDirection w:val="btLr"/>
                          </w:pPr>
                        </w:p>
                      </w:txbxContent>
                    </v:textbox>
                  </v:roundrect>
                  <v:shape id="Metin Kutusu 1033296025" o:spid="_x0000_s1170" type="#_x0000_t202" style="position:absolute;left:22558;top:5595;width:14916;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" filled="f" stroked="f">
                    <v:textbox inset=".63472mm,.47569mm,.63472mm,.47569mm">
                      <w:txbxContent>
                        <w:p w14:paraId="70C5E651" w14:textId="77777777" w:rsidR="00DE2674" w:rsidRDefault="00E4145F">
                          <w:pPr>
                            <w:spacing w:after="0" w:line="215" w:lineRule="auto"/>
                            <w:jc w:val="center"/>
                            <w:textDirection w:val="btLr"/>
                          </w:pPr>
                          <w:r>
                            <w:rPr>
                              <w:color w:val="000000"/>
                              <w:sz w:val="18"/>
                            </w:rPr>
                            <w:t>Daha geniş pazar ortamına uyum sağlayın</w:t>
                          </w:r>
                        </w:p>
                      </w:txbxContent>
                    </v:textbox>
                  </v:shape>
                  <v:roundrect id="Dikdörtgen: Köşeleri Yuvarlatılmış 558172475" o:spid="_x0000_s1171" style="position:absolute;left:22398;top:11733;width:15236;height:5458;visibility:visible;mso-wrap-style:square;v-text-anchor:middle" arcsize="655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" fillcolor="#c0504d [3205]" strokecolor="white [3201]" strokeweight="1pt">
                    <v:stroke startarrowwidth="narrow" startarrowlength="short" endarrowwidth="narrow" endarrowlength="short" joinstyle="miter"/>
                    <v:textbox inset="2.53958mm,2.53958mm,2.53958mm,2.53958mm">
                      <w:txbxContent>
                        <w:p w14:paraId="6C49BA72" w14:textId="77777777" w:rsidR="00DE2674" w:rsidRDefault="00DE2674">
                          <w:pPr>
                            <w:spacing w:after="0" w:line="240" w:lineRule="auto"/>
                            <w:jc w:val="left"/>
                            <w:textDirection w:val="btLr"/>
                          </w:pPr>
                        </w:p>
                      </w:txbxContent>
                    </v:textbox>
                  </v:roundrect>
                  <v:shape id="Metin Kutusu 840012442" o:spid="_x0000_s1172" type="#_x0000_t202" style="position:absolute;left:22558;top:11893;width:14916;height:5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" filled="f" stroked="f">
                    <v:textbox inset=".63472mm,.47569mm,.63472mm,.47569mm">
                      <w:txbxContent>
                        <w:p w14:paraId="246B40E9" w14:textId="77777777" w:rsidR="00DE2674" w:rsidRDefault="00E4145F">
                          <w:pPr>
                            <w:spacing w:after="0" w:line="215" w:lineRule="auto"/>
                            <w:jc w:val="center"/>
                            <w:textDirection w:val="btLr"/>
                          </w:pPr>
                          <w:r>
                            <w:rPr>
                              <w:color w:val="000000"/>
                              <w:sz w:val="18"/>
                            </w:rPr>
                            <w:t>Güncel trendler, tüketici tercihleri, rekabet ve potansiyel talep</w:t>
                          </w:r>
                        </w:p>
                      </w:txbxContent>
                    </v:textbox>
                  </v:shape>
                </v:group>
                <w10:anchorlock/>
              </v:group>
            </w:pict>
          </mc:Fallback>
        </mc:AlternateContent>
      </w:r>
    </w:p>
    <w:p w14:paraId="252D62A1" w14:textId="77777777" w:rsidR="00DE2674" w:rsidRDefault="00E4145F">
      <w:pPr>
        <w:pBdr>
          <w:top w:val="nil"/>
          <w:left w:val="nil"/>
          <w:bottom w:val="nil"/>
          <w:right w:val="nil"/>
          <w:between w:val="nil"/>
        </w:pBdr>
        <w:spacing w:line="240" w:lineRule="auto"/>
        <w:jc w:val="center"/>
        <w:rPr>
          <w:i/>
          <w:color w:val="000000"/>
          <w:sz w:val="22"/>
          <w:szCs w:val="22"/>
        </w:rPr>
      </w:pPr>
      <w:bookmarkStart w:id="24" w:name="_heading=h.2bn6wsx" w:colFirst="0" w:colLast="0"/>
      <w:bookmarkEnd w:id="24"/>
      <w:r>
        <w:rPr>
          <w:i/>
          <w:color w:val="000000"/>
          <w:sz w:val="22"/>
          <w:szCs w:val="22"/>
        </w:rPr>
        <w:t>Şekil 17. Kapsamlı ürün analizi.</w:t>
      </w:r>
    </w:p>
    <w:p w14:paraId="592D7528" w14:textId="77777777" w:rsidR="00DE2674" w:rsidRDefault="00DE2674"/>
    <w:p w14:paraId="3FF461FD" w14:textId="77777777" w:rsidR="00DE2674" w:rsidRDefault="00E4145F">
      <w:pPr>
        <w:pStyle w:val="Balk2"/>
        <w:numPr>
          <w:ilvl w:val="1"/>
          <w:numId w:val="3"/>
        </w:numPr>
      </w:pPr>
      <w:bookmarkStart w:id="25" w:name="_heading=h.qsh70q" w:colFirst="0" w:colLast="0"/>
      <w:bookmarkEnd w:id="25"/>
      <w:r>
        <w:t>Test ve analiz aşamalarına entegre edilen döngüsel ekonomi prensipleri</w:t>
      </w:r>
    </w:p>
    <w:p w14:paraId="1D5FF450" w14:textId="77777777" w:rsidR="00DE2674" w:rsidRDefault="00E4145F">
      <w:r>
        <w:t>Döngüsel ekonomi ilkelerini test ve analiz aşamalarına dahil etmek, prototiplerin sürdürülebilirlik hedefleriyle uyumlarına özel olarak odaklanarak değerlendirilmesini içerir. Döngüsel ekonomi, bir ürünün tüm yaşam döngüsü boyunca israfı en aza indirmeyi ve kaynakların değerini en üst düzeye çıkarmayı vurgular. Bu nedenle, test ve analiz sırasında tasarımcılar, prototiplerin onarılabilirlik, yeniden kullanılabilirlik ve geri dönüştürülebilirlik gibi ilkelerle ne kadar uyumlu olduğunu değerlendirir.</w:t>
      </w:r>
    </w:p>
    <w:p w14:paraId="052C6CE5" w14:textId="77777777" w:rsidR="00DE2674" w:rsidRDefault="00E4145F">
      <w:pPr>
        <w:numPr>
          <w:ilvl w:val="0"/>
          <w:numId w:val="2"/>
        </w:numPr>
        <w:pBdr>
          <w:top w:val="nil"/>
          <w:left w:val="nil"/>
          <w:bottom w:val="nil"/>
          <w:right w:val="nil"/>
          <w:between w:val="nil"/>
        </w:pBdr>
        <w:rPr>
          <w:b/>
          <w:color w:val="000000"/>
        </w:rPr>
      </w:pPr>
      <w:r>
        <w:rPr>
          <w:b/>
          <w:color w:val="000000"/>
        </w:rPr>
        <w:t>Malzemelerin ve bileşenlerin geri dönüştürülme potansiyelinin değerlendirilmesi</w:t>
      </w:r>
    </w:p>
    <w:tbl>
      <w:tblPr>
        <w:tblStyle w:val="a2"/>
        <w:tblW w:w="9752"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4016"/>
        <w:gridCol w:w="5736"/>
      </w:tblGrid>
      <w:tr w:rsidR="00DE2674" w14:paraId="1F1A815C" w14:textId="77777777">
        <w:tc>
          <w:tcPr>
            <w:tcW w:w="4016" w:type="dxa"/>
          </w:tcPr>
          <w:p w14:paraId="145A39C7" w14:textId="77777777" w:rsidR="00DE2674" w:rsidRDefault="00E4145F">
            <w:r>
              <w:t>Test ve analiz sırasında tasarımcılar, prototipte kullanılan malzemelerin verimli bir şekilde geri dönüştürülüp dönüştürülemeyeceğini değerlendirir. Bu, her bir malzemenin özelliklerini ve ürünün ömrünün sonunda geri dönüşüm veya yeniden kullanım için nasıl işlenebileceğini anlamayı içerir. Önemli bir bozulma olmadan kolayca ayrılabilen ve geri dönüştürülebilen malzemeler, kaynakların sürekli olarak kullanılabileceği kapalı döngü bir sisteme katkıda bulundukları için tercih edilir.</w:t>
            </w:r>
          </w:p>
          <w:p w14:paraId="64673DB0" w14:textId="77777777" w:rsidR="00DE2674" w:rsidRDefault="00E4145F">
            <w:r>
              <w:t xml:space="preserve">Örneğin, tasarımcılar ayakkabı prototipinin mevcut geri dönüşüm akışlarıyla uyumlu malzemelerden yapılıp yapılmadığını veya özel süreçler gerektirip gerektirmediğini değerlendirebilir. Bu değerlendirme, döngüsel ekonominin kaynak verimliliği </w:t>
            </w:r>
            <w:r>
              <w:lastRenderedPageBreak/>
              <w:t>hedefini destekleyen malzemeleri seçmek için tasarım kararlarına rehberlik</w:t>
            </w:r>
            <w:r>
              <w:rPr>
                <w:vertAlign w:val="superscript"/>
              </w:rPr>
              <w:footnoteReference w:id="10"/>
            </w:r>
            <w:r>
              <w:t xml:space="preserve"> eder.</w:t>
            </w:r>
          </w:p>
        </w:tc>
        <w:tc>
          <w:tcPr>
            <w:tcW w:w="5736" w:type="dxa"/>
          </w:tcPr>
          <w:p w14:paraId="67B68431" w14:textId="77777777" w:rsidR="00DE2674" w:rsidRDefault="00E4145F">
            <w:r>
              <w:rPr>
                <w:noProof/>
              </w:rPr>
              <w:lastRenderedPageBreak/>
              <w:drawing>
                <wp:inline distT="0" distB="0" distL="0" distR="0" wp14:anchorId="397925B6" wp14:editId="77A877B4">
                  <wp:extent cx="3503795" cy="3203456"/>
                  <wp:effectExtent l="0" t="0" r="0" b="0"/>
                  <wp:docPr id="30"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9"/>
                          <a:srcRect/>
                          <a:stretch>
                            <a:fillRect/>
                          </a:stretch>
                        </pic:blipFill>
                        <pic:spPr>
                          <a:xfrm>
                            <a:off x="0" y="0"/>
                            <a:ext cx="3503795" cy="3203456"/>
                          </a:xfrm>
                          <a:prstGeom prst="rect">
                            <a:avLst/>
                          </a:prstGeom>
                          <a:ln/>
                        </pic:spPr>
                      </pic:pic>
                    </a:graphicData>
                  </a:graphic>
                </wp:inline>
              </w:drawing>
            </w:r>
          </w:p>
          <w:p w14:paraId="5FFA4449" w14:textId="77777777" w:rsidR="00DE2674" w:rsidRDefault="00E4145F">
            <w:pPr>
              <w:pBdr>
                <w:top w:val="nil"/>
                <w:left w:val="nil"/>
                <w:bottom w:val="nil"/>
                <w:right w:val="nil"/>
                <w:between w:val="nil"/>
              </w:pBdr>
              <w:spacing w:after="120"/>
              <w:jc w:val="center"/>
              <w:rPr>
                <w:i/>
                <w:color w:val="000000"/>
              </w:rPr>
            </w:pPr>
            <w:bookmarkStart w:id="26" w:name="_heading=h.3as4poj" w:colFirst="0" w:colLast="0"/>
            <w:bookmarkEnd w:id="26"/>
            <w:r>
              <w:rPr>
                <w:i/>
                <w:color w:val="000000"/>
              </w:rPr>
              <w:t>Şekil 18. Adidas- Yeniden yapılmak üzere yapılmış ayakkabılar. Kaynak: https://news.adidas.com/running/ultraboost-dna-loop-</w:t>
            </w:r>
            <w:r>
              <w:rPr>
                <w:i/>
                <w:color w:val="000000"/>
              </w:rPr>
              <w:lastRenderedPageBreak/>
              <w:t>launches-to-public-as--made-to-be-remade--running-shoes-come-to-creators-club-we/s/38b4b53e-2343-4d9a-9c59-20feda458e2b</w:t>
            </w:r>
          </w:p>
        </w:tc>
      </w:tr>
    </w:tbl>
    <w:p w14:paraId="56E15BEB" w14:textId="77777777" w:rsidR="00DE2674" w:rsidRDefault="00E4145F">
      <w:pPr>
        <w:numPr>
          <w:ilvl w:val="0"/>
          <w:numId w:val="2"/>
        </w:numPr>
        <w:pBdr>
          <w:top w:val="nil"/>
          <w:left w:val="nil"/>
          <w:bottom w:val="nil"/>
          <w:right w:val="nil"/>
          <w:between w:val="nil"/>
        </w:pBdr>
        <w:rPr>
          <w:b/>
          <w:color w:val="000000"/>
        </w:rPr>
      </w:pPr>
      <w:r>
        <w:rPr>
          <w:b/>
          <w:color w:val="000000"/>
        </w:rPr>
        <w:lastRenderedPageBreak/>
        <w:t>Onarım ve demontaj kolaylığının değerlendirilmesi</w:t>
      </w:r>
    </w:p>
    <w:p w14:paraId="1E903ABD" w14:textId="77777777" w:rsidR="00DE2674" w:rsidRDefault="00E4145F">
      <w:r>
        <w:t>Kolayca tamir edilebilen ve demonte edilebilen prototipler tasarlamak, dairesel ayakkabı tasarımının önemli bir yönüdür. Test ve analiz sırasında tasarımcılar, prototipin onarım faaliyetlerini ne kadar iyi desteklediğini ve ürünü bileşenlerine ayırmanın ne kadar mümkün olduğunu değerlendirir. Bu değerlendirme, ürünün sonunda onarım, bakım veya kullanım ömrü sonu işleme gerektirdiğinde verimli bir şekilde yapılabilmesini sağlar</w:t>
      </w:r>
      <w:r>
        <w:rPr>
          <w:vertAlign w:val="superscript"/>
        </w:rPr>
        <w:footnoteReference w:id="11"/>
      </w:r>
      <w:r>
        <w:t>.</w:t>
      </w:r>
    </w:p>
    <w:p w14:paraId="1E2A1B83" w14:textId="77777777" w:rsidR="00DE2674" w:rsidRDefault="00E4145F">
      <w:r>
        <w:t>Örneğin, tasarımcılar bağlantı elemanlarının erişilebilir ve çıkarılmasının kolay olup olmadığını, prototipte kullanılan yapıştırıcıların bileşenlere zarar vermeden açılıp açılamayacağını ve tasarımın belirli parçaların değiştirilmesini kolaylaştıran standartlaştırılmış konektörler içerip içermediğini test edebilir.</w:t>
      </w:r>
    </w:p>
    <w:p w14:paraId="506E2291" w14:textId="77777777" w:rsidR="00DE2674" w:rsidRDefault="00E4145F">
      <w:pPr>
        <w:numPr>
          <w:ilvl w:val="0"/>
          <w:numId w:val="2"/>
        </w:numPr>
        <w:pBdr>
          <w:top w:val="nil"/>
          <w:left w:val="nil"/>
          <w:bottom w:val="nil"/>
          <w:right w:val="nil"/>
          <w:between w:val="nil"/>
        </w:pBdr>
        <w:rPr>
          <w:b/>
          <w:color w:val="000000"/>
        </w:rPr>
      </w:pPr>
      <w:r>
        <w:rPr>
          <w:b/>
          <w:color w:val="000000"/>
        </w:rPr>
        <w:t>Ürünün genel kullanım ömrünün tahmin edilmesi</w:t>
      </w:r>
    </w:p>
    <w:p w14:paraId="2C30F470" w14:textId="77777777" w:rsidR="00DE2674" w:rsidRDefault="00E4145F">
      <w:r>
        <w:t>Döngüsel ekonomi ilkeleri, sık değiştirme ihtiyacını en aza indirmek için ürünlerin ömrünün uzatılmasını teşvik eder. Test ve analiz sırasında tasarımcılar, malzeme dayanıklılığı, yapım yöntemleri ve onarım potansiyeli gibi faktörlere dayalı olarak prototipin beklenen toplam ömrünü tahmin eder. Bu tahmin, ürünün uzun ömürlülüğünün ve tüketimi ve atıkları azaltarak döngüsel ekonomiye olumlu katkıda bulunma potansiyelinin anlaşılmasına yardımcı olur.</w:t>
      </w:r>
    </w:p>
    <w:p w14:paraId="6D1E2568" w14:textId="77777777" w:rsidR="00DE2674" w:rsidRDefault="00E4145F">
      <w:r>
        <w:t>Örneğin, ayakkabının çevresel etkisini kapsamlı bir şekilde değerlendirmek için bir Yaşam Döngüsü Değerlendirmesi (LCA) yapılır (Şekil 19). LCA, ürün ömrünün her aşamasında enerji tüketimi, emisyonlar ve kaynak kullanımı gibi faktörleri dikkate alarak hammaddenin çıkarılmasından bertarafına kadar ürünün çevresel ayak izini değerlendirir. Bu analiz, malzeme seçimine, tasarım kararlarına ve kullanım ömrü sonu stratejilerine rehberlik ederek ürünün sürdürülebilirlik hedefleriyle uyumlu olmasını ve daha döngüsel bir ekonomiye katkıda bulunmasını sağlar</w:t>
      </w:r>
      <w:r>
        <w:rPr>
          <w:vertAlign w:val="superscript"/>
        </w:rPr>
        <w:footnoteReference w:id="12"/>
      </w:r>
      <w:r>
        <w:t>.</w:t>
      </w:r>
    </w:p>
    <w:p w14:paraId="388DF3E1" w14:textId="392B72A2" w:rsidR="00DE2674" w:rsidRDefault="00EC1C3A">
      <w:pPr>
        <w:jc w:val="center"/>
      </w:pPr>
      <w:r>
        <w:rPr>
          <w:noProof/>
        </w:rPr>
        <w:lastRenderedPageBreak/>
        <w:drawing>
          <wp:inline distT="0" distB="0" distL="0" distR="0" wp14:anchorId="10BAFB4B" wp14:editId="01181255">
            <wp:extent cx="5057775" cy="3159164"/>
            <wp:effectExtent l="0" t="0" r="0" b="3175"/>
            <wp:docPr id="529444585" name="Resim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064767" cy="3163531"/>
                    </a:xfrm>
                    <a:prstGeom prst="rect">
                      <a:avLst/>
                    </a:prstGeom>
                    <a:noFill/>
                    <a:ln>
                      <a:noFill/>
                    </a:ln>
                  </pic:spPr>
                </pic:pic>
              </a:graphicData>
            </a:graphic>
          </wp:inline>
        </w:drawing>
      </w:r>
    </w:p>
    <w:p w14:paraId="38D1C433" w14:textId="77777777" w:rsidR="00DE2674" w:rsidRDefault="00E4145F">
      <w:pPr>
        <w:pBdr>
          <w:top w:val="nil"/>
          <w:left w:val="nil"/>
          <w:bottom w:val="nil"/>
          <w:right w:val="nil"/>
          <w:between w:val="nil"/>
        </w:pBdr>
        <w:spacing w:line="240" w:lineRule="auto"/>
        <w:jc w:val="center"/>
        <w:rPr>
          <w:i/>
          <w:color w:val="000000"/>
          <w:sz w:val="22"/>
          <w:szCs w:val="22"/>
        </w:rPr>
      </w:pPr>
      <w:bookmarkStart w:id="27" w:name="_heading=h.1pxezwc" w:colFirst="0" w:colLast="0"/>
      <w:bookmarkEnd w:id="27"/>
      <w:r>
        <w:rPr>
          <w:i/>
          <w:color w:val="000000"/>
          <w:sz w:val="22"/>
          <w:szCs w:val="22"/>
        </w:rPr>
        <w:t xml:space="preserve">Şekil 19. Yaşam döngüsü değerlendirme metodolojisi. Kaynak: </w:t>
      </w:r>
      <w:hyperlink r:id="rId21">
        <w:r>
          <w:rPr>
            <w:i/>
            <w:color w:val="B258D3"/>
            <w:sz w:val="22"/>
            <w:szCs w:val="22"/>
            <w:u w:val="single"/>
          </w:rPr>
          <w:t>https://pre-sustainability.com/articles/life-cycle-assessment-lca-basics/</w:t>
        </w:r>
      </w:hyperlink>
    </w:p>
    <w:p w14:paraId="62609A9D" w14:textId="77777777" w:rsidR="00DE2674" w:rsidRDefault="00DE2674"/>
    <w:p w14:paraId="2F185AD1" w14:textId="77777777" w:rsidR="00DE2674" w:rsidRDefault="00E4145F">
      <w:r>
        <w:t>Bu döngüsel ekonomi ilkelerini test ve analizlere dahil etmek, tasarımcıların ürünün yaşam döngüsünü ve çevre üzerindeki etkisini aktif olarak dikkate almalarını sağlar. Tasarımcılar, geri dönüştürülebilirliğe, onarılabilirliğe ve uzun ömürlülüğe öncelik veren tasarım kararları alarak daha sürdürülebilir ve kaynakları verimli kullanan bir ayakkabı endüstrisine katkıda bulunur.</w:t>
      </w:r>
      <w:r>
        <w:br w:type="page"/>
      </w:r>
    </w:p>
    <w:p w14:paraId="5460DF56" w14:textId="2ACFAA2F" w:rsidR="00DE2674" w:rsidRDefault="00313663">
      <w:pPr>
        <w:pStyle w:val="Balk1"/>
        <w:ind w:firstLine="360"/>
      </w:pPr>
      <w:bookmarkStart w:id="28" w:name="_heading=h.49x2ik5" w:colFirst="0" w:colLast="0"/>
      <w:bookmarkEnd w:id="28"/>
      <w:r>
        <w:lastRenderedPageBreak/>
        <w:t>KAYNAKLAR</w:t>
      </w:r>
      <w:r w:rsidR="00E4145F">
        <w:t xml:space="preserve"> </w:t>
      </w:r>
    </w:p>
    <w:p w14:paraId="2364D729"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 xml:space="preserve">Bouteille, R., Bakker, C. ve Donke, T. (2020). Ayakkabılar için döngüsel tasarım stratejileri: Sürdürülebilir spor ayakkabılarla ilgili bir vaka çalışması. </w:t>
      </w:r>
      <w:proofErr w:type="spellStart"/>
      <w:r>
        <w:rPr>
          <w:color w:val="000000"/>
        </w:rPr>
        <w:t>Sürdürülebilirlik</w:t>
      </w:r>
      <w:proofErr w:type="spellEnd"/>
      <w:r>
        <w:rPr>
          <w:color w:val="000000"/>
        </w:rPr>
        <w:t>, 12(19), 8054.</w:t>
      </w:r>
    </w:p>
    <w:p w14:paraId="6E9F0F77"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Coughlan, P., Suri, J. F. ve Canales, K. (2007). Davranışsal ve organizasyonel değişim için (tasarım) araçları olarak prototipler: Kuruluşların iş davranışlarını değiştirmelerine yardımcı olmak için tasarım tabanlı bir yaklaşım. </w:t>
      </w:r>
      <w:proofErr w:type="spellStart"/>
      <w:r>
        <w:rPr>
          <w:color w:val="000000"/>
        </w:rPr>
        <w:t>Uygulamalı</w:t>
      </w:r>
      <w:proofErr w:type="spellEnd"/>
      <w:r>
        <w:rPr>
          <w:color w:val="000000"/>
        </w:rPr>
        <w:t xml:space="preserve"> </w:t>
      </w:r>
      <w:proofErr w:type="spellStart"/>
      <w:r>
        <w:rPr>
          <w:color w:val="000000"/>
        </w:rPr>
        <w:t>davranış</w:t>
      </w:r>
      <w:proofErr w:type="spellEnd"/>
      <w:r>
        <w:rPr>
          <w:color w:val="000000"/>
        </w:rPr>
        <w:t xml:space="preserve"> </w:t>
      </w:r>
      <w:proofErr w:type="spellStart"/>
      <w:r>
        <w:rPr>
          <w:color w:val="000000"/>
        </w:rPr>
        <w:t>bilimleri</w:t>
      </w:r>
      <w:proofErr w:type="spellEnd"/>
      <w:r>
        <w:rPr>
          <w:color w:val="000000"/>
        </w:rPr>
        <w:t xml:space="preserve"> </w:t>
      </w:r>
      <w:proofErr w:type="spellStart"/>
      <w:r>
        <w:rPr>
          <w:color w:val="000000"/>
        </w:rPr>
        <w:t>dergisi</w:t>
      </w:r>
      <w:proofErr w:type="spellEnd"/>
      <w:r>
        <w:rPr>
          <w:color w:val="000000"/>
        </w:rPr>
        <w:t>, 43(1), 122-134.</w:t>
      </w:r>
    </w:p>
    <w:p w14:paraId="672144AF" w14:textId="77777777" w:rsidR="00DE2674" w:rsidRDefault="00E4145F">
      <w:pPr>
        <w:numPr>
          <w:ilvl w:val="0"/>
          <w:numId w:val="2"/>
        </w:numPr>
        <w:pBdr>
          <w:top w:val="nil"/>
          <w:left w:val="nil"/>
          <w:bottom w:val="nil"/>
          <w:right w:val="nil"/>
          <w:between w:val="nil"/>
        </w:pBdr>
        <w:spacing w:after="0" w:line="259" w:lineRule="auto"/>
        <w:jc w:val="left"/>
        <w:rPr>
          <w:color w:val="000000"/>
        </w:rPr>
      </w:pPr>
      <w:proofErr w:type="spellStart"/>
      <w:r>
        <w:rPr>
          <w:color w:val="000000"/>
        </w:rPr>
        <w:t>Curteza</w:t>
      </w:r>
      <w:proofErr w:type="spellEnd"/>
      <w:r>
        <w:rPr>
          <w:color w:val="000000"/>
        </w:rPr>
        <w:t xml:space="preserve">, A., Mihai, A. (2005). Design- </w:t>
      </w:r>
      <w:proofErr w:type="spellStart"/>
      <w:r>
        <w:rPr>
          <w:color w:val="000000"/>
        </w:rPr>
        <w:t>elemente</w:t>
      </w:r>
      <w:proofErr w:type="spellEnd"/>
      <w:r>
        <w:rPr>
          <w:color w:val="000000"/>
        </w:rPr>
        <w:t xml:space="preserve">, principii, </w:t>
      </w:r>
      <w:proofErr w:type="spellStart"/>
      <w:r>
        <w:rPr>
          <w:color w:val="000000"/>
        </w:rPr>
        <w:t>aplicatii</w:t>
      </w:r>
      <w:proofErr w:type="spellEnd"/>
      <w:r>
        <w:rPr>
          <w:color w:val="000000"/>
        </w:rPr>
        <w:t xml:space="preserve">, </w:t>
      </w:r>
      <w:proofErr w:type="spellStart"/>
      <w:r>
        <w:rPr>
          <w:color w:val="000000"/>
        </w:rPr>
        <w:t>Performantica</w:t>
      </w:r>
      <w:proofErr w:type="spellEnd"/>
      <w:r>
        <w:rPr>
          <w:color w:val="000000"/>
        </w:rPr>
        <w:t xml:space="preserve"> </w:t>
      </w:r>
      <w:proofErr w:type="spellStart"/>
      <w:r>
        <w:rPr>
          <w:color w:val="000000"/>
        </w:rPr>
        <w:t>Yayınevi</w:t>
      </w:r>
      <w:proofErr w:type="spellEnd"/>
      <w:r>
        <w:rPr>
          <w:color w:val="000000"/>
        </w:rPr>
        <w:t xml:space="preserve">, </w:t>
      </w:r>
      <w:proofErr w:type="spellStart"/>
      <w:r>
        <w:rPr>
          <w:color w:val="000000"/>
        </w:rPr>
        <w:t>Romanya</w:t>
      </w:r>
      <w:proofErr w:type="spellEnd"/>
      <w:r>
        <w:rPr>
          <w:color w:val="000000"/>
        </w:rPr>
        <w:t>. ISBN 973-730-149-8.</w:t>
      </w:r>
    </w:p>
    <w:p w14:paraId="0254E28B" w14:textId="77777777" w:rsidR="00DE2674" w:rsidRDefault="00E4145F">
      <w:pPr>
        <w:numPr>
          <w:ilvl w:val="0"/>
          <w:numId w:val="2"/>
        </w:numPr>
        <w:pBdr>
          <w:top w:val="nil"/>
          <w:left w:val="nil"/>
          <w:bottom w:val="nil"/>
          <w:right w:val="nil"/>
          <w:between w:val="nil"/>
        </w:pBdr>
        <w:spacing w:after="0" w:line="259" w:lineRule="auto"/>
        <w:jc w:val="left"/>
        <w:rPr>
          <w:color w:val="000000"/>
        </w:rPr>
      </w:pPr>
      <w:proofErr w:type="spellStart"/>
      <w:r>
        <w:rPr>
          <w:color w:val="000000"/>
        </w:rPr>
        <w:t>Golsteijn</w:t>
      </w:r>
      <w:proofErr w:type="spellEnd"/>
      <w:r>
        <w:rPr>
          <w:color w:val="000000"/>
        </w:rPr>
        <w:t xml:space="preserve"> L. (2022), </w:t>
      </w:r>
      <w:proofErr w:type="spellStart"/>
      <w:r>
        <w:rPr>
          <w:color w:val="000000"/>
        </w:rPr>
        <w:t>Yaşam</w:t>
      </w:r>
      <w:proofErr w:type="spellEnd"/>
      <w:r>
        <w:rPr>
          <w:color w:val="000000"/>
        </w:rPr>
        <w:t xml:space="preserve"> </w:t>
      </w:r>
      <w:proofErr w:type="spellStart"/>
      <w:r>
        <w:rPr>
          <w:color w:val="000000"/>
        </w:rPr>
        <w:t>Döngüsü</w:t>
      </w:r>
      <w:proofErr w:type="spellEnd"/>
      <w:r>
        <w:rPr>
          <w:color w:val="000000"/>
        </w:rPr>
        <w:t xml:space="preserve"> </w:t>
      </w:r>
      <w:proofErr w:type="spellStart"/>
      <w:r>
        <w:rPr>
          <w:color w:val="000000"/>
        </w:rPr>
        <w:t>Değerlendirmesi</w:t>
      </w:r>
      <w:proofErr w:type="spellEnd"/>
      <w:r>
        <w:rPr>
          <w:color w:val="000000"/>
        </w:rPr>
        <w:t xml:space="preserve"> (LCA) </w:t>
      </w:r>
      <w:proofErr w:type="spellStart"/>
      <w:r>
        <w:rPr>
          <w:color w:val="000000"/>
        </w:rPr>
        <w:t>açıkladı</w:t>
      </w:r>
      <w:proofErr w:type="spellEnd"/>
      <w:r>
        <w:rPr>
          <w:color w:val="000000"/>
        </w:rPr>
        <w:t xml:space="preserve">. https://pre-sustainability.com/articles/life-cycle-assessment-lca-basics/'dan </w:t>
      </w:r>
      <w:proofErr w:type="spellStart"/>
      <w:r>
        <w:rPr>
          <w:color w:val="000000"/>
        </w:rPr>
        <w:t>alındı</w:t>
      </w:r>
      <w:proofErr w:type="spellEnd"/>
      <w:r>
        <w:rPr>
          <w:color w:val="000000"/>
        </w:rPr>
        <w:t xml:space="preserve"> </w:t>
      </w:r>
      <w:hyperlink r:id="rId22"/>
      <w:r>
        <w:rPr>
          <w:color w:val="000000"/>
        </w:rPr>
        <w:t xml:space="preserve"> </w:t>
      </w:r>
    </w:p>
    <w:p w14:paraId="0D83905E"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Lauff, C. (2018). Vahşi Doğada Prototipleme: Prototiplerin Şirketlerdeki Rolü.</w:t>
      </w:r>
    </w:p>
    <w:p w14:paraId="0B461D87"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 xml:space="preserve">Lauff, C. A., Şövalye, D., Kotys-Schwartz, D. ve Rentschler, M. E. (2020). Paydaşlar arasındaki iletişimde prototiplerin rolü. </w:t>
      </w:r>
      <w:proofErr w:type="spellStart"/>
      <w:r>
        <w:rPr>
          <w:color w:val="000000"/>
        </w:rPr>
        <w:t>Tasarım</w:t>
      </w:r>
      <w:proofErr w:type="spellEnd"/>
      <w:r>
        <w:rPr>
          <w:color w:val="000000"/>
        </w:rPr>
        <w:t xml:space="preserve"> </w:t>
      </w:r>
      <w:proofErr w:type="spellStart"/>
      <w:r>
        <w:rPr>
          <w:color w:val="000000"/>
        </w:rPr>
        <w:t>Çalışmaları</w:t>
      </w:r>
      <w:proofErr w:type="spellEnd"/>
      <w:r>
        <w:rPr>
          <w:color w:val="000000"/>
        </w:rPr>
        <w:t>, 66, 1-34.</w:t>
      </w:r>
    </w:p>
    <w:p w14:paraId="1BE77114"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 xml:space="preserve">Mederle, K., Katschnig, J. ve Braun, AK (2020). Kapalı döngü ürün sistemleri için döngüsel tasarım stratejileri: Geri dönüştürülebilir ayakkabılar üzerine bir vaka çalışması. Kaynaklar, </w:t>
      </w:r>
      <w:proofErr w:type="spellStart"/>
      <w:r>
        <w:rPr>
          <w:color w:val="000000"/>
        </w:rPr>
        <w:t>Koruma</w:t>
      </w:r>
      <w:proofErr w:type="spellEnd"/>
      <w:r>
        <w:rPr>
          <w:color w:val="000000"/>
        </w:rPr>
        <w:t xml:space="preserve"> ve Geri </w:t>
      </w:r>
      <w:proofErr w:type="spellStart"/>
      <w:r>
        <w:rPr>
          <w:color w:val="000000"/>
        </w:rPr>
        <w:t>Dönüşüm</w:t>
      </w:r>
      <w:proofErr w:type="spellEnd"/>
      <w:r>
        <w:rPr>
          <w:color w:val="000000"/>
        </w:rPr>
        <w:t>, 158, 104807.</w:t>
      </w:r>
    </w:p>
    <w:p w14:paraId="18E9C61D"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Mihai, A., Pastina, M., Harnagea, M., Rusu B., Volocariu, R., Dragomir, A., Ichim, M. (2009). Metode utilizate pentru conceptualizarea si dezvoltarea produselor de incaltaminte, Performantica Yayınevi, Romanya. ISBN 987-973-730-648-7.</w:t>
      </w:r>
    </w:p>
    <w:p w14:paraId="5B6202B4"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 xml:space="preserve">En Önemli (2023). Ayakkabı Testinde Kalite Kontrol Yöntemi. https://paramountinstruments.com/blog-detail/role-of-quality-control-in-footwear-testing'dan alındı </w:t>
      </w:r>
      <w:hyperlink r:id="rId23"/>
    </w:p>
    <w:p w14:paraId="5A0E87C2" w14:textId="77777777" w:rsidR="00DE2674" w:rsidRDefault="00E4145F">
      <w:pPr>
        <w:numPr>
          <w:ilvl w:val="0"/>
          <w:numId w:val="2"/>
        </w:numPr>
        <w:pBdr>
          <w:top w:val="nil"/>
          <w:left w:val="nil"/>
          <w:bottom w:val="nil"/>
          <w:right w:val="nil"/>
          <w:between w:val="nil"/>
        </w:pBdr>
        <w:spacing w:after="0" w:line="259" w:lineRule="auto"/>
        <w:jc w:val="left"/>
        <w:rPr>
          <w:color w:val="000000"/>
        </w:rPr>
      </w:pPr>
      <w:proofErr w:type="spellStart"/>
      <w:r>
        <w:rPr>
          <w:color w:val="000000"/>
        </w:rPr>
        <w:t>SciLED</w:t>
      </w:r>
      <w:proofErr w:type="spellEnd"/>
      <w:r>
        <w:rPr>
          <w:color w:val="000000"/>
        </w:rPr>
        <w:t xml:space="preserve"> </w:t>
      </w:r>
      <w:proofErr w:type="spellStart"/>
      <w:r>
        <w:rPr>
          <w:color w:val="000000"/>
        </w:rPr>
        <w:t>projesi</w:t>
      </w:r>
      <w:proofErr w:type="spellEnd"/>
      <w:r>
        <w:rPr>
          <w:color w:val="000000"/>
        </w:rPr>
        <w:t xml:space="preserve">. (2021). 21. </w:t>
      </w:r>
      <w:proofErr w:type="spellStart"/>
      <w:r>
        <w:rPr>
          <w:color w:val="000000"/>
        </w:rPr>
        <w:t>yüzyılda</w:t>
      </w:r>
      <w:proofErr w:type="spellEnd"/>
      <w:r>
        <w:rPr>
          <w:color w:val="000000"/>
        </w:rPr>
        <w:t xml:space="preserve"> </w:t>
      </w:r>
      <w:proofErr w:type="spellStart"/>
      <w:r>
        <w:rPr>
          <w:color w:val="000000"/>
        </w:rPr>
        <w:t>ayakkabı</w:t>
      </w:r>
      <w:proofErr w:type="spellEnd"/>
      <w:r>
        <w:rPr>
          <w:color w:val="000000"/>
        </w:rPr>
        <w:t xml:space="preserve">. Rahat, </w:t>
      </w:r>
      <w:proofErr w:type="spellStart"/>
      <w:r>
        <w:rPr>
          <w:color w:val="000000"/>
        </w:rPr>
        <w:t>sürdürülebilir</w:t>
      </w:r>
      <w:proofErr w:type="spellEnd"/>
      <w:r>
        <w:rPr>
          <w:color w:val="000000"/>
        </w:rPr>
        <w:t xml:space="preserve"> ve </w:t>
      </w:r>
      <w:proofErr w:type="spellStart"/>
      <w:r>
        <w:rPr>
          <w:color w:val="000000"/>
        </w:rPr>
        <w:t>moda</w:t>
      </w:r>
      <w:proofErr w:type="spellEnd"/>
      <w:r>
        <w:rPr>
          <w:color w:val="000000"/>
        </w:rPr>
        <w:t xml:space="preserve"> </w:t>
      </w:r>
      <w:proofErr w:type="spellStart"/>
      <w:r>
        <w:rPr>
          <w:color w:val="000000"/>
        </w:rPr>
        <w:t>odaklı</w:t>
      </w:r>
      <w:proofErr w:type="spellEnd"/>
      <w:r>
        <w:rPr>
          <w:color w:val="000000"/>
        </w:rPr>
        <w:t xml:space="preserve"> </w:t>
      </w:r>
      <w:proofErr w:type="spellStart"/>
      <w:r>
        <w:rPr>
          <w:color w:val="000000"/>
        </w:rPr>
        <w:t>ayakkabı</w:t>
      </w:r>
      <w:proofErr w:type="spellEnd"/>
      <w:r>
        <w:rPr>
          <w:color w:val="000000"/>
        </w:rPr>
        <w:t xml:space="preserve"> </w:t>
      </w:r>
      <w:proofErr w:type="spellStart"/>
      <w:r>
        <w:rPr>
          <w:color w:val="000000"/>
        </w:rPr>
        <w:t>ürünlerinin</w:t>
      </w:r>
      <w:proofErr w:type="spellEnd"/>
      <w:r>
        <w:rPr>
          <w:color w:val="000000"/>
        </w:rPr>
        <w:t xml:space="preserve"> </w:t>
      </w:r>
      <w:proofErr w:type="spellStart"/>
      <w:r>
        <w:rPr>
          <w:color w:val="000000"/>
        </w:rPr>
        <w:t>bilimsel</w:t>
      </w:r>
      <w:proofErr w:type="spellEnd"/>
      <w:r>
        <w:rPr>
          <w:color w:val="000000"/>
        </w:rPr>
        <w:t xml:space="preserve"> </w:t>
      </w:r>
      <w:proofErr w:type="spellStart"/>
      <w:r>
        <w:rPr>
          <w:color w:val="000000"/>
        </w:rPr>
        <w:t>olarak</w:t>
      </w:r>
      <w:proofErr w:type="spellEnd"/>
      <w:r>
        <w:rPr>
          <w:color w:val="000000"/>
        </w:rPr>
        <w:t xml:space="preserve"> </w:t>
      </w:r>
      <w:proofErr w:type="spellStart"/>
      <w:r>
        <w:rPr>
          <w:color w:val="000000"/>
        </w:rPr>
        <w:t>yönlendirilen</w:t>
      </w:r>
      <w:proofErr w:type="spellEnd"/>
      <w:r>
        <w:rPr>
          <w:color w:val="000000"/>
        </w:rPr>
        <w:t xml:space="preserve"> </w:t>
      </w:r>
      <w:proofErr w:type="spellStart"/>
      <w:r>
        <w:rPr>
          <w:color w:val="000000"/>
        </w:rPr>
        <w:t>tasarımı</w:t>
      </w:r>
      <w:proofErr w:type="spellEnd"/>
      <w:r>
        <w:rPr>
          <w:color w:val="000000"/>
        </w:rPr>
        <w:t xml:space="preserve"> </w:t>
      </w:r>
      <w:proofErr w:type="spellStart"/>
      <w:r>
        <w:rPr>
          <w:color w:val="000000"/>
        </w:rPr>
        <w:t>için</w:t>
      </w:r>
      <w:proofErr w:type="spellEnd"/>
      <w:r>
        <w:rPr>
          <w:color w:val="000000"/>
        </w:rPr>
        <w:t xml:space="preserve"> yeni </w:t>
      </w:r>
      <w:proofErr w:type="spellStart"/>
      <w:r>
        <w:rPr>
          <w:color w:val="000000"/>
        </w:rPr>
        <w:t>beceriler</w:t>
      </w:r>
      <w:proofErr w:type="spellEnd"/>
      <w:r>
        <w:rPr>
          <w:color w:val="000000"/>
        </w:rPr>
        <w:t xml:space="preserve">, 601137-EPP-1-2018-1-RO-EPPKA2-KA. https://sciled.eu/'dan </w:t>
      </w:r>
      <w:proofErr w:type="spellStart"/>
      <w:r>
        <w:rPr>
          <w:color w:val="000000"/>
        </w:rPr>
        <w:t>alındı</w:t>
      </w:r>
      <w:proofErr w:type="spellEnd"/>
      <w:r>
        <w:rPr>
          <w:color w:val="000000"/>
        </w:rPr>
        <w:t xml:space="preserve"> </w:t>
      </w:r>
    </w:p>
    <w:p w14:paraId="7A7B0B8B" w14:textId="77777777" w:rsidR="00DE2674" w:rsidRDefault="00E4145F">
      <w:pPr>
        <w:numPr>
          <w:ilvl w:val="0"/>
          <w:numId w:val="2"/>
        </w:numPr>
        <w:pBdr>
          <w:top w:val="nil"/>
          <w:left w:val="nil"/>
          <w:bottom w:val="nil"/>
          <w:right w:val="nil"/>
          <w:between w:val="nil"/>
        </w:pBdr>
        <w:spacing w:after="0" w:line="259" w:lineRule="auto"/>
        <w:jc w:val="left"/>
        <w:rPr>
          <w:color w:val="000000"/>
        </w:rPr>
      </w:pPr>
      <w:r>
        <w:rPr>
          <w:color w:val="000000"/>
        </w:rPr>
        <w:t>Stokes, Bailey ve Siyah, Catherine. (2012). İşlevsel, Dışavurumcu ve Estetik Tüketici İhtiyaçları Modelinin Uygulanması: Engelli ergen kızların giyim ihtiyaçlarının değerlendirilmesi. Uluslararası Moda Tasarımı, Teknoloji ve Eğitim Dergisi. 5. 1-8. 10.1080/17543266.2012.700735.</w:t>
      </w:r>
    </w:p>
    <w:p w14:paraId="5D76CD2E" w14:textId="77777777" w:rsidR="00DE2674" w:rsidRDefault="00E4145F">
      <w:pPr>
        <w:numPr>
          <w:ilvl w:val="0"/>
          <w:numId w:val="2"/>
        </w:numPr>
        <w:pBdr>
          <w:top w:val="nil"/>
          <w:left w:val="nil"/>
          <w:bottom w:val="nil"/>
          <w:right w:val="nil"/>
          <w:between w:val="nil"/>
        </w:pBdr>
        <w:spacing w:after="160" w:line="259" w:lineRule="auto"/>
        <w:jc w:val="left"/>
        <w:rPr>
          <w:color w:val="000000"/>
        </w:rPr>
      </w:pPr>
      <w:r>
        <w:rPr>
          <w:color w:val="000000"/>
        </w:rPr>
        <w:t>Yu Fan Su, Robles, F. (2022). Sürdürülebilir dairesel ayakkabı tasarımı: döngüsel ekonominin ayakkabı endüstrisi örneği.</w:t>
      </w:r>
    </w:p>
    <w:p w14:paraId="31AA36F4" w14:textId="77777777" w:rsidR="00DE2674" w:rsidRDefault="00E4145F">
      <w:pPr>
        <w:pBdr>
          <w:top w:val="nil"/>
          <w:left w:val="nil"/>
          <w:bottom w:val="nil"/>
          <w:right w:val="nil"/>
          <w:between w:val="nil"/>
        </w:pBdr>
        <w:ind w:left="397" w:hanging="397"/>
        <w:rPr>
          <w:b/>
          <w:color w:val="000000"/>
        </w:rPr>
      </w:pPr>
      <w:r>
        <w:rPr>
          <w:b/>
          <w:color w:val="000000"/>
        </w:rPr>
        <w:t>Rakamlar tablosu</w:t>
      </w:r>
    </w:p>
    <w:sdt>
      <w:sdtPr>
        <w:id w:val="2052493141"/>
        <w:docPartObj>
          <w:docPartGallery w:val="Table of Contents"/>
          <w:docPartUnique/>
        </w:docPartObj>
      </w:sdtPr>
      <w:sdtContent>
        <w:p w14:paraId="6A0AEEED"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r>
            <w:fldChar w:fldCharType="begin"/>
          </w:r>
          <w:r>
            <w:instrText xml:space="preserve"> TOC \h \u \z \t "Heading 1,1,Heading 2,2,Heading 3,3,Heading 4,4,Heading 5,5,Heading 6,6,"</w:instrText>
          </w:r>
          <w:r>
            <w:fldChar w:fldCharType="separate"/>
          </w:r>
          <w:hyperlink w:anchor="_heading=h.2et92p0">
            <w:r>
              <w:rPr>
                <w:i/>
                <w:color w:val="000000"/>
                <w:sz w:val="20"/>
                <w:szCs w:val="20"/>
              </w:rPr>
              <w:t>Şekil 1. Prototipleme, test etme ve analiz.</w:t>
            </w:r>
            <w:r>
              <w:rPr>
                <w:i/>
                <w:color w:val="000000"/>
                <w:sz w:val="20"/>
                <w:szCs w:val="20"/>
              </w:rPr>
              <w:tab/>
              <w:t>3</w:t>
            </w:r>
          </w:hyperlink>
        </w:p>
        <w:p w14:paraId="407CF475"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3dy6vkm">
            <w:r>
              <w:rPr>
                <w:i/>
                <w:color w:val="000000"/>
                <w:sz w:val="20"/>
                <w:szCs w:val="20"/>
              </w:rPr>
              <w:t>Şekil 2. Ayakkabı prototiplemesinin temel işlevleri.</w:t>
            </w:r>
            <w:r>
              <w:rPr>
                <w:i/>
                <w:color w:val="000000"/>
                <w:sz w:val="20"/>
                <w:szCs w:val="20"/>
              </w:rPr>
              <w:tab/>
              <w:t>4</w:t>
            </w:r>
          </w:hyperlink>
        </w:p>
        <w:p w14:paraId="14BAF7BC"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r:id="rId24">
            <w:r>
              <w:rPr>
                <w:i/>
                <w:color w:val="000000"/>
                <w:sz w:val="20"/>
                <w:szCs w:val="20"/>
              </w:rPr>
              <w:t>Şekil 3. Döngüsel ekonomi ilkelerine bağlı kalınarak tasarlanmış bir ayakkabı ürününün fiziksel prototipi. Kredi bilgileri: TUIASI- Alexandru Urma, Marin Cojocari ve Diana Misiru</w:t>
            </w:r>
            <w:r>
              <w:rPr>
                <w:i/>
                <w:color w:val="000000"/>
                <w:sz w:val="20"/>
                <w:szCs w:val="20"/>
              </w:rPr>
              <w:tab/>
            </w:r>
          </w:hyperlink>
          <w:r>
            <w:fldChar w:fldCharType="begin"/>
          </w:r>
          <w:r>
            <w:instrText xml:space="preserve"> PAGEREF _heading=h.2p2csry \h </w:instrText>
          </w:r>
          <w:r>
            <w:fldChar w:fldCharType="separate"/>
          </w:r>
          <w:r>
            <w:rPr>
              <w:i/>
              <w:color w:val="000000"/>
              <w:sz w:val="20"/>
              <w:szCs w:val="20"/>
            </w:rPr>
            <w:t>5</w:t>
          </w:r>
          <w:r>
            <w:fldChar w:fldCharType="end"/>
          </w:r>
        </w:p>
        <w:p w14:paraId="63BEA8DB"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4d34og8">
            <w:r>
              <w:rPr>
                <w:i/>
                <w:color w:val="000000"/>
                <w:sz w:val="20"/>
                <w:szCs w:val="20"/>
              </w:rPr>
              <w:t>Şekil 4. Fiziksel prototip türleri</w:t>
            </w:r>
            <w:r>
              <w:rPr>
                <w:i/>
                <w:color w:val="000000"/>
                <w:sz w:val="20"/>
                <w:szCs w:val="20"/>
              </w:rPr>
              <w:tab/>
              <w:t>6</w:t>
            </w:r>
          </w:hyperlink>
        </w:p>
        <w:p w14:paraId="2460D74A"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r:id="rId25">
            <w:r>
              <w:rPr>
                <w:i/>
                <w:color w:val="000000"/>
                <w:sz w:val="20"/>
                <w:szCs w:val="20"/>
              </w:rPr>
              <w:t>Şekil 5. Döngüsel ekonomi ilkelerine bağlı kalınarak tasarlanmış bir ayakkabı ürününün dijital prototipi. Kredi bilgileri: TUIASI- Maria Popa</w:t>
            </w:r>
            <w:r>
              <w:rPr>
                <w:i/>
                <w:color w:val="000000"/>
                <w:sz w:val="20"/>
                <w:szCs w:val="20"/>
              </w:rPr>
              <w:tab/>
            </w:r>
          </w:hyperlink>
          <w:r>
            <w:fldChar w:fldCharType="begin"/>
          </w:r>
          <w:r>
            <w:instrText xml:space="preserve"> PAGEREF _heading=h.147n2zr \h </w:instrText>
          </w:r>
          <w:r>
            <w:fldChar w:fldCharType="separate"/>
          </w:r>
          <w:r>
            <w:rPr>
              <w:i/>
              <w:color w:val="000000"/>
              <w:sz w:val="20"/>
              <w:szCs w:val="20"/>
            </w:rPr>
            <w:t>6</w:t>
          </w:r>
          <w:r>
            <w:fldChar w:fldCharType="end"/>
          </w:r>
        </w:p>
        <w:p w14:paraId="323003C8"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17dp8vu">
            <w:r>
              <w:rPr>
                <w:i/>
                <w:color w:val="000000"/>
                <w:sz w:val="20"/>
                <w:szCs w:val="20"/>
              </w:rPr>
              <w:t>Şekil 6. Prototipleme sırasında vurgulanan temel döngüsel ekonomi ilkeleri.</w:t>
            </w:r>
            <w:r>
              <w:rPr>
                <w:i/>
                <w:color w:val="000000"/>
                <w:sz w:val="20"/>
                <w:szCs w:val="20"/>
              </w:rPr>
              <w:tab/>
              <w:t>7</w:t>
            </w:r>
          </w:hyperlink>
        </w:p>
        <w:p w14:paraId="770DD796"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26in1rg">
            <w:r>
              <w:rPr>
                <w:i/>
                <w:color w:val="000000"/>
                <w:sz w:val="20"/>
                <w:szCs w:val="20"/>
              </w:rPr>
              <w:t>Şekil 7. Döngüsel ekonomi bağlamında ayakkabı testinin ana yönleri.</w:t>
            </w:r>
            <w:r>
              <w:rPr>
                <w:i/>
                <w:color w:val="000000"/>
                <w:sz w:val="20"/>
                <w:szCs w:val="20"/>
              </w:rPr>
              <w:tab/>
              <w:t>8</w:t>
            </w:r>
          </w:hyperlink>
        </w:p>
        <w:p w14:paraId="69147DB7"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35nkun2">
            <w:r>
              <w:rPr>
                <w:i/>
                <w:color w:val="000000"/>
                <w:sz w:val="20"/>
                <w:szCs w:val="20"/>
              </w:rPr>
              <w:t>Şekil 8.. Ayakkabı performansı.  Kaynak: https://www.blcleathertech.com/news/footwear-testing</w:t>
            </w:r>
            <w:r>
              <w:rPr>
                <w:i/>
                <w:color w:val="000000"/>
                <w:sz w:val="20"/>
                <w:szCs w:val="20"/>
              </w:rPr>
              <w:tab/>
              <w:t>8</w:t>
            </w:r>
          </w:hyperlink>
        </w:p>
        <w:p w14:paraId="5227C8CB"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1ksv4uv">
            <w:r>
              <w:rPr>
                <w:i/>
                <w:color w:val="000000"/>
                <w:sz w:val="20"/>
                <w:szCs w:val="20"/>
              </w:rPr>
              <w:t>Şekil 9. Deri testi - Fiziksel deri testi. Kaynak: https://www.ctcgroupe.com/en/about-ctc/values-57-1.html</w:t>
            </w:r>
            <w:r>
              <w:rPr>
                <w:i/>
                <w:color w:val="000000"/>
                <w:sz w:val="20"/>
                <w:szCs w:val="20"/>
              </w:rPr>
              <w:tab/>
              <w:t>9</w:t>
            </w:r>
          </w:hyperlink>
        </w:p>
        <w:p w14:paraId="5B4F027D"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44sinio">
            <w:r>
              <w:rPr>
                <w:i/>
                <w:color w:val="000000"/>
                <w:sz w:val="20"/>
                <w:szCs w:val="20"/>
              </w:rPr>
              <w:t>Şekil 10. Ayakkabı nefes alabilirlik testi. Kaynak: https://www.satra.com/footwear/performance.php</w:t>
            </w:r>
            <w:r>
              <w:rPr>
                <w:i/>
                <w:color w:val="000000"/>
                <w:sz w:val="20"/>
                <w:szCs w:val="20"/>
              </w:rPr>
              <w:tab/>
              <w:t>9</w:t>
            </w:r>
          </w:hyperlink>
        </w:p>
        <w:p w14:paraId="011F6116"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2jxsxqh">
            <w:r>
              <w:rPr>
                <w:i/>
                <w:color w:val="000000"/>
                <w:sz w:val="20"/>
                <w:szCs w:val="20"/>
              </w:rPr>
              <w:t>Şekil 11. Ayakkabı dayanıklılık testi. Kaynak: https://pfi.hk/resources/an-overview-of-various-test-methods-of-flexing-durability-for-footwear/</w:t>
            </w:r>
            <w:r>
              <w:rPr>
                <w:i/>
                <w:color w:val="000000"/>
                <w:sz w:val="20"/>
                <w:szCs w:val="20"/>
              </w:rPr>
              <w:tab/>
              <w:t>9</w:t>
            </w:r>
          </w:hyperlink>
        </w:p>
        <w:p w14:paraId="2BDC3D25"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1y810tw">
            <w:r>
              <w:rPr>
                <w:i/>
                <w:color w:val="000000"/>
                <w:sz w:val="20"/>
                <w:szCs w:val="20"/>
              </w:rPr>
              <w:t>Şekil 13. FEE analizinin işlevsel hususları.</w:t>
            </w:r>
            <w:r>
              <w:rPr>
                <w:i/>
                <w:color w:val="000000"/>
                <w:sz w:val="20"/>
                <w:szCs w:val="20"/>
              </w:rPr>
              <w:tab/>
              <w:t>10</w:t>
            </w:r>
          </w:hyperlink>
        </w:p>
        <w:p w14:paraId="3B22781A"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4i7ojhp">
            <w:r>
              <w:rPr>
                <w:i/>
                <w:color w:val="000000"/>
                <w:sz w:val="20"/>
                <w:szCs w:val="20"/>
              </w:rPr>
              <w:t>Şekil 14. Ayakkabı ürün analizi için bir araç olarak Sonlu Elemanlar Analizinin rolü. Kredi bilgileri: TUIASI</w:t>
            </w:r>
            <w:r>
              <w:rPr>
                <w:i/>
                <w:color w:val="000000"/>
                <w:sz w:val="20"/>
                <w:szCs w:val="20"/>
              </w:rPr>
              <w:tab/>
              <w:t>11</w:t>
            </w:r>
          </w:hyperlink>
        </w:p>
        <w:p w14:paraId="3466639C"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2xcytpi">
            <w:r>
              <w:rPr>
                <w:i/>
                <w:color w:val="000000"/>
                <w:sz w:val="20"/>
                <w:szCs w:val="20"/>
              </w:rPr>
              <w:t>Şekil 15. FEE analizinin estetik değerlendirmeleri.</w:t>
            </w:r>
            <w:r>
              <w:rPr>
                <w:i/>
                <w:color w:val="000000"/>
                <w:sz w:val="20"/>
                <w:szCs w:val="20"/>
              </w:rPr>
              <w:tab/>
              <w:t>11</w:t>
            </w:r>
          </w:hyperlink>
        </w:p>
        <w:p w14:paraId="570837E1"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1ci93xb">
            <w:r>
              <w:rPr>
                <w:i/>
                <w:color w:val="000000"/>
                <w:sz w:val="20"/>
                <w:szCs w:val="20"/>
              </w:rPr>
              <w:t>Şekil 16. FEE analizinin dışavurumculuk hususları.</w:t>
            </w:r>
            <w:r>
              <w:rPr>
                <w:i/>
                <w:color w:val="000000"/>
                <w:sz w:val="20"/>
                <w:szCs w:val="20"/>
              </w:rPr>
              <w:tab/>
              <w:t>12</w:t>
            </w:r>
          </w:hyperlink>
        </w:p>
        <w:p w14:paraId="71549544"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2bn6wsx">
            <w:r>
              <w:rPr>
                <w:i/>
                <w:color w:val="000000"/>
                <w:sz w:val="20"/>
                <w:szCs w:val="20"/>
              </w:rPr>
              <w:t>Şekil 17. Kapsamlı ürün analizi.</w:t>
            </w:r>
            <w:r>
              <w:rPr>
                <w:i/>
                <w:color w:val="000000"/>
                <w:sz w:val="20"/>
                <w:szCs w:val="20"/>
              </w:rPr>
              <w:tab/>
              <w:t>13</w:t>
            </w:r>
          </w:hyperlink>
        </w:p>
        <w:p w14:paraId="54EF4C6F"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3as4poj">
            <w:r>
              <w:rPr>
                <w:i/>
                <w:color w:val="000000"/>
                <w:sz w:val="20"/>
                <w:szCs w:val="20"/>
              </w:rPr>
              <w:t>Şekil 18. Adidas- Yeniden yapılmak üzere yapılmış ayakkabılar. Kaynak: https://news.adidas.com/running/ultraboost-dna-loop-launches-to-public-as--made-to-be-remade--running-shoes-come-to-creators-club-we/s/38b4b53e-2343-4d9a-9c59-20feda458e2b</w:t>
            </w:r>
            <w:r>
              <w:rPr>
                <w:i/>
                <w:color w:val="000000"/>
                <w:sz w:val="20"/>
                <w:szCs w:val="20"/>
              </w:rPr>
              <w:tab/>
              <w:t>14</w:t>
            </w:r>
          </w:hyperlink>
        </w:p>
        <w:p w14:paraId="7B542C8A" w14:textId="77777777" w:rsidR="00DE2674" w:rsidRDefault="00E4145F">
          <w:pPr>
            <w:pBdr>
              <w:top w:val="nil"/>
              <w:left w:val="nil"/>
              <w:bottom w:val="nil"/>
              <w:right w:val="nil"/>
              <w:between w:val="nil"/>
            </w:pBdr>
            <w:tabs>
              <w:tab w:val="right" w:pos="9742"/>
            </w:tabs>
            <w:spacing w:after="0" w:line="240" w:lineRule="auto"/>
            <w:jc w:val="left"/>
            <w:rPr>
              <w:color w:val="000000"/>
              <w:sz w:val="22"/>
              <w:szCs w:val="22"/>
            </w:rPr>
          </w:pPr>
          <w:hyperlink w:anchor="_heading=h.1pxezwc">
            <w:r>
              <w:rPr>
                <w:i/>
                <w:color w:val="000000"/>
                <w:sz w:val="20"/>
                <w:szCs w:val="20"/>
              </w:rPr>
              <w:t>Şekil 19. Yaşam döngüsü değerlendirme metodolojisi. Kaynak: https://pre-sustainability.com/articles/life-cycle-assessment-lca-basics/</w:t>
            </w:r>
            <w:r>
              <w:rPr>
                <w:i/>
                <w:color w:val="000000"/>
                <w:sz w:val="20"/>
                <w:szCs w:val="20"/>
              </w:rPr>
              <w:tab/>
              <w:t>15</w:t>
            </w:r>
          </w:hyperlink>
          <w:r>
            <w:fldChar w:fldCharType="end"/>
          </w:r>
        </w:p>
      </w:sdtContent>
    </w:sdt>
    <w:p w14:paraId="673DB1C0" w14:textId="77777777" w:rsidR="00DE2674" w:rsidRDefault="00E4145F">
      <w:pPr>
        <w:sectPr w:rsidR="00DE2674">
          <w:headerReference w:type="default" r:id="rId26"/>
          <w:footerReference w:type="default" r:id="rId27"/>
          <w:headerReference w:type="first" r:id="rId28"/>
          <w:footerReference w:type="first" r:id="rId29"/>
          <w:pgSz w:w="11906" w:h="16838"/>
          <w:pgMar w:top="1440" w:right="1077" w:bottom="993" w:left="1077" w:header="709" w:footer="709" w:gutter="0"/>
          <w:pgNumType w:start="0"/>
          <w:cols w:space="708"/>
          <w:titlePg/>
        </w:sectPr>
      </w:pPr>
      <w:r>
        <w:br w:type="page"/>
      </w:r>
    </w:p>
    <w:p w14:paraId="44D90A43" w14:textId="0AF84354" w:rsidR="00DE2674" w:rsidRDefault="00DE2674">
      <w:pPr>
        <w:pBdr>
          <w:top w:val="nil"/>
          <w:left w:val="nil"/>
          <w:bottom w:val="nil"/>
          <w:right w:val="nil"/>
          <w:between w:val="nil"/>
        </w:pBdr>
        <w:spacing w:after="0" w:line="240" w:lineRule="auto"/>
        <w:jc w:val="left"/>
        <w:rPr>
          <w:color w:val="000000"/>
          <w:sz w:val="22"/>
          <w:szCs w:val="22"/>
        </w:rPr>
      </w:pPr>
    </w:p>
    <w:sectPr w:rsidR="00DE2674">
      <w:headerReference w:type="first" r:id="rId30"/>
      <w:pgSz w:w="11906" w:h="16838"/>
      <w:pgMar w:top="32" w:right="1077" w:bottom="1276" w:left="1077" w:header="0" w:footer="709" w:gutter="0"/>
      <w:pgNumType w:start="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7A9B26" w14:textId="77777777" w:rsidR="00D80381" w:rsidRDefault="00D80381">
      <w:pPr>
        <w:spacing w:after="0" w:line="240" w:lineRule="auto"/>
      </w:pPr>
      <w:r>
        <w:separator/>
      </w:r>
    </w:p>
  </w:endnote>
  <w:endnote w:type="continuationSeparator" w:id="0">
    <w:p w14:paraId="76D24DA6" w14:textId="77777777" w:rsidR="00D80381" w:rsidRDefault="00D80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3CA5A490-4D8C-4632-A044-062149866171}"/>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embedRegular r:id="rId2" w:fontKey="{9BE58E95-8EB7-4008-9140-7C99E86B88F9}"/>
    <w:embedBold r:id="rId3" w:fontKey="{18CD9B11-B0D9-4221-B726-57D329061D13}"/>
    <w:embedItalic r:id="rId4" w:fontKey="{4D76ACA2-234F-4DA8-9D29-50D1C12F60E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embedRegular r:id="rId5" w:fontKey="{958AA724-F103-4D45-BC74-F4A0AEC28EE5}"/>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6B058D" w14:textId="77777777" w:rsidR="00DE2674" w:rsidRDefault="00E4145F">
    <w:pPr>
      <w:pBdr>
        <w:top w:val="nil"/>
        <w:left w:val="nil"/>
        <w:bottom w:val="nil"/>
        <w:right w:val="nil"/>
        <w:between w:val="nil"/>
      </w:pBdr>
      <w:rPr>
        <w:color w:val="C00000"/>
        <w:sz w:val="16"/>
        <w:szCs w:val="16"/>
      </w:rPr>
    </w:pPr>
    <w:r>
      <w:rPr>
        <w:noProof/>
      </w:rPr>
      <mc:AlternateContent>
        <mc:Choice Requires="wps">
          <w:drawing>
            <wp:anchor distT="0" distB="0" distL="114300" distR="114300" simplePos="0" relativeHeight="251658240" behindDoc="0" locked="0" layoutInCell="1" hidden="0" allowOverlap="1" wp14:anchorId="79519DE1" wp14:editId="4B22BE8B">
              <wp:simplePos x="0" y="0"/>
              <wp:positionH relativeFrom="column">
                <wp:posOffset>2832100</wp:posOffset>
              </wp:positionH>
              <wp:positionV relativeFrom="paragraph">
                <wp:posOffset>0</wp:posOffset>
              </wp:positionV>
              <wp:extent cx="521970" cy="450850"/>
              <wp:effectExtent l="0" t="0" r="0" b="0"/>
              <wp:wrapNone/>
              <wp:docPr id="14" name="Akış Çizelgesi: Öteki İşlem 14"/>
              <wp:cNvGraphicFramePr/>
              <a:graphic xmlns:a="http://schemas.openxmlformats.org/drawingml/2006/main">
                <a:graphicData uri="http://schemas.microsoft.com/office/word/2010/wordprocessingShape">
                  <wps:wsp>
                    <wps:cNvSpPr/>
                    <wps:spPr>
                      <a:xfrm>
                        <a:off x="5089778" y="3559338"/>
                        <a:ext cx="512445" cy="441325"/>
                      </a:xfrm>
                      <a:prstGeom prst="flowChartAlternateProcess">
                        <a:avLst/>
                      </a:prstGeom>
                      <a:noFill/>
                      <a:ln>
                        <a:noFill/>
                      </a:ln>
                    </wps:spPr>
                    <wps:txbx>
                      <w:txbxContent>
                        <w:p w14:paraId="76E7F7F2" w14:textId="77777777" w:rsidR="00DE2674" w:rsidRDefault="00E4145F">
                          <w:pPr>
                            <w:spacing w:after="0" w:line="240" w:lineRule="auto"/>
                            <w:jc w:val="center"/>
                            <w:textDirection w:val="btLr"/>
                          </w:pPr>
                          <w:r>
                            <w:rPr>
                              <w:rFonts w:ascii="Arial" w:eastAsia="Arial" w:hAnsi="Arial" w:cs="Arial"/>
                              <w:color w:val="134770"/>
                              <w:sz w:val="16"/>
                            </w:rPr>
                            <w:t>SAYFA \* MERGEFORMAT5</w:t>
                          </w:r>
                        </w:p>
                      </w:txbxContent>
                    </wps:txbx>
                    <wps:bodyPr spcFirstLastPara="1" wrap="square" lIns="91425" tIns="45700" rIns="91425" bIns="45700" anchor="t" anchorCtr="0">
                      <a:noAutofit/>
                    </wps:bodyPr>
                  </wps:wsp>
                </a:graphicData>
              </a:graphic>
            </wp:anchor>
          </w:drawing>
        </mc:Choice>
        <mc:Fallback>
          <w:pict>
            <v:shapetype w14:anchorId="79519DE1"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14" o:spid="_x0000_s1173" type="#_x0000_t176" style="position:absolute;left:0;text-align:left;margin-left:223pt;margin-top:0;width:41.1pt;height:35.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" filled="f" stroked="f">
              <v:textbox inset="2.53958mm,1.2694mm,2.53958mm,1.2694mm">
                <w:txbxContent>
                  <w:p w14:paraId="76E7F7F2" w14:textId="77777777" w:rsidR="00DE2674" w:rsidRDefault="00E4145F">
                    <w:pPr>
                      <w:spacing w:after="0" w:line="240" w:lineRule="auto"/>
                      <w:jc w:val="center"/>
                      <w:textDirection w:val="btLr"/>
                    </w:pPr>
                    <w:r>
                      <w:rPr>
                        <w:rFonts w:ascii="Arial" w:eastAsia="Arial" w:hAnsi="Arial" w:cs="Arial"/>
                        <w:color w:val="134770"/>
                        <w:sz w:val="16"/>
                      </w:rPr>
                      <w:t>SAYFA \* MERGEFORMAT5</w:t>
                    </w:r>
                  </w:p>
                </w:txbxContent>
              </v:textbox>
            </v:shape>
          </w:pict>
        </mc:Fallback>
      </mc:AlternateContent>
    </w:r>
    <w:r>
      <w:rPr>
        <w:noProof/>
      </w:rPr>
      <w:drawing>
        <wp:anchor distT="0" distB="0" distL="114300" distR="114300" simplePos="0" relativeHeight="251659264" behindDoc="0" locked="0" layoutInCell="1" hidden="0" allowOverlap="1" wp14:anchorId="0EF4B370" wp14:editId="5C949A77">
          <wp:simplePos x="0" y="0"/>
          <wp:positionH relativeFrom="column">
            <wp:posOffset>1</wp:posOffset>
          </wp:positionH>
          <wp:positionV relativeFrom="paragraph">
            <wp:posOffset>0</wp:posOffset>
          </wp:positionV>
          <wp:extent cx="1659835" cy="384890"/>
          <wp:effectExtent l="0" t="0" r="0" b="0"/>
          <wp:wrapNone/>
          <wp:docPr id="18" name="image1.png" descr="LogosBeneficairesErasmus+RIGHT_EN.png"/>
          <wp:cNvGraphicFramePr/>
          <a:graphic xmlns:a="http://schemas.openxmlformats.org/drawingml/2006/main">
            <a:graphicData uri="http://schemas.openxmlformats.org/drawingml/2006/picture">
              <pic:pic xmlns:pic="http://schemas.openxmlformats.org/drawingml/2006/picture">
                <pic:nvPicPr>
                  <pic:cNvPr id="0" name="image1.png" descr="LogosBeneficairesErasmus+RIGHT_EN.png"/>
                  <pic:cNvPicPr preferRelativeResize="0"/>
                </pic:nvPicPr>
                <pic:blipFill>
                  <a:blip r:embed="rId1"/>
                  <a:srcRect r="44462" b="-212"/>
                  <a:stretch>
                    <a:fillRect/>
                  </a:stretch>
                </pic:blipFill>
                <pic:spPr>
                  <a:xfrm>
                    <a:off x="0" y="0"/>
                    <a:ext cx="1659835" cy="384890"/>
                  </a:xfrm>
                  <a:prstGeom prst="rect">
                    <a:avLst/>
                  </a:prstGeom>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659A92" w14:textId="77777777" w:rsidR="00DE2674" w:rsidRDefault="00E4145F">
    <w:pPr>
      <w:pBdr>
        <w:top w:val="nil"/>
        <w:left w:val="nil"/>
        <w:bottom w:val="nil"/>
        <w:right w:val="nil"/>
        <w:between w:val="nil"/>
      </w:pBdr>
      <w:rPr>
        <w:color w:val="000000"/>
        <w:sz w:val="16"/>
        <w:szCs w:val="16"/>
      </w:rPr>
    </w:pPr>
    <w:r>
      <w:rPr>
        <w:noProof/>
      </w:rPr>
      <w:drawing>
        <wp:anchor distT="0" distB="0" distL="114300" distR="114300" simplePos="0" relativeHeight="251660288" behindDoc="0" locked="0" layoutInCell="1" hidden="0" allowOverlap="1" wp14:anchorId="40E00A7B" wp14:editId="6DFEEDBE">
          <wp:simplePos x="0" y="0"/>
          <wp:positionH relativeFrom="column">
            <wp:posOffset>-238539</wp:posOffset>
          </wp:positionH>
          <wp:positionV relativeFrom="paragraph">
            <wp:posOffset>0</wp:posOffset>
          </wp:positionV>
          <wp:extent cx="1659835" cy="384890"/>
          <wp:effectExtent l="0" t="0" r="0" b="0"/>
          <wp:wrapNone/>
          <wp:docPr id="15" name="image1.png" descr="LogosBeneficairesErasmus+RIGHT_EN.png"/>
          <wp:cNvGraphicFramePr/>
          <a:graphic xmlns:a="http://schemas.openxmlformats.org/drawingml/2006/main">
            <a:graphicData uri="http://schemas.openxmlformats.org/drawingml/2006/picture">
              <pic:pic xmlns:pic="http://schemas.openxmlformats.org/drawingml/2006/picture">
                <pic:nvPicPr>
                  <pic:cNvPr id="0" name="image1.png" descr="LogosBeneficairesErasmus+RIGHT_EN.png"/>
                  <pic:cNvPicPr preferRelativeResize="0"/>
                </pic:nvPicPr>
                <pic:blipFill>
                  <a:blip r:embed="rId1"/>
                  <a:srcRect r="44462" b="-212"/>
                  <a:stretch>
                    <a:fillRect/>
                  </a:stretch>
                </pic:blipFill>
                <pic:spPr>
                  <a:xfrm>
                    <a:off x="0" y="0"/>
                    <a:ext cx="1659835" cy="38489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FC6887" w14:textId="77777777" w:rsidR="00D80381" w:rsidRDefault="00D80381">
      <w:pPr>
        <w:spacing w:after="0" w:line="240" w:lineRule="auto"/>
      </w:pPr>
      <w:r>
        <w:separator/>
      </w:r>
    </w:p>
  </w:footnote>
  <w:footnote w:type="continuationSeparator" w:id="0">
    <w:p w14:paraId="236BDAF1" w14:textId="77777777" w:rsidR="00D80381" w:rsidRDefault="00D80381">
      <w:pPr>
        <w:spacing w:after="0" w:line="240" w:lineRule="auto"/>
      </w:pPr>
      <w:r>
        <w:continuationSeparator/>
      </w:r>
    </w:p>
  </w:footnote>
  <w:footnote w:id="1">
    <w:p w14:paraId="67F382CA"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Curteza, A., Mihai, A. (2005). Design- elemente, principii, aplicatii, Performantica Yayınevi, Romanya. ISBN 973-730-149-8</w:t>
      </w:r>
    </w:p>
  </w:footnote>
  <w:footnote w:id="2">
    <w:p w14:paraId="03ED6776"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Mihai, A., Pastina, M., Harnagea, M., Rusu B., Volocariu, R., Dragomir, A., Ichim, M. (2009). Metode utilizate pentru conceptualizarea si dezvoltarea produselor de incaltaminte, Performantica Yayınevi, Romanya. ISBN 987-973-730-648-7</w:t>
      </w:r>
    </w:p>
  </w:footnote>
  <w:footnote w:id="3">
    <w:p w14:paraId="45A6D8CF"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Lauff, C. A., Şövalye, D., Kotys-Schwartz, D. ve Rentschler, M. E. (2020). Paydaşlar arasındaki iletişimde prototiplerin rolü. </w:t>
      </w:r>
      <w:proofErr w:type="spellStart"/>
      <w:r>
        <w:rPr>
          <w:color w:val="000000"/>
          <w:sz w:val="20"/>
          <w:szCs w:val="20"/>
        </w:rPr>
        <w:t>Tasarım</w:t>
      </w:r>
      <w:proofErr w:type="spellEnd"/>
      <w:r>
        <w:rPr>
          <w:color w:val="000000"/>
          <w:sz w:val="20"/>
          <w:szCs w:val="20"/>
        </w:rPr>
        <w:t xml:space="preserve"> </w:t>
      </w:r>
      <w:proofErr w:type="spellStart"/>
      <w:r>
        <w:rPr>
          <w:color w:val="000000"/>
          <w:sz w:val="20"/>
          <w:szCs w:val="20"/>
        </w:rPr>
        <w:t>Çalışmaları</w:t>
      </w:r>
      <w:proofErr w:type="spellEnd"/>
      <w:r>
        <w:rPr>
          <w:color w:val="000000"/>
          <w:sz w:val="20"/>
          <w:szCs w:val="20"/>
        </w:rPr>
        <w:t>, 66, 1-34.</w:t>
      </w:r>
    </w:p>
  </w:footnote>
  <w:footnote w:id="4">
    <w:p w14:paraId="2CD846DB"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En Önemli (2023). Ayakkabı Testinde Kalite Kontrol Yöntemi. https://paramountinstruments.com/blog-detail/role-of-quality-control-in-footwear-testing'dan alındı</w:t>
      </w:r>
    </w:p>
  </w:footnote>
  <w:footnote w:id="5">
    <w:p w14:paraId="0023083E"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Coughlan, P., Suri, J. F. ve Canales, K. (2007). Davranışsal ve organizasyonel değişim için (tasarım) araçları olarak prototipler: Kuruluşların iş davranışlarını değiştirmelerine yardımcı olmak için tasarım tabanlı bir yaklaşım. </w:t>
      </w:r>
      <w:proofErr w:type="spellStart"/>
      <w:r>
        <w:rPr>
          <w:color w:val="000000"/>
          <w:sz w:val="20"/>
          <w:szCs w:val="20"/>
        </w:rPr>
        <w:t>Uygulamalı</w:t>
      </w:r>
      <w:proofErr w:type="spellEnd"/>
      <w:r>
        <w:rPr>
          <w:color w:val="000000"/>
          <w:sz w:val="20"/>
          <w:szCs w:val="20"/>
        </w:rPr>
        <w:t xml:space="preserve"> </w:t>
      </w:r>
      <w:proofErr w:type="spellStart"/>
      <w:r>
        <w:rPr>
          <w:color w:val="000000"/>
          <w:sz w:val="20"/>
          <w:szCs w:val="20"/>
        </w:rPr>
        <w:t>davranış</w:t>
      </w:r>
      <w:proofErr w:type="spellEnd"/>
      <w:r>
        <w:rPr>
          <w:color w:val="000000"/>
          <w:sz w:val="20"/>
          <w:szCs w:val="20"/>
        </w:rPr>
        <w:t xml:space="preserve"> </w:t>
      </w:r>
      <w:proofErr w:type="spellStart"/>
      <w:r>
        <w:rPr>
          <w:color w:val="000000"/>
          <w:sz w:val="20"/>
          <w:szCs w:val="20"/>
        </w:rPr>
        <w:t>bilimleri</w:t>
      </w:r>
      <w:proofErr w:type="spellEnd"/>
      <w:r>
        <w:rPr>
          <w:color w:val="000000"/>
          <w:sz w:val="20"/>
          <w:szCs w:val="20"/>
        </w:rPr>
        <w:t xml:space="preserve"> </w:t>
      </w:r>
      <w:proofErr w:type="spellStart"/>
      <w:r>
        <w:rPr>
          <w:color w:val="000000"/>
          <w:sz w:val="20"/>
          <w:szCs w:val="20"/>
        </w:rPr>
        <w:t>dergisi</w:t>
      </w:r>
      <w:proofErr w:type="spellEnd"/>
      <w:r>
        <w:rPr>
          <w:color w:val="000000"/>
          <w:sz w:val="20"/>
          <w:szCs w:val="20"/>
        </w:rPr>
        <w:t>, 43(1), 122-134.</w:t>
      </w:r>
    </w:p>
  </w:footnote>
  <w:footnote w:id="6">
    <w:p w14:paraId="5AFFED57"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Lauff, C.(2018). Vahşi Doğada Prototipleme: Prototiplerin Şirketlerdeki Rolü.</w:t>
      </w:r>
    </w:p>
  </w:footnote>
  <w:footnote w:id="7">
    <w:p w14:paraId="27411300"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Bouteille, R., Bakker, C. ve Donke, T. (2020). Ayakkabılar için döngüsel tasarım stratejileri: Sürdürülebilir spor ayakkabılarla ilgili bir vaka çalışması. </w:t>
      </w:r>
      <w:proofErr w:type="spellStart"/>
      <w:r>
        <w:rPr>
          <w:color w:val="000000"/>
          <w:sz w:val="20"/>
          <w:szCs w:val="20"/>
        </w:rPr>
        <w:t>Sürdürülebilirlik</w:t>
      </w:r>
      <w:proofErr w:type="spellEnd"/>
      <w:r>
        <w:rPr>
          <w:color w:val="000000"/>
          <w:sz w:val="20"/>
          <w:szCs w:val="20"/>
        </w:rPr>
        <w:t>, 12(19), 8054.</w:t>
      </w:r>
    </w:p>
  </w:footnote>
  <w:footnote w:id="8">
    <w:p w14:paraId="0682BA8D"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SciLED projesi. (2021). 21. yüzyılda ayakkabı. Rahat, sürdürülebilir ve moda odaklı ayakkabı ürünlerinin bilimsel olarak yönlendirilen tasarımı için yeni beceriler, 601137-EPP-1-2018-1-RO-EPPKA2-KA. https://sciled.eu/'dan </w:t>
      </w:r>
      <w:proofErr w:type="spellStart"/>
      <w:r>
        <w:rPr>
          <w:color w:val="000000"/>
          <w:sz w:val="20"/>
          <w:szCs w:val="20"/>
        </w:rPr>
        <w:t>alındı</w:t>
      </w:r>
      <w:proofErr w:type="spellEnd"/>
    </w:p>
  </w:footnote>
  <w:footnote w:id="9">
    <w:p w14:paraId="603B54A4"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Stokes, Bailey ve Siyah, Catherine. (2012). İşlevsel, Dışavurumcu ve Estetik Tüketici İhtiyaçları Modelinin Uygulanması: Engelli ergen kızların giyim ihtiyaçlarının değerlendirilmesi. Uluslararası Moda Tasarımı, Teknoloji ve Eğitim Dergisi. 5. 1-8. 10.1080/17543266.2012.700735.</w:t>
      </w:r>
    </w:p>
  </w:footnote>
  <w:footnote w:id="10">
    <w:p w14:paraId="5F2AF1DD"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Mederle, K., Katschnig, J. ve Braun, AK (2020). Kapalı döngü ürün sistemleri için döngüsel tasarım stratejileri: Geri dönüştürülebilir ayakkabılar üzerine bir vaka çalışması. Kaynaklar, </w:t>
      </w:r>
      <w:proofErr w:type="spellStart"/>
      <w:r>
        <w:rPr>
          <w:color w:val="000000"/>
          <w:sz w:val="20"/>
          <w:szCs w:val="20"/>
        </w:rPr>
        <w:t>Koruma</w:t>
      </w:r>
      <w:proofErr w:type="spellEnd"/>
      <w:r>
        <w:rPr>
          <w:color w:val="000000"/>
          <w:sz w:val="20"/>
          <w:szCs w:val="20"/>
        </w:rPr>
        <w:t xml:space="preserve"> ve Geri </w:t>
      </w:r>
      <w:proofErr w:type="spellStart"/>
      <w:r>
        <w:rPr>
          <w:color w:val="000000"/>
          <w:sz w:val="20"/>
          <w:szCs w:val="20"/>
        </w:rPr>
        <w:t>Dönüşüm</w:t>
      </w:r>
      <w:proofErr w:type="spellEnd"/>
      <w:r>
        <w:rPr>
          <w:color w:val="000000"/>
          <w:sz w:val="20"/>
          <w:szCs w:val="20"/>
        </w:rPr>
        <w:t>, 158, 104807.</w:t>
      </w:r>
    </w:p>
  </w:footnote>
  <w:footnote w:id="11">
    <w:p w14:paraId="0D8DA6C5"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Yu Fan Su, Robles, F. (2022). Sürdürülebilir dairesel ayakkabı tasarımı: döngüsel ekonominin ayakkabı endüstrisi örneği.</w:t>
      </w:r>
    </w:p>
  </w:footnote>
  <w:footnote w:id="12">
    <w:p w14:paraId="0E43943C" w14:textId="77777777" w:rsidR="00DE2674" w:rsidRDefault="00E4145F">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Golsteijn L. (2022), Yaşam Döngüsü Değerlendirmesi (LCA) açıkladı. https://pre-sustainability.com/articles/life-cycle-assessment-lca-basics/'dan alındı</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8C8251" w14:textId="77777777" w:rsidR="00DE2674" w:rsidRDefault="00DE2674">
    <w:pPr>
      <w:widowControl w:val="0"/>
      <w:pBdr>
        <w:top w:val="nil"/>
        <w:left w:val="nil"/>
        <w:bottom w:val="nil"/>
        <w:right w:val="nil"/>
        <w:between w:val="nil"/>
      </w:pBdr>
      <w:spacing w:after="0" w:line="276" w:lineRule="auto"/>
      <w:jc w:val="left"/>
      <w:rPr>
        <w:color w:val="000000"/>
      </w:rPr>
    </w:pPr>
  </w:p>
  <w:tbl>
    <w:tblPr>
      <w:tblStyle w:val="a4"/>
      <w:tblW w:w="9752" w:type="dxa"/>
      <w:tblInd w:w="0" w:type="dxa"/>
      <w:tblBorders>
        <w:top w:val="nil"/>
        <w:left w:val="nil"/>
        <w:bottom w:val="single" w:sz="4" w:space="0" w:color="3333CC"/>
        <w:right w:val="nil"/>
        <w:insideH w:val="nil"/>
        <w:insideV w:val="nil"/>
      </w:tblBorders>
      <w:tblLayout w:type="fixed"/>
      <w:tblLook w:val="0400" w:firstRow="0" w:lastRow="0" w:firstColumn="0" w:lastColumn="0" w:noHBand="0" w:noVBand="1"/>
    </w:tblPr>
    <w:tblGrid>
      <w:gridCol w:w="2699"/>
      <w:gridCol w:w="7053"/>
    </w:tblGrid>
    <w:tr w:rsidR="00DE2674" w14:paraId="01242FF3" w14:textId="77777777">
      <w:trPr>
        <w:trHeight w:val="1260"/>
      </w:trPr>
      <w:tc>
        <w:tcPr>
          <w:tcW w:w="2699" w:type="dxa"/>
          <w:vAlign w:val="center"/>
        </w:tcPr>
        <w:p w14:paraId="0C703D30" w14:textId="77777777" w:rsidR="00DE2674" w:rsidRDefault="00E4145F">
          <w:pPr>
            <w:spacing w:before="120" w:after="120"/>
            <w:jc w:val="center"/>
            <w:rPr>
              <w:sz w:val="18"/>
              <w:szCs w:val="18"/>
            </w:rPr>
          </w:pPr>
          <w:r>
            <w:rPr>
              <w:noProof/>
            </w:rPr>
            <w:drawing>
              <wp:inline distT="0" distB="0" distL="0" distR="0" wp14:anchorId="11D3D9C2" wp14:editId="07559569">
                <wp:extent cx="818843" cy="794977"/>
                <wp:effectExtent l="0" t="0" r="0" b="0"/>
                <wp:docPr id="33"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
                        <a:srcRect/>
                        <a:stretch>
                          <a:fillRect/>
                        </a:stretch>
                      </pic:blipFill>
                      <pic:spPr>
                        <a:xfrm>
                          <a:off x="0" y="0"/>
                          <a:ext cx="818843" cy="794977"/>
                        </a:xfrm>
                        <a:prstGeom prst="rect">
                          <a:avLst/>
                        </a:prstGeom>
                        <a:ln/>
                      </pic:spPr>
                    </pic:pic>
                  </a:graphicData>
                </a:graphic>
              </wp:inline>
            </w:drawing>
          </w:r>
        </w:p>
      </w:tc>
      <w:tc>
        <w:tcPr>
          <w:tcW w:w="7053" w:type="dxa"/>
          <w:vAlign w:val="center"/>
        </w:tcPr>
        <w:p w14:paraId="2C346BB2" w14:textId="77777777" w:rsidR="00E4145F" w:rsidRPr="00E4145F" w:rsidRDefault="00E4145F" w:rsidP="00E4145F">
          <w:pPr>
            <w:jc w:val="right"/>
            <w:rPr>
              <w:color w:val="000000"/>
              <w:sz w:val="18"/>
              <w:szCs w:val="18"/>
            </w:rPr>
          </w:pPr>
          <w:r w:rsidRPr="00E4145F">
            <w:rPr>
              <w:color w:val="000000"/>
              <w:sz w:val="18"/>
              <w:szCs w:val="18"/>
            </w:rPr>
            <w:t xml:space="preserve">SHOEDES – Döngüsel ekonominin ortaya çıkan taleplerine uygun sürdürülebilir </w:t>
          </w:r>
          <w:proofErr w:type="spellStart"/>
          <w:r w:rsidRPr="00E4145F">
            <w:rPr>
              <w:color w:val="000000"/>
              <w:sz w:val="18"/>
              <w:szCs w:val="18"/>
            </w:rPr>
            <w:t>ürünler</w:t>
          </w:r>
          <w:proofErr w:type="spellEnd"/>
          <w:r w:rsidRPr="00E4145F">
            <w:rPr>
              <w:color w:val="000000"/>
              <w:sz w:val="18"/>
              <w:szCs w:val="18"/>
            </w:rPr>
            <w:t xml:space="preserve"> </w:t>
          </w:r>
          <w:proofErr w:type="spellStart"/>
          <w:r w:rsidRPr="00E4145F">
            <w:rPr>
              <w:color w:val="000000"/>
              <w:sz w:val="18"/>
              <w:szCs w:val="18"/>
            </w:rPr>
            <w:t>için</w:t>
          </w:r>
          <w:proofErr w:type="spellEnd"/>
          <w:r w:rsidRPr="00E4145F">
            <w:rPr>
              <w:color w:val="000000"/>
              <w:sz w:val="18"/>
              <w:szCs w:val="18"/>
            </w:rPr>
            <w:t xml:space="preserve"> yeni </w:t>
          </w:r>
          <w:proofErr w:type="spellStart"/>
          <w:r w:rsidRPr="00E4145F">
            <w:rPr>
              <w:color w:val="000000"/>
              <w:sz w:val="18"/>
              <w:szCs w:val="18"/>
            </w:rPr>
            <w:t>ayakkabı</w:t>
          </w:r>
          <w:proofErr w:type="spellEnd"/>
          <w:r w:rsidRPr="00E4145F">
            <w:rPr>
              <w:color w:val="000000"/>
              <w:sz w:val="18"/>
              <w:szCs w:val="18"/>
            </w:rPr>
            <w:t xml:space="preserve"> </w:t>
          </w:r>
          <w:proofErr w:type="spellStart"/>
          <w:r w:rsidRPr="00E4145F">
            <w:rPr>
              <w:color w:val="000000"/>
              <w:sz w:val="18"/>
              <w:szCs w:val="18"/>
            </w:rPr>
            <w:t>tasarımcısı</w:t>
          </w:r>
          <w:proofErr w:type="spellEnd"/>
          <w:r w:rsidRPr="00E4145F">
            <w:rPr>
              <w:color w:val="000000"/>
              <w:sz w:val="18"/>
              <w:szCs w:val="18"/>
            </w:rPr>
            <w:t xml:space="preserve"> </w:t>
          </w:r>
          <w:proofErr w:type="spellStart"/>
          <w:r w:rsidRPr="00E4145F">
            <w:rPr>
              <w:color w:val="000000"/>
              <w:sz w:val="18"/>
              <w:szCs w:val="18"/>
            </w:rPr>
            <w:t>yeterlilikleri</w:t>
          </w:r>
          <w:proofErr w:type="spellEnd"/>
        </w:p>
        <w:p w14:paraId="0A33D2A1" w14:textId="72145863" w:rsidR="00DE2674" w:rsidRDefault="00E4145F" w:rsidP="00E4145F">
          <w:pPr>
            <w:pBdr>
              <w:top w:val="nil"/>
              <w:left w:val="nil"/>
              <w:bottom w:val="nil"/>
              <w:right w:val="nil"/>
              <w:between w:val="nil"/>
            </w:pBdr>
            <w:jc w:val="right"/>
            <w:rPr>
              <w:color w:val="000000"/>
              <w:sz w:val="18"/>
              <w:szCs w:val="18"/>
            </w:rPr>
          </w:pPr>
          <w:r w:rsidRPr="00E4145F">
            <w:rPr>
              <w:color w:val="000000"/>
              <w:sz w:val="18"/>
              <w:szCs w:val="18"/>
            </w:rPr>
            <w:t>2021-1-TR01-KA220-VET-000028186</w:t>
          </w:r>
        </w:p>
      </w:tc>
    </w:tr>
  </w:tbl>
  <w:p w14:paraId="64503F5D" w14:textId="77777777" w:rsidR="00DE2674" w:rsidRDefault="00DE267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A5F96F" w14:textId="77777777" w:rsidR="00DE2674" w:rsidRDefault="00DE2674">
    <w:pPr>
      <w:widowControl w:val="0"/>
      <w:pBdr>
        <w:top w:val="nil"/>
        <w:left w:val="nil"/>
        <w:bottom w:val="nil"/>
        <w:right w:val="nil"/>
        <w:between w:val="nil"/>
      </w:pBdr>
      <w:spacing w:after="0" w:line="276" w:lineRule="auto"/>
      <w:jc w:val="left"/>
      <w:rPr>
        <w:color w:val="000000"/>
        <w:sz w:val="20"/>
        <w:szCs w:val="20"/>
      </w:rPr>
    </w:pPr>
  </w:p>
  <w:tbl>
    <w:tblPr>
      <w:tblStyle w:val="a3"/>
      <w:tblW w:w="9752" w:type="dxa"/>
      <w:tblInd w:w="0" w:type="dxa"/>
      <w:tblBorders>
        <w:top w:val="nil"/>
        <w:left w:val="nil"/>
        <w:bottom w:val="single" w:sz="4" w:space="0" w:color="3333CC"/>
        <w:right w:val="nil"/>
        <w:insideH w:val="nil"/>
        <w:insideV w:val="nil"/>
      </w:tblBorders>
      <w:tblLayout w:type="fixed"/>
      <w:tblLook w:val="0400" w:firstRow="0" w:lastRow="0" w:firstColumn="0" w:lastColumn="0" w:noHBand="0" w:noVBand="1"/>
    </w:tblPr>
    <w:tblGrid>
      <w:gridCol w:w="2699"/>
      <w:gridCol w:w="7053"/>
    </w:tblGrid>
    <w:tr w:rsidR="00DE2674" w14:paraId="6CE64249" w14:textId="77777777">
      <w:trPr>
        <w:trHeight w:val="1260"/>
      </w:trPr>
      <w:tc>
        <w:tcPr>
          <w:tcW w:w="2699" w:type="dxa"/>
          <w:vAlign w:val="center"/>
        </w:tcPr>
        <w:p w14:paraId="505F0338" w14:textId="77777777" w:rsidR="00DE2674" w:rsidRDefault="00E4145F">
          <w:pPr>
            <w:spacing w:before="120" w:after="120"/>
            <w:jc w:val="center"/>
            <w:rPr>
              <w:sz w:val="18"/>
              <w:szCs w:val="18"/>
            </w:rPr>
          </w:pPr>
          <w:r>
            <w:rPr>
              <w:noProof/>
            </w:rPr>
            <w:drawing>
              <wp:inline distT="0" distB="0" distL="0" distR="0" wp14:anchorId="4BF6ABB5" wp14:editId="51262ED9">
                <wp:extent cx="818843" cy="794977"/>
                <wp:effectExtent l="0" t="0" r="0" b="0"/>
                <wp:docPr id="3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
                        <a:srcRect/>
                        <a:stretch>
                          <a:fillRect/>
                        </a:stretch>
                      </pic:blipFill>
                      <pic:spPr>
                        <a:xfrm>
                          <a:off x="0" y="0"/>
                          <a:ext cx="818843" cy="794977"/>
                        </a:xfrm>
                        <a:prstGeom prst="rect">
                          <a:avLst/>
                        </a:prstGeom>
                        <a:ln/>
                      </pic:spPr>
                    </pic:pic>
                  </a:graphicData>
                </a:graphic>
              </wp:inline>
            </w:drawing>
          </w:r>
        </w:p>
      </w:tc>
      <w:tc>
        <w:tcPr>
          <w:tcW w:w="7053" w:type="dxa"/>
          <w:vAlign w:val="center"/>
        </w:tcPr>
        <w:p w14:paraId="7BD03748" w14:textId="4A716870" w:rsidR="00E4145F" w:rsidRPr="00E4145F" w:rsidRDefault="00E4145F" w:rsidP="00E4145F">
          <w:pPr>
            <w:jc w:val="right"/>
            <w:rPr>
              <w:color w:val="000000"/>
              <w:sz w:val="18"/>
              <w:szCs w:val="18"/>
            </w:rPr>
          </w:pPr>
          <w:r w:rsidRPr="00E4145F">
            <w:rPr>
              <w:color w:val="000000"/>
              <w:sz w:val="18"/>
              <w:szCs w:val="18"/>
            </w:rPr>
            <w:t xml:space="preserve">SHOEDES – Döngüsel ekonominin ortaya çıkan taleplerine uygun sürdürülebilir </w:t>
          </w:r>
          <w:proofErr w:type="spellStart"/>
          <w:r w:rsidRPr="00E4145F">
            <w:rPr>
              <w:color w:val="000000"/>
              <w:sz w:val="18"/>
              <w:szCs w:val="18"/>
            </w:rPr>
            <w:t>ürünler</w:t>
          </w:r>
          <w:proofErr w:type="spellEnd"/>
          <w:r w:rsidRPr="00E4145F">
            <w:rPr>
              <w:color w:val="000000"/>
              <w:sz w:val="18"/>
              <w:szCs w:val="18"/>
            </w:rPr>
            <w:t xml:space="preserve"> </w:t>
          </w:r>
          <w:proofErr w:type="spellStart"/>
          <w:r w:rsidRPr="00E4145F">
            <w:rPr>
              <w:color w:val="000000"/>
              <w:sz w:val="18"/>
              <w:szCs w:val="18"/>
            </w:rPr>
            <w:t>için</w:t>
          </w:r>
          <w:proofErr w:type="spellEnd"/>
          <w:r w:rsidRPr="00E4145F">
            <w:rPr>
              <w:color w:val="000000"/>
              <w:sz w:val="18"/>
              <w:szCs w:val="18"/>
            </w:rPr>
            <w:t xml:space="preserve"> yeni </w:t>
          </w:r>
          <w:proofErr w:type="spellStart"/>
          <w:r w:rsidRPr="00E4145F">
            <w:rPr>
              <w:color w:val="000000"/>
              <w:sz w:val="18"/>
              <w:szCs w:val="18"/>
            </w:rPr>
            <w:t>ayakkabı</w:t>
          </w:r>
          <w:proofErr w:type="spellEnd"/>
          <w:r w:rsidRPr="00E4145F">
            <w:rPr>
              <w:color w:val="000000"/>
              <w:sz w:val="18"/>
              <w:szCs w:val="18"/>
            </w:rPr>
            <w:t xml:space="preserve"> </w:t>
          </w:r>
          <w:proofErr w:type="spellStart"/>
          <w:r w:rsidRPr="00E4145F">
            <w:rPr>
              <w:color w:val="000000"/>
              <w:sz w:val="18"/>
              <w:szCs w:val="18"/>
            </w:rPr>
            <w:t>tasarımcısı</w:t>
          </w:r>
          <w:proofErr w:type="spellEnd"/>
          <w:r w:rsidRPr="00E4145F">
            <w:rPr>
              <w:color w:val="000000"/>
              <w:sz w:val="18"/>
              <w:szCs w:val="18"/>
            </w:rPr>
            <w:t xml:space="preserve"> </w:t>
          </w:r>
          <w:proofErr w:type="spellStart"/>
          <w:r w:rsidRPr="00E4145F">
            <w:rPr>
              <w:color w:val="000000"/>
              <w:sz w:val="18"/>
              <w:szCs w:val="18"/>
            </w:rPr>
            <w:t>yeterlilikleri</w:t>
          </w:r>
          <w:proofErr w:type="spellEnd"/>
        </w:p>
        <w:p w14:paraId="190B9881" w14:textId="7DE5AF40" w:rsidR="00DE2674" w:rsidRDefault="00E4145F" w:rsidP="00E4145F">
          <w:pPr>
            <w:pBdr>
              <w:top w:val="nil"/>
              <w:left w:val="nil"/>
              <w:bottom w:val="nil"/>
              <w:right w:val="nil"/>
              <w:between w:val="nil"/>
            </w:pBdr>
            <w:jc w:val="right"/>
            <w:rPr>
              <w:color w:val="000000"/>
              <w:sz w:val="18"/>
              <w:szCs w:val="18"/>
            </w:rPr>
          </w:pPr>
          <w:r w:rsidRPr="00E4145F">
            <w:rPr>
              <w:color w:val="000000"/>
              <w:sz w:val="18"/>
              <w:szCs w:val="18"/>
            </w:rPr>
            <w:t>2021-1-TR01-KA220-VET-000028186</w:t>
          </w:r>
        </w:p>
      </w:tc>
    </w:tr>
  </w:tbl>
  <w:p w14:paraId="5889D7EA" w14:textId="77777777" w:rsidR="00DE2674" w:rsidRDefault="00DE2674">
    <w:pPr>
      <w:pBdr>
        <w:top w:val="nil"/>
        <w:left w:val="nil"/>
        <w:bottom w:val="nil"/>
        <w:right w:val="nil"/>
        <w:between w:val="nil"/>
      </w:pBdr>
      <w:tabs>
        <w:tab w:val="center" w:pos="4153"/>
        <w:tab w:val="right" w:pos="8306"/>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4A351D" w14:textId="77777777" w:rsidR="00DE2674" w:rsidRDefault="00DE2674">
    <w:pPr>
      <w:pBdr>
        <w:top w:val="nil"/>
        <w:left w:val="nil"/>
        <w:bottom w:val="nil"/>
        <w:right w:val="nil"/>
        <w:between w:val="nil"/>
      </w:pBdr>
      <w:tabs>
        <w:tab w:val="center" w:pos="4153"/>
        <w:tab w:val="right" w:pos="830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5340A"/>
    <w:multiLevelType w:val="multilevel"/>
    <w:tmpl w:val="4CA0E44C"/>
    <w:lvl w:ilvl="0">
      <w:start w:val="1"/>
      <w:numFmt w:val="decimal"/>
      <w:lvlText w:val="2.%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E756FCB"/>
    <w:multiLevelType w:val="multilevel"/>
    <w:tmpl w:val="FABE147E"/>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2" w15:restartNumberingAfterBreak="0">
    <w:nsid w:val="73903EF0"/>
    <w:multiLevelType w:val="multilevel"/>
    <w:tmpl w:val="5DDAE99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593515978">
    <w:abstractNumId w:val="0"/>
  </w:num>
  <w:num w:numId="2" w16cid:durableId="865215898">
    <w:abstractNumId w:val="2"/>
  </w:num>
  <w:num w:numId="3" w16cid:durableId="5716945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2674"/>
    <w:rsid w:val="00313663"/>
    <w:rsid w:val="003F15CF"/>
    <w:rsid w:val="0089213A"/>
    <w:rsid w:val="00A3768E"/>
    <w:rsid w:val="00B6060E"/>
    <w:rsid w:val="00D80381"/>
    <w:rsid w:val="00DE2674"/>
    <w:rsid w:val="00E4145F"/>
    <w:rsid w:val="00EC1C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99931"/>
  <w15:docId w15:val="{C2DF884F-281F-43FC-81BC-255E8A6FD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4"/>
        <w:szCs w:val="24"/>
        <w:lang w:val="en-GB" w:eastAsia="tr-TR" w:bidi="ar-SA"/>
      </w:rPr>
    </w:rPrDefault>
    <w:pPrDefault>
      <w:pPr>
        <w:spacing w:after="120" w:line="264"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keepLines/>
      <w:pBdr>
        <w:bottom w:val="single" w:sz="4" w:space="1" w:color="0094AF"/>
      </w:pBdr>
      <w:spacing w:before="400" w:after="40" w:line="240" w:lineRule="auto"/>
      <w:ind w:left="720" w:hanging="360"/>
      <w:outlineLvl w:val="0"/>
    </w:pPr>
    <w:rPr>
      <w:b/>
      <w:smallCaps/>
      <w:color w:val="19479C"/>
      <w:sz w:val="32"/>
      <w:szCs w:val="32"/>
    </w:rPr>
  </w:style>
  <w:style w:type="paragraph" w:styleId="Balk2">
    <w:name w:val="heading 2"/>
    <w:basedOn w:val="Normal"/>
    <w:next w:val="Normal"/>
    <w:uiPriority w:val="9"/>
    <w:unhideWhenUsed/>
    <w:qFormat/>
    <w:pPr>
      <w:keepNext/>
      <w:keepLines/>
      <w:spacing w:before="160" w:after="0" w:line="240" w:lineRule="auto"/>
      <w:ind w:left="720" w:hanging="360"/>
      <w:outlineLvl w:val="1"/>
    </w:pPr>
    <w:rPr>
      <w:color w:val="19479C"/>
      <w:sz w:val="28"/>
      <w:szCs w:val="28"/>
    </w:rPr>
  </w:style>
  <w:style w:type="paragraph" w:styleId="Balk3">
    <w:name w:val="heading 3"/>
    <w:basedOn w:val="Normal"/>
    <w:next w:val="Normal"/>
    <w:uiPriority w:val="9"/>
    <w:semiHidden/>
    <w:unhideWhenUsed/>
    <w:qFormat/>
    <w:pPr>
      <w:keepNext/>
      <w:keepLines/>
      <w:spacing w:before="80" w:after="0" w:line="240" w:lineRule="auto"/>
      <w:ind w:left="720" w:hanging="720"/>
      <w:outlineLvl w:val="2"/>
    </w:pPr>
    <w:rPr>
      <w:color w:val="404040"/>
      <w:sz w:val="26"/>
      <w:szCs w:val="26"/>
    </w:rPr>
  </w:style>
  <w:style w:type="paragraph" w:styleId="Balk4">
    <w:name w:val="heading 4"/>
    <w:basedOn w:val="Normal"/>
    <w:next w:val="Normal"/>
    <w:uiPriority w:val="9"/>
    <w:semiHidden/>
    <w:unhideWhenUsed/>
    <w:qFormat/>
    <w:pPr>
      <w:keepNext/>
      <w:keepLines/>
      <w:spacing w:before="80" w:after="0"/>
      <w:ind w:left="864" w:hanging="864"/>
      <w:outlineLvl w:val="3"/>
    </w:pPr>
  </w:style>
  <w:style w:type="paragraph" w:styleId="Balk5">
    <w:name w:val="heading 5"/>
    <w:basedOn w:val="Normal"/>
    <w:next w:val="Normal"/>
    <w:uiPriority w:val="9"/>
    <w:semiHidden/>
    <w:unhideWhenUsed/>
    <w:qFormat/>
    <w:pPr>
      <w:keepNext/>
      <w:keepLines/>
      <w:spacing w:before="80" w:after="0"/>
      <w:ind w:left="1008" w:hanging="1008"/>
      <w:outlineLvl w:val="4"/>
    </w:pPr>
    <w:rPr>
      <w:i/>
    </w:rPr>
  </w:style>
  <w:style w:type="paragraph" w:styleId="Balk6">
    <w:name w:val="heading 6"/>
    <w:basedOn w:val="Normal"/>
    <w:next w:val="Normal"/>
    <w:uiPriority w:val="9"/>
    <w:semiHidden/>
    <w:unhideWhenUsed/>
    <w:qFormat/>
    <w:pPr>
      <w:keepNext/>
      <w:keepLines/>
      <w:spacing w:before="80" w:after="0"/>
      <w:ind w:left="1152" w:hanging="1152"/>
      <w:outlineLvl w:val="5"/>
    </w:pPr>
    <w:rPr>
      <w:color w:val="595959"/>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spacing w:after="0" w:line="240" w:lineRule="auto"/>
    </w:pPr>
    <w:rPr>
      <w:color w:val="006E83"/>
      <w:sz w:val="80"/>
      <w:szCs w:val="80"/>
    </w:rPr>
  </w:style>
  <w:style w:type="paragraph" w:styleId="Altyaz">
    <w:name w:val="Subtitle"/>
    <w:basedOn w:val="Normal"/>
    <w:next w:val="Normal"/>
    <w:uiPriority w:val="11"/>
    <w:qFormat/>
    <w:pPr>
      <w:spacing w:after="240" w:line="240" w:lineRule="auto"/>
    </w:pPr>
    <w:rPr>
      <w:color w:val="404040"/>
      <w:sz w:val="30"/>
      <w:szCs w:val="30"/>
    </w:rPr>
  </w:style>
  <w:style w:type="table" w:customStyle="1" w:styleId="a">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table" w:customStyle="1" w:styleId="a0">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table" w:customStyle="1" w:styleId="a1">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table" w:customStyle="1" w:styleId="a2">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table" w:customStyle="1" w:styleId="a3">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table" w:customStyle="1" w:styleId="a4">
    <w:basedOn w:val="TableNormal"/>
    <w:pPr>
      <w:spacing w:after="0" w:line="240" w:lineRule="auto"/>
    </w:pPr>
    <w:rPr>
      <w:color w:val="A52201"/>
      <w:sz w:val="22"/>
      <w:szCs w:val="22"/>
    </w:rPr>
    <w:tblPr>
      <w:tblStyleRowBandSize w:val="1"/>
      <w:tblStyleColBandSize w:val="1"/>
      <w:tblCellMar>
        <w:left w:w="115" w:type="dxa"/>
        <w:right w:w="115" w:type="dxa"/>
      </w:tblCellMar>
    </w:tblPr>
    <w:tcPr>
      <w:shd w:val="clear" w:color="auto" w:fill="BCF4FF"/>
    </w:tcPr>
  </w:style>
  <w:style w:type="paragraph" w:styleId="stBilgi">
    <w:name w:val="header"/>
    <w:basedOn w:val="Normal"/>
    <w:link w:val="stBilgiChar"/>
    <w:uiPriority w:val="99"/>
    <w:unhideWhenUsed/>
    <w:rsid w:val="00E4145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4145F"/>
  </w:style>
  <w:style w:type="paragraph" w:styleId="AltBilgi">
    <w:name w:val="footer"/>
    <w:basedOn w:val="Normal"/>
    <w:link w:val="AltBilgiChar"/>
    <w:uiPriority w:val="99"/>
    <w:unhideWhenUsed/>
    <w:rsid w:val="00E4145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4145F"/>
  </w:style>
  <w:style w:type="character" w:styleId="YerTutucuMetni">
    <w:name w:val="Placeholder Text"/>
    <w:basedOn w:val="VarsaylanParagrafYazTipi"/>
    <w:uiPriority w:val="99"/>
    <w:semiHidden/>
    <w:rsid w:val="00313663"/>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pre-sustainability.com/articles/life-cycle-assessment-lca-basics/"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jpg"/><Relationship Id="rId25" Type="http://schemas.openxmlformats.org/officeDocument/2006/relationships/hyperlink" Target="about:blank"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jpe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about:blank"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g"/><Relationship Id="rId23" Type="http://schemas.openxmlformats.org/officeDocument/2006/relationships/hyperlink" Target="https://paramountinstruments.com/blog-detail/role-of-quality-control-in-footwear-testing" TargetMode="External"/><Relationship Id="rId28" Type="http://schemas.openxmlformats.org/officeDocument/2006/relationships/header" Target="header2.xml"/><Relationship Id="rId10" Type="http://schemas.openxmlformats.org/officeDocument/2006/relationships/image" Target="media/image13.png"/><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image" Target="media/image5.jpg"/><Relationship Id="rId22" Type="http://schemas.openxmlformats.org/officeDocument/2006/relationships/hyperlink" Target="https://pre-sustainability.com/articles/life-cycle-assessment-lca-basics/" TargetMode="External"/><Relationship Id="rId27" Type="http://schemas.openxmlformats.org/officeDocument/2006/relationships/footer" Target="footer1.xml"/><Relationship Id="rId30" Type="http://schemas.openxmlformats.org/officeDocument/2006/relationships/header" Target="head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4.png"/></Relationships>
</file>

<file path=word/_rels/footer2.xml.rels><?xml version="1.0" encoding="UTF-8" standalone="yes"?>
<Relationships xmlns="http://schemas.openxmlformats.org/package/2006/relationships"><Relationship Id="rId1" Type="http://schemas.openxmlformats.org/officeDocument/2006/relationships/image" Target="media/image14.png"/></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73KEYF7i6rJsp64Hj7Ioib4guA==">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yCWguMXB4ZXp3YzIJaC40OXgyaWs1OAByITEwYXhiR3lsTG8tTVJnUkZiVU1HUE9UNDNNZmNaWjlDV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20</Pages>
  <Words>4343</Words>
  <Characters>24757</Characters>
  <Application>Microsoft Office Word</Application>
  <DocSecurity>0</DocSecurity>
  <Lines>206</Lines>
  <Paragraphs>58</Paragraphs>
  <ScaleCrop>false</ScaleCrop>
  <Company/>
  <LinksUpToDate>false</LinksUpToDate>
  <CharactersWithSpaces>29042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TASEV_MUHASEBE</dc:creator>
  <cp:lastModifiedBy>TASEV Vakfı</cp:lastModifiedBy>
  <cp:revision>3</cp:revision>
  <dcterms:created xsi:type="dcterms:W3CDTF">2024-10-09T10:54:00Z</dcterms:created>
  <dcterms:modified xsi:type="dcterms:W3CDTF">2024-10-18T08:33:00Z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