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1BFD52" w14:textId="77777777" w:rsidR="00ED532B" w:rsidRPr="004A449D" w:rsidRDefault="005534F1" w:rsidP="009F34D4">
      <w:pPr>
        <w:jc w:val="both"/>
        <w:rPr>
          <w:b/>
        </w:rPr>
      </w:pPr>
      <w:r>
        <w:rPr>
          <w:b/>
        </w:rPr>
        <w:t>Οδηγίες για την συμπλήρωση των</w:t>
      </w:r>
      <w:r w:rsidR="00D21654" w:rsidRPr="004A449D">
        <w:rPr>
          <w:b/>
        </w:rPr>
        <w:t xml:space="preserve"> </w:t>
      </w:r>
      <w:r w:rsidR="00D21654" w:rsidRPr="004A449D">
        <w:rPr>
          <w:b/>
          <w:lang w:val="en-US"/>
        </w:rPr>
        <w:t>templates</w:t>
      </w:r>
      <w:r w:rsidR="00D21654" w:rsidRPr="009F34D4">
        <w:rPr>
          <w:b/>
        </w:rPr>
        <w:t>:</w:t>
      </w:r>
    </w:p>
    <w:p w14:paraId="37D21060" w14:textId="77777777" w:rsidR="00D21654" w:rsidRDefault="009F34D4" w:rsidP="009F34D4">
      <w:pPr>
        <w:jc w:val="both"/>
      </w:pPr>
      <w:r>
        <w:t>Στο συμπυ</w:t>
      </w:r>
      <w:r w:rsidR="00D21654">
        <w:t xml:space="preserve">κνωμένο αρχείο που κατεβάσατε υπάρχουν δύο </w:t>
      </w:r>
      <w:r w:rsidR="00D21654">
        <w:rPr>
          <w:lang w:val="en-US"/>
        </w:rPr>
        <w:t>templates</w:t>
      </w:r>
      <w:r w:rsidR="00D21654" w:rsidRPr="00D21654">
        <w:t xml:space="preserve"> </w:t>
      </w:r>
      <w:r w:rsidR="00D21654">
        <w:t>σε διάσταση 70</w:t>
      </w:r>
      <w:r w:rsidR="00D21654">
        <w:rPr>
          <w:lang w:val="en-US"/>
        </w:rPr>
        <w:t>cm</w:t>
      </w:r>
      <w:r w:rsidR="00D21654" w:rsidRPr="00D21654">
        <w:t xml:space="preserve"> </w:t>
      </w:r>
      <w:r w:rsidR="00D21654">
        <w:t>πλάτος Χ 100cm ύψος. Το πρώτο (</w:t>
      </w:r>
      <w:r w:rsidR="00D21654">
        <w:rPr>
          <w:lang w:val="en-US"/>
        </w:rPr>
        <w:t>v</w:t>
      </w:r>
      <w:r w:rsidR="00D21654" w:rsidRPr="00D21654">
        <w:t xml:space="preserve">01) </w:t>
      </w:r>
      <w:r w:rsidR="00D21654">
        <w:t>χρησιμοποιείται για εικόνες προϊόντων που προβάλλονται καλύτερα μέσα σε οριζόντιο κάδρο και το δεύτερο (</w:t>
      </w:r>
      <w:r w:rsidR="00D21654">
        <w:rPr>
          <w:lang w:val="en-US"/>
        </w:rPr>
        <w:t>v</w:t>
      </w:r>
      <w:r w:rsidR="00D21654" w:rsidRPr="00D21654">
        <w:t xml:space="preserve">02) </w:t>
      </w:r>
      <w:r w:rsidR="00D21654">
        <w:t>για εικόνες προϊόντων που φαίνονται καλύτερα σε κάθετο. Χρησιμοποιήστε όποιο από τα δύο σας εξυπηρετεί.</w:t>
      </w:r>
    </w:p>
    <w:p w14:paraId="10CB07B2" w14:textId="77777777" w:rsidR="00D21654" w:rsidRPr="0062245E" w:rsidRDefault="00D21654" w:rsidP="009F34D4">
      <w:pPr>
        <w:jc w:val="both"/>
      </w:pPr>
      <w:r>
        <w:t>Τα</w:t>
      </w:r>
      <w:r w:rsidRPr="0062245E">
        <w:t xml:space="preserve"> </w:t>
      </w:r>
      <w:r>
        <w:rPr>
          <w:lang w:val="en-US"/>
        </w:rPr>
        <w:t>templates</w:t>
      </w:r>
      <w:r w:rsidRPr="0062245E">
        <w:t xml:space="preserve"> </w:t>
      </w:r>
      <w:r>
        <w:t>ετοιμάστηκαν</w:t>
      </w:r>
      <w:r w:rsidRPr="0062245E">
        <w:t xml:space="preserve"> </w:t>
      </w:r>
      <w:r>
        <w:t>σε</w:t>
      </w:r>
      <w:r w:rsidRPr="0062245E">
        <w:t xml:space="preserve"> </w:t>
      </w:r>
      <w:r>
        <w:rPr>
          <w:lang w:val="en-US"/>
        </w:rPr>
        <w:t>Adobe</w:t>
      </w:r>
      <w:r w:rsidRPr="0062245E">
        <w:t xml:space="preserve"> </w:t>
      </w:r>
      <w:r>
        <w:rPr>
          <w:lang w:val="en-US"/>
        </w:rPr>
        <w:t>Illustrator</w:t>
      </w:r>
      <w:r w:rsidRPr="0062245E">
        <w:t xml:space="preserve"> </w:t>
      </w:r>
      <w:r>
        <w:rPr>
          <w:lang w:val="en-US"/>
        </w:rPr>
        <w:t>CS</w:t>
      </w:r>
      <w:r w:rsidRPr="0062245E">
        <w:t>2</w:t>
      </w:r>
      <w:r w:rsidR="003E6B60" w:rsidRPr="0062245E">
        <w:t>.</w:t>
      </w:r>
    </w:p>
    <w:p w14:paraId="57F302D1" w14:textId="77777777" w:rsidR="00D21654" w:rsidRDefault="00C86537" w:rsidP="009F34D4">
      <w:pPr>
        <w:jc w:val="both"/>
      </w:pPr>
      <w:r>
        <w:t>Επιλέγετε</w:t>
      </w:r>
      <w:r w:rsidR="00D21654">
        <w:t xml:space="preserve"> ένα αρχείο</w:t>
      </w:r>
      <w:r w:rsidR="005534F1">
        <w:t xml:space="preserve"> ανά εργασία</w:t>
      </w:r>
      <w:r w:rsidR="00D21654">
        <w:t>.</w:t>
      </w:r>
    </w:p>
    <w:p w14:paraId="20BFECE3" w14:textId="77777777" w:rsidR="00D21654" w:rsidRPr="004A449D" w:rsidRDefault="00D21654" w:rsidP="009F34D4">
      <w:pPr>
        <w:jc w:val="both"/>
        <w:rPr>
          <w:b/>
        </w:rPr>
      </w:pPr>
      <w:r w:rsidRPr="004A449D">
        <w:rPr>
          <w:b/>
        </w:rPr>
        <w:t>Όρια</w:t>
      </w:r>
    </w:p>
    <w:p w14:paraId="7DEF7596" w14:textId="77777777" w:rsidR="00D21654" w:rsidRPr="00D316A0" w:rsidRDefault="00D21654" w:rsidP="009F34D4">
      <w:pPr>
        <w:jc w:val="both"/>
      </w:pPr>
      <w:r>
        <w:t xml:space="preserve">Τα όρια των </w:t>
      </w:r>
      <w:r>
        <w:rPr>
          <w:lang w:val="en-US"/>
        </w:rPr>
        <w:t>templates</w:t>
      </w:r>
      <w:r w:rsidRPr="00D21654">
        <w:t xml:space="preserve"> </w:t>
      </w:r>
      <w:r>
        <w:t xml:space="preserve">θα πρέπει να διατηρηθούν. Ειδικά στην περίπτωση του κειμένου, θα πρέπει να διατηρηθεί σε ένα μέγεθος που να μην ξεπερνάει τα προσδιορισμένα όρια. Επιλέγοντας </w:t>
      </w:r>
      <w:r w:rsidR="003E6B60">
        <w:t xml:space="preserve">την προβολή των </w:t>
      </w:r>
      <w:r w:rsidR="003E6B60">
        <w:rPr>
          <w:lang w:val="en-US"/>
        </w:rPr>
        <w:t>guides</w:t>
      </w:r>
      <w:r w:rsidR="003E6B60">
        <w:t xml:space="preserve"> θα μπορέσετε να μην ξεφύγετε από τα όρια.</w:t>
      </w:r>
      <w:r w:rsidR="00D316A0">
        <w:t xml:space="preserve"> ΔΕΝ πρέπει να μειώσετε το μέγεθος των </w:t>
      </w:r>
      <w:r w:rsidR="00D316A0">
        <w:rPr>
          <w:lang w:val="en-US"/>
        </w:rPr>
        <w:t>fonts</w:t>
      </w:r>
      <w:r w:rsidR="00D316A0" w:rsidRPr="00D316A0">
        <w:t xml:space="preserve"> </w:t>
      </w:r>
      <w:r w:rsidR="00D316A0">
        <w:t>για να χωρέσει περισσότερο κείμενο. ΟΥΤΕ να τα μεγαλώσετε για να γεμίσει ο χώρος.</w:t>
      </w:r>
    </w:p>
    <w:p w14:paraId="667EF360" w14:textId="77777777" w:rsidR="00D21654" w:rsidRPr="004A449D" w:rsidRDefault="00D21654" w:rsidP="009F34D4">
      <w:pPr>
        <w:jc w:val="both"/>
        <w:rPr>
          <w:b/>
        </w:rPr>
      </w:pPr>
      <w:r w:rsidRPr="004A449D">
        <w:rPr>
          <w:b/>
        </w:rPr>
        <w:t>Ποιότητα εικόνων</w:t>
      </w:r>
    </w:p>
    <w:p w14:paraId="2F4B9BB1" w14:textId="77777777" w:rsidR="003E6B60" w:rsidRPr="003E6B60" w:rsidRDefault="003E6B60" w:rsidP="009F34D4">
      <w:pPr>
        <w:jc w:val="both"/>
      </w:pPr>
      <w:r>
        <w:t>Θα πρέπει να προσέξετε οι εικόνες σας να είναι σε αρκετά υψηλή ανάλυση.</w:t>
      </w:r>
      <w:r w:rsidR="00724B9B">
        <w:t xml:space="preserve"> Όλες οι εικόνες πρέπει, για το προκαθορισμένο από το </w:t>
      </w:r>
      <w:r w:rsidR="00724B9B">
        <w:rPr>
          <w:lang w:val="en-US"/>
        </w:rPr>
        <w:t>template</w:t>
      </w:r>
      <w:r w:rsidR="00724B9B" w:rsidRPr="00724B9B">
        <w:t xml:space="preserve"> </w:t>
      </w:r>
      <w:r w:rsidR="00724B9B">
        <w:t>μέγεθος,</w:t>
      </w:r>
      <w:r w:rsidR="00724B9B" w:rsidRPr="00724B9B">
        <w:t xml:space="preserve"> </w:t>
      </w:r>
      <w:r w:rsidR="00724B9B">
        <w:t>να έχουν ανάλυση 150</w:t>
      </w:r>
      <w:r w:rsidR="00724B9B">
        <w:rPr>
          <w:lang w:val="en-US"/>
        </w:rPr>
        <w:t>dpi</w:t>
      </w:r>
      <w:r w:rsidR="00724B9B" w:rsidRPr="00724B9B">
        <w:t>.</w:t>
      </w:r>
      <w:r w:rsidR="00724B9B">
        <w:t xml:space="preserve"> </w:t>
      </w:r>
      <w:r>
        <w:t xml:space="preserve"> </w:t>
      </w:r>
      <w:r w:rsidR="00015E5C">
        <w:t>Ως παράδειγμα, μ</w:t>
      </w:r>
      <w:r w:rsidR="00724B9B">
        <w:t>έσα</w:t>
      </w:r>
      <w:r>
        <w:t xml:space="preserve"> στο πεδίο της βασικής </w:t>
      </w:r>
      <w:r w:rsidR="00D316A0">
        <w:t xml:space="preserve">(μεγάλης) </w:t>
      </w:r>
      <w:r>
        <w:t xml:space="preserve">εικόνας </w:t>
      </w:r>
      <w:r w:rsidR="00724B9B">
        <w:t xml:space="preserve">αναγράφονται οι διαστάσεις σε εκατοστά και </w:t>
      </w:r>
      <w:r w:rsidR="00724B9B">
        <w:rPr>
          <w:lang w:val="en-US"/>
        </w:rPr>
        <w:t>pixels</w:t>
      </w:r>
      <w:r w:rsidR="00724B9B" w:rsidRPr="00724B9B">
        <w:t xml:space="preserve"> </w:t>
      </w:r>
      <w:r w:rsidR="00724B9B">
        <w:t>που αντιστοιχούν σε αυτή την ανάλυση</w:t>
      </w:r>
      <w:r w:rsidR="00015E5C">
        <w:t xml:space="preserve"> για την μεγάλη μόνο εικόνα</w:t>
      </w:r>
      <w:r w:rsidRPr="003E6B60">
        <w:t>.</w:t>
      </w:r>
      <w:r w:rsidR="00724B9B">
        <w:t xml:space="preserve"> Οι μικρότερες εικόνες</w:t>
      </w:r>
      <w:r w:rsidR="00015E5C">
        <w:t xml:space="preserve"> πρέπει επίσης να έχουν ανάλυση 150 </w:t>
      </w:r>
      <w:r w:rsidR="00015E5C">
        <w:rPr>
          <w:lang w:val="en-US"/>
        </w:rPr>
        <w:t>dpi</w:t>
      </w:r>
      <w:r w:rsidR="00015E5C" w:rsidRPr="00015E5C">
        <w:t xml:space="preserve">, </w:t>
      </w:r>
      <w:r w:rsidR="00015E5C">
        <w:t xml:space="preserve">αλλά λόγω μικρότερων διαστάσεων μπορούν να έχουν λιγότερα </w:t>
      </w:r>
      <w:r w:rsidR="00015E5C">
        <w:rPr>
          <w:lang w:val="en-US"/>
        </w:rPr>
        <w:t>pixels</w:t>
      </w:r>
      <w:r w:rsidR="005534F1">
        <w:t>, παραδείγματα δίνονται πάλι μέσα στα πεδία των εικόνων</w:t>
      </w:r>
      <w:r w:rsidR="00015E5C">
        <w:t>.</w:t>
      </w:r>
      <w:r w:rsidR="00015E5C" w:rsidRPr="00015E5C">
        <w:t xml:space="preserve"> </w:t>
      </w:r>
      <w:r w:rsidR="00015E5C" w:rsidRPr="00724B9B">
        <w:rPr>
          <w:color w:val="000000" w:themeColor="text1"/>
        </w:rPr>
        <w:t>Παρακαλούμε</w:t>
      </w:r>
      <w:r w:rsidR="00015E5C">
        <w:t xml:space="preserve"> τηρήστε αυτή την οδηγία για να μη βρεθούμε στη δύσκολη θέση να απορρίψουμε έργο λόγω χαμηλής ανάλυσης εικόνων.</w:t>
      </w:r>
    </w:p>
    <w:p w14:paraId="02A0ABC6" w14:textId="77777777" w:rsidR="00D21654" w:rsidRPr="004A449D" w:rsidRDefault="00D21654" w:rsidP="009F34D4">
      <w:pPr>
        <w:jc w:val="both"/>
        <w:rPr>
          <w:b/>
        </w:rPr>
      </w:pPr>
      <w:r w:rsidRPr="004A449D">
        <w:rPr>
          <w:b/>
          <w:lang w:val="en-US"/>
        </w:rPr>
        <w:t>Fonts</w:t>
      </w:r>
    </w:p>
    <w:p w14:paraId="68EA6F91" w14:textId="77777777" w:rsidR="003E6B60" w:rsidRPr="003E6B60" w:rsidRDefault="003E6B60" w:rsidP="009F34D4">
      <w:pPr>
        <w:jc w:val="both"/>
      </w:pPr>
      <w:r>
        <w:t xml:space="preserve">Τα </w:t>
      </w:r>
      <w:r>
        <w:rPr>
          <w:lang w:val="en-US"/>
        </w:rPr>
        <w:t>fonts</w:t>
      </w:r>
      <w:r w:rsidRPr="003E6B60">
        <w:t xml:space="preserve"> </w:t>
      </w:r>
      <w:r>
        <w:t xml:space="preserve">που έχουν χρησιμοποιηθεί είναι τα </w:t>
      </w:r>
      <w:r w:rsidR="004C096D">
        <w:rPr>
          <w:lang w:val="en-US"/>
        </w:rPr>
        <w:t>Arial</w:t>
      </w:r>
      <w:r w:rsidRPr="003E6B60">
        <w:t xml:space="preserve"> </w:t>
      </w:r>
      <w:r>
        <w:t xml:space="preserve">επειδή είναι απλά, ευανάγνωστα και διαθέσιμα στα περισσότερα προγράμματα. Χάριν ομοιομορφίας παρακαλούμε διατηρήστε τα όπου υπάρχει κείμενο. </w:t>
      </w:r>
    </w:p>
    <w:p w14:paraId="04C70711" w14:textId="77777777" w:rsidR="00D21654" w:rsidRPr="004A449D" w:rsidRDefault="00D21654" w:rsidP="009F34D4">
      <w:pPr>
        <w:jc w:val="both"/>
        <w:rPr>
          <w:b/>
        </w:rPr>
      </w:pPr>
      <w:r w:rsidRPr="004A449D">
        <w:rPr>
          <w:b/>
        </w:rPr>
        <w:t>Μορφή αρχείων για παράδοση</w:t>
      </w:r>
    </w:p>
    <w:p w14:paraId="6266C52E" w14:textId="77777777" w:rsidR="004A449D" w:rsidRDefault="004A449D" w:rsidP="009F34D4">
      <w:pPr>
        <w:jc w:val="both"/>
      </w:pPr>
      <w:r>
        <w:t xml:space="preserve">Όταν έχετε τελειώσει με τη μορφοποίηση της πινακίδας σας, αποθηκεύστε το αρχείο σε μορφή </w:t>
      </w:r>
      <w:r>
        <w:rPr>
          <w:lang w:val="en-US"/>
        </w:rPr>
        <w:t>pdf</w:t>
      </w:r>
      <w:r w:rsidRPr="004A449D">
        <w:t xml:space="preserve"> </w:t>
      </w:r>
      <w:r>
        <w:t xml:space="preserve">και στις επιλογές της ποιότητας του επιλέξτε </w:t>
      </w:r>
      <w:r w:rsidRPr="004A449D">
        <w:t>“</w:t>
      </w:r>
      <w:r>
        <w:rPr>
          <w:lang w:val="en-US"/>
        </w:rPr>
        <w:t>press</w:t>
      </w:r>
      <w:r w:rsidRPr="004A449D">
        <w:t xml:space="preserve"> </w:t>
      </w:r>
      <w:r>
        <w:rPr>
          <w:lang w:val="en-US"/>
        </w:rPr>
        <w:t>quality</w:t>
      </w:r>
      <w:r w:rsidRPr="004A449D">
        <w:t>”</w:t>
      </w:r>
      <w:r>
        <w:t xml:space="preserve">. Πρίν ανεβάσετε το αρχείο στο </w:t>
      </w:r>
      <w:r>
        <w:rPr>
          <w:lang w:val="en-US"/>
        </w:rPr>
        <w:t>e</w:t>
      </w:r>
      <w:r w:rsidRPr="004A449D">
        <w:t>-</w:t>
      </w:r>
      <w:r>
        <w:rPr>
          <w:lang w:val="en-US"/>
        </w:rPr>
        <w:t>class</w:t>
      </w:r>
      <w:r w:rsidRPr="004A449D">
        <w:t xml:space="preserve"> </w:t>
      </w:r>
      <w:r>
        <w:t>ελέγξτε ότι όλα τα πεδία είναι σωστά.</w:t>
      </w:r>
    </w:p>
    <w:p w14:paraId="1BA763C8" w14:textId="77777777" w:rsidR="00D21654" w:rsidRPr="00D21654" w:rsidRDefault="00D21654" w:rsidP="009F34D4">
      <w:pPr>
        <w:jc w:val="both"/>
      </w:pPr>
    </w:p>
    <w:p w14:paraId="7FABC2F9" w14:textId="77777777" w:rsidR="00D21654" w:rsidRPr="00CF54FD" w:rsidRDefault="00D21654" w:rsidP="009F34D4">
      <w:pPr>
        <w:pStyle w:val="ListParagraph"/>
        <w:numPr>
          <w:ilvl w:val="0"/>
          <w:numId w:val="1"/>
        </w:numPr>
        <w:jc w:val="both"/>
        <w:rPr>
          <w:b/>
        </w:rPr>
      </w:pPr>
      <w:r w:rsidRPr="00CF54FD">
        <w:rPr>
          <w:b/>
        </w:rPr>
        <w:t>Τίτλος εργασίας</w:t>
      </w:r>
    </w:p>
    <w:p w14:paraId="7B63CA0E" w14:textId="77777777" w:rsidR="002F712B" w:rsidRPr="006A7B60" w:rsidRDefault="00212A51" w:rsidP="009F34D4">
      <w:pPr>
        <w:ind w:left="709"/>
        <w:jc w:val="both"/>
      </w:pPr>
      <w:r>
        <w:t>Αντικαταστή</w:t>
      </w:r>
      <w:r w:rsidR="002F712B">
        <w:t xml:space="preserve">στε τον τίτλο που υπάρχει σαν παράδειγμα με τον δικό σας. Αν ο τίτλος </w:t>
      </w:r>
      <w:r w:rsidR="00857847">
        <w:t>απαιτεί περισσότερο χώρο</w:t>
      </w:r>
      <w:r w:rsidR="002F712B">
        <w:t xml:space="preserve"> συμπυκνώστε τον για να χωρέσει σε μια αράδα </w:t>
      </w:r>
      <w:r w:rsidR="006A7B60">
        <w:t xml:space="preserve">χωρίς να </w:t>
      </w:r>
      <w:r w:rsidR="006A7B60">
        <w:lastRenderedPageBreak/>
        <w:t xml:space="preserve">αλλάξετε το μέγεθος των </w:t>
      </w:r>
      <w:r w:rsidR="006A7B60">
        <w:rPr>
          <w:lang w:val="en-US"/>
        </w:rPr>
        <w:t>fonts</w:t>
      </w:r>
      <w:r w:rsidR="006A7B60">
        <w:t>. Θα υπάρχει ευκαιρία στο βασικό κείμενο (κάτω δεξιά) να εξειδικεύσετε το περιεχόμενο της εργασίας.</w:t>
      </w:r>
    </w:p>
    <w:p w14:paraId="3E4B882D" w14:textId="77777777" w:rsidR="00D21654" w:rsidRPr="00CF54FD" w:rsidRDefault="009F34D4" w:rsidP="009F34D4">
      <w:pPr>
        <w:pStyle w:val="ListParagraph"/>
        <w:numPr>
          <w:ilvl w:val="0"/>
          <w:numId w:val="1"/>
        </w:numPr>
        <w:jc w:val="both"/>
        <w:rPr>
          <w:b/>
        </w:rPr>
      </w:pPr>
      <w:r>
        <w:rPr>
          <w:b/>
        </w:rPr>
        <w:t>Ονόματα μελ</w:t>
      </w:r>
      <w:r w:rsidR="00D21654" w:rsidRPr="00CF54FD">
        <w:rPr>
          <w:b/>
        </w:rPr>
        <w:t>ών Ομάδας</w:t>
      </w:r>
    </w:p>
    <w:p w14:paraId="72B40162" w14:textId="77777777" w:rsidR="006A7B60" w:rsidRDefault="006A7B60" w:rsidP="009F34D4">
      <w:pPr>
        <w:ind w:left="709"/>
        <w:jc w:val="both"/>
      </w:pPr>
      <w:r>
        <w:t>Αντικαταστήστε τα ονόματα που υπάρχουν σ</w:t>
      </w:r>
      <w:r w:rsidR="009F34D4">
        <w:t>αν παράδειγμα  με εκείνα των με</w:t>
      </w:r>
      <w:r>
        <w:t>λών της Ομάδας. Αν πρόκειται για ατομική εργασία θα υπάρχει μόνο ένα όνομα.</w:t>
      </w:r>
    </w:p>
    <w:p w14:paraId="7EA60109" w14:textId="77777777" w:rsidR="00D21654" w:rsidRPr="00CF54FD" w:rsidRDefault="00D21654" w:rsidP="009F34D4">
      <w:pPr>
        <w:pStyle w:val="ListParagraph"/>
        <w:numPr>
          <w:ilvl w:val="0"/>
          <w:numId w:val="1"/>
        </w:numPr>
        <w:jc w:val="both"/>
        <w:rPr>
          <w:b/>
        </w:rPr>
      </w:pPr>
      <w:r w:rsidRPr="00CF54FD">
        <w:rPr>
          <w:b/>
        </w:rPr>
        <w:t>Βασική εικόνα</w:t>
      </w:r>
    </w:p>
    <w:p w14:paraId="4182C0F6" w14:textId="77777777" w:rsidR="006D59D0" w:rsidRDefault="00A62C13" w:rsidP="009F34D4">
      <w:pPr>
        <w:ind w:left="709"/>
        <w:jc w:val="both"/>
      </w:pPr>
      <w:r>
        <w:t>Η β</w:t>
      </w:r>
      <w:r w:rsidR="006D59D0">
        <w:t xml:space="preserve">ασική σας εικόνα </w:t>
      </w:r>
      <w:r>
        <w:t>θ</w:t>
      </w:r>
      <w:r w:rsidR="006D59D0">
        <w:t xml:space="preserve">α είναι η εικόνα που θα </w:t>
      </w:r>
      <w:r>
        <w:t xml:space="preserve">αναδεικνύει και θα </w:t>
      </w:r>
      <w:r w:rsidR="006D59D0">
        <w:t xml:space="preserve">διαφημίζει με τον καλύτερο δυνατό τρόπο το προϊόν </w:t>
      </w:r>
      <w:r>
        <w:t xml:space="preserve">και </w:t>
      </w:r>
      <w:r w:rsidR="005534F1">
        <w:t>στην οποία θα πρέπει να δο</w:t>
      </w:r>
      <w:r w:rsidR="006D59D0">
        <w:t>θεί ιδιαίτερη έμφαση. Προσοχή στην ανάλυση!</w:t>
      </w:r>
    </w:p>
    <w:p w14:paraId="50317F99" w14:textId="77777777" w:rsidR="00D21654" w:rsidRPr="00CF54FD" w:rsidRDefault="00D21654" w:rsidP="009F34D4">
      <w:pPr>
        <w:pStyle w:val="ListParagraph"/>
        <w:numPr>
          <w:ilvl w:val="0"/>
          <w:numId w:val="1"/>
        </w:numPr>
        <w:jc w:val="both"/>
        <w:rPr>
          <w:b/>
        </w:rPr>
      </w:pPr>
      <w:r w:rsidRPr="00CF54FD">
        <w:rPr>
          <w:b/>
        </w:rPr>
        <w:t>3-4 βοηθητικές εικόνες</w:t>
      </w:r>
    </w:p>
    <w:p w14:paraId="15F8EF72" w14:textId="77777777" w:rsidR="006D59D0" w:rsidRPr="00D22C43" w:rsidRDefault="006D59D0" w:rsidP="009F34D4">
      <w:pPr>
        <w:ind w:left="709"/>
        <w:jc w:val="both"/>
        <w:rPr>
          <w:color w:val="FF0000"/>
        </w:rPr>
      </w:pPr>
      <w:r>
        <w:t xml:space="preserve">Στις βοηθητικές εικόνες μπορούν να τοποθετηθούν εικόνες από λεπτομέρειες του αντικειμένου, άλλες όψεις του, αναπαραστάσεις του τρόπου χρήσης, </w:t>
      </w:r>
      <w:r w:rsidR="00314E9E">
        <w:t xml:space="preserve">κινήσεις του αντικειμένου (κατά περίπτωση) και γενικά οποιαδήποτε εικόνα υποστηρίξει την καλύτερη κατανόηση </w:t>
      </w:r>
      <w:r w:rsidR="00A62C13">
        <w:t xml:space="preserve">και ανάδειξη </w:t>
      </w:r>
      <w:r w:rsidR="00314E9E">
        <w:t xml:space="preserve">του αντικειμένου. </w:t>
      </w:r>
    </w:p>
    <w:p w14:paraId="0A069A3F" w14:textId="77777777" w:rsidR="00D21654" w:rsidRPr="00CF54FD" w:rsidRDefault="00D21654" w:rsidP="009F34D4">
      <w:pPr>
        <w:pStyle w:val="ListParagraph"/>
        <w:numPr>
          <w:ilvl w:val="0"/>
          <w:numId w:val="1"/>
        </w:numPr>
        <w:jc w:val="both"/>
        <w:rPr>
          <w:b/>
        </w:rPr>
      </w:pPr>
      <w:r w:rsidRPr="00CF54FD">
        <w:rPr>
          <w:b/>
        </w:rPr>
        <w:t>Ελεύθερος χώρος</w:t>
      </w:r>
    </w:p>
    <w:p w14:paraId="3A580E59" w14:textId="77777777" w:rsidR="00314E9E" w:rsidRPr="00634C50" w:rsidRDefault="00A62C13" w:rsidP="009F34D4">
      <w:pPr>
        <w:ind w:left="709"/>
        <w:jc w:val="both"/>
      </w:pPr>
      <w:r>
        <w:t>Στον ελεύ</w:t>
      </w:r>
      <w:r w:rsidR="00314E9E">
        <w:t>θ</w:t>
      </w:r>
      <w:r w:rsidR="005534F1">
        <w:t>ερο χώρο μπορεί</w:t>
      </w:r>
      <w:r>
        <w:t xml:space="preserve"> να τοποθετηθεί μία ελεύθερη σύνθεση από </w:t>
      </w:r>
      <w:r w:rsidR="00314E9E">
        <w:t>σκίτσα, φωτογραφίες, τμήματα της μελέτης του αντικειμένου ή της εξέλιξής του. Επίσης μπορούν να τοποθετηθούν όψεις του (κάτοψη, π</w:t>
      </w:r>
      <w:r>
        <w:t xml:space="preserve">ρόσοψη, πλάγια όψη), τομές κλπ. Σε καμία περίπτωση η σύνθεση δεν πρέπει να υπερβαίνει τα όρια που έχουν τεθεί. Προσοχή επίσης στην ανάλυση η οποία πρέπει κι εδώ να είναι </w:t>
      </w:r>
      <w:r w:rsidR="00634C50" w:rsidRPr="00634C50">
        <w:t>1</w:t>
      </w:r>
      <w:r w:rsidR="00634C50">
        <w:t xml:space="preserve">50 </w:t>
      </w:r>
      <w:r w:rsidR="00634C50">
        <w:rPr>
          <w:lang w:val="en-US"/>
        </w:rPr>
        <w:t>dpi</w:t>
      </w:r>
      <w:r w:rsidR="00634C50" w:rsidRPr="00634C50">
        <w:t>.</w:t>
      </w:r>
    </w:p>
    <w:p w14:paraId="5F2B2D4B" w14:textId="77777777" w:rsidR="00D21654" w:rsidRPr="00CF54FD" w:rsidRDefault="00D21654" w:rsidP="009F34D4">
      <w:pPr>
        <w:pStyle w:val="ListParagraph"/>
        <w:numPr>
          <w:ilvl w:val="0"/>
          <w:numId w:val="1"/>
        </w:numPr>
        <w:jc w:val="both"/>
        <w:rPr>
          <w:b/>
        </w:rPr>
      </w:pPr>
      <w:r w:rsidRPr="00CF54FD">
        <w:rPr>
          <w:b/>
        </w:rPr>
        <w:t>Βασικό κείμενο περιγραφής</w:t>
      </w:r>
    </w:p>
    <w:p w14:paraId="16758298" w14:textId="77777777" w:rsidR="00314E9E" w:rsidRPr="00634C50" w:rsidRDefault="00634C50" w:rsidP="009F34D4">
      <w:pPr>
        <w:ind w:left="709"/>
        <w:jc w:val="both"/>
        <w:rPr>
          <w:color w:val="000000" w:themeColor="text1"/>
        </w:rPr>
      </w:pPr>
      <w:r>
        <w:rPr>
          <w:color w:val="000000" w:themeColor="text1"/>
        </w:rPr>
        <w:t>Σε αυτό το χώρο τοποθετείται μία σύντομη περιγραφή του προϊόντος. Η βασική ιδέα, οι στόχοι της σχεδίασης, η καινοτομία, η λειτουργικότητα, τα τεχνικά χαρακτηριστικά</w:t>
      </w:r>
      <w:r w:rsidR="00C4475E">
        <w:rPr>
          <w:color w:val="000000" w:themeColor="text1"/>
        </w:rPr>
        <w:t>, η ερευνητική μεθοδολογία και συμπεράσματα</w:t>
      </w:r>
      <w:r>
        <w:rPr>
          <w:color w:val="000000" w:themeColor="text1"/>
        </w:rPr>
        <w:t xml:space="preserve"> είναι μερικά από τα στοιχεία τα οποία θα μπορούσαν κατά περίπτωση να αναφερθούν ώστε να κατανοήσει ο αναγνώστης την αξία και τον ιδιαίτερο χαρακτήρα του προϊόντος και της σχεδιαστικής μελέτης. Φανταστείτε το ως το κείμενο το οποίο «πουλάει» το προϊόν, το κείμενο το οποίο θα μπορούσε να το περιγράφει σε ένα δημοσίευμα του ειδικού τύπου. Καλό είναι να αποφύγετε τις υπερβολές και </w:t>
      </w:r>
      <w:r w:rsidR="005534F1">
        <w:rPr>
          <w:color w:val="000000" w:themeColor="text1"/>
        </w:rPr>
        <w:t>οποιεσδήποτε αξιώσει</w:t>
      </w:r>
      <w:r w:rsidR="00C4475E">
        <w:rPr>
          <w:color w:val="000000" w:themeColor="text1"/>
        </w:rPr>
        <w:t>ς</w:t>
      </w:r>
      <w:r w:rsidR="005534F1">
        <w:rPr>
          <w:color w:val="000000" w:themeColor="text1"/>
        </w:rPr>
        <w:t xml:space="preserve"> οι οποίες δεν μπορούν να τεκμηριωθούν και </w:t>
      </w:r>
      <w:r>
        <w:rPr>
          <w:color w:val="000000" w:themeColor="text1"/>
        </w:rPr>
        <w:t>να χρησιμοποιή</w:t>
      </w:r>
      <w:r w:rsidR="00715D2B">
        <w:rPr>
          <w:color w:val="000000" w:themeColor="text1"/>
        </w:rPr>
        <w:t>σετε ένα ύφος γραφής αντικειμενικό και νηφάλιο</w:t>
      </w:r>
      <w:r w:rsidR="00C4475E">
        <w:rPr>
          <w:color w:val="000000" w:themeColor="text1"/>
        </w:rPr>
        <w:t>,</w:t>
      </w:r>
      <w:r w:rsidR="00715D2B">
        <w:rPr>
          <w:color w:val="000000" w:themeColor="text1"/>
        </w:rPr>
        <w:t xml:space="preserve"> γραμμένο σε τρίτο πρόσωπο.</w:t>
      </w:r>
      <w:r w:rsidR="005534F1">
        <w:rPr>
          <w:color w:val="000000" w:themeColor="text1"/>
        </w:rPr>
        <w:t xml:space="preserve"> Π.χ. αντί να γράψετε «Σχεδιάσαμε μία καρέκλα που αποτελεί μεγάλη καινοτομία στον τομέα της αισθητικής και αποτελεί ένα νέο πρότυπο» μπορείτε να γράψετε «Βασικός στόχος της σχεδιαστικής μελέτης ήταν </w:t>
      </w:r>
      <w:r w:rsidR="00B94345">
        <w:rPr>
          <w:color w:val="000000" w:themeColor="text1"/>
        </w:rPr>
        <w:t xml:space="preserve">να προκύψει μία καρέκλα η οποία, </w:t>
      </w:r>
      <w:r w:rsidR="005534F1">
        <w:rPr>
          <w:color w:val="000000" w:themeColor="text1"/>
        </w:rPr>
        <w:t xml:space="preserve">λόγω της καινοτόμου αισθητικής </w:t>
      </w:r>
      <w:r w:rsidR="00B94345">
        <w:rPr>
          <w:color w:val="000000" w:themeColor="text1"/>
        </w:rPr>
        <w:t>της,</w:t>
      </w:r>
      <w:r w:rsidR="005534F1">
        <w:rPr>
          <w:color w:val="000000" w:themeColor="text1"/>
        </w:rPr>
        <w:t xml:space="preserve"> να μπορεί να </w:t>
      </w:r>
      <w:r w:rsidR="00C4475E">
        <w:rPr>
          <w:color w:val="000000" w:themeColor="text1"/>
        </w:rPr>
        <w:t>αποτελέσει</w:t>
      </w:r>
      <w:r w:rsidR="005534F1">
        <w:rPr>
          <w:color w:val="000000" w:themeColor="text1"/>
        </w:rPr>
        <w:t xml:space="preserve"> ένα νέο πρότυπο» </w:t>
      </w:r>
      <w:r>
        <w:rPr>
          <w:color w:val="000000" w:themeColor="text1"/>
        </w:rPr>
        <w:t xml:space="preserve">    </w:t>
      </w:r>
    </w:p>
    <w:p w14:paraId="351FCDB9" w14:textId="77777777" w:rsidR="00C4475E" w:rsidRDefault="00C4475E" w:rsidP="00C4475E">
      <w:pPr>
        <w:jc w:val="both"/>
      </w:pPr>
    </w:p>
    <w:p w14:paraId="2023F725" w14:textId="77777777" w:rsidR="00C4475E" w:rsidRPr="00B94345" w:rsidRDefault="00C4475E" w:rsidP="00C4475E">
      <w:pPr>
        <w:jc w:val="both"/>
        <w:rPr>
          <w:lang w:val="en-US"/>
        </w:rPr>
      </w:pPr>
      <w:bookmarkStart w:id="0" w:name="_GoBack"/>
      <w:bookmarkEnd w:id="0"/>
    </w:p>
    <w:sectPr w:rsidR="00C4475E" w:rsidRPr="00B94345" w:rsidSect="00ED532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F012F"/>
    <w:multiLevelType w:val="hybridMultilevel"/>
    <w:tmpl w:val="2CB46A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654"/>
    <w:rsid w:val="00015E5C"/>
    <w:rsid w:val="00212A51"/>
    <w:rsid w:val="002F712B"/>
    <w:rsid w:val="00314E9E"/>
    <w:rsid w:val="003E6B60"/>
    <w:rsid w:val="00437C57"/>
    <w:rsid w:val="004A449D"/>
    <w:rsid w:val="004C096D"/>
    <w:rsid w:val="005534F1"/>
    <w:rsid w:val="0062245E"/>
    <w:rsid w:val="00634C50"/>
    <w:rsid w:val="006A7B60"/>
    <w:rsid w:val="006D59D0"/>
    <w:rsid w:val="00715D2B"/>
    <w:rsid w:val="00724B9B"/>
    <w:rsid w:val="0075687C"/>
    <w:rsid w:val="00857847"/>
    <w:rsid w:val="00990F88"/>
    <w:rsid w:val="009F34D4"/>
    <w:rsid w:val="00A62C13"/>
    <w:rsid w:val="00B94345"/>
    <w:rsid w:val="00C4475E"/>
    <w:rsid w:val="00C86537"/>
    <w:rsid w:val="00CF54FD"/>
    <w:rsid w:val="00D21654"/>
    <w:rsid w:val="00D22C43"/>
    <w:rsid w:val="00D316A0"/>
    <w:rsid w:val="00DE7A3B"/>
    <w:rsid w:val="00ED532B"/>
  </w:rsids>
  <m:mathPr>
    <m:mathFont m:val="Cambria Math"/>
    <m:brkBin m:val="before"/>
    <m:brkBinSub m:val="--"/>
    <m:smallFrac m:val="0"/>
    <m:dispDef/>
    <m:lMargin m:val="0"/>
    <m:rMargin m:val="0"/>
    <m:defJc m:val="centerGroup"/>
    <m:wrapIndent m:val="1440"/>
    <m:intLim m:val="subSup"/>
    <m:naryLim m:val="undOvr"/>
  </m:mathPr>
  <w:themeFontLang w:val="el-G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C7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D53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654"/>
    <w:pPr>
      <w:ind w:left="720"/>
      <w:contextualSpacing/>
    </w:pPr>
  </w:style>
  <w:style w:type="paragraph" w:styleId="BalloonText">
    <w:name w:val="Balloon Text"/>
    <w:basedOn w:val="Normal"/>
    <w:link w:val="BalloonTextChar"/>
    <w:uiPriority w:val="99"/>
    <w:semiHidden/>
    <w:unhideWhenUsed/>
    <w:rsid w:val="005534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4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CED2C-AC21-404C-82AB-2E2E67B49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657</Words>
  <Characters>3748</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essd</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dcterms:created xsi:type="dcterms:W3CDTF">2017-07-24T10:08:00Z</dcterms:created>
  <dcterms:modified xsi:type="dcterms:W3CDTF">2017-07-24T10:08:00Z</dcterms:modified>
</cp:coreProperties>
</file>