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3B8C3" w14:textId="1A5E8110" w:rsidR="009D59E1" w:rsidRPr="00971A15" w:rsidRDefault="00043D50">
      <w:pPr>
        <w:rPr>
          <w:b/>
          <w:bCs/>
          <w:sz w:val="28"/>
          <w:szCs w:val="28"/>
        </w:rPr>
      </w:pPr>
      <w:r w:rsidRPr="00FD1294">
        <w:rPr>
          <w:b/>
          <w:bCs/>
          <w:sz w:val="28"/>
          <w:szCs w:val="28"/>
        </w:rPr>
        <w:t xml:space="preserve">Άσκηση 3.2 </w:t>
      </w:r>
      <w:r w:rsidRPr="00FD1294">
        <w:rPr>
          <w:b/>
          <w:bCs/>
          <w:sz w:val="28"/>
          <w:szCs w:val="28"/>
          <w:lang w:val="en-US"/>
        </w:rPr>
        <w:t>ARENA</w:t>
      </w:r>
    </w:p>
    <w:p w14:paraId="3689F790" w14:textId="0431A29E" w:rsidR="00043D50" w:rsidRDefault="00043D50" w:rsidP="00FD1294">
      <w:pPr>
        <w:spacing w:line="276" w:lineRule="auto"/>
        <w:jc w:val="both"/>
      </w:pPr>
      <w:r>
        <w:t xml:space="preserve"> Σε μία τράπεζα στη διαδικασία δανείων εμπλέκονται 4 υπάλληλοι. Σε 1</w:t>
      </w:r>
      <w:r w:rsidRPr="00043D50">
        <w:rPr>
          <w:vertAlign w:val="superscript"/>
        </w:rPr>
        <w:t>η</w:t>
      </w:r>
      <w:r>
        <w:t xml:space="preserve"> φάση ένα; Υπάλληλος ο </w:t>
      </w:r>
      <w:r>
        <w:rPr>
          <w:lang w:val="en-US"/>
        </w:rPr>
        <w:t>Alife</w:t>
      </w:r>
      <w:r>
        <w:t xml:space="preserve"> εξετάζει την πιστοληπτική ικανότητα του αιτούμενου το δάνειο. Στη συνέχεια η υπαλληλος </w:t>
      </w:r>
      <w:r>
        <w:rPr>
          <w:lang w:val="en-US"/>
        </w:rPr>
        <w:t>Betty</w:t>
      </w:r>
      <w:r w:rsidRPr="00043D50">
        <w:t xml:space="preserve"> </w:t>
      </w:r>
      <w:r>
        <w:t xml:space="preserve">προετοιμάζει το δανειστικό συμβόλαιο. Κατόπιν ο υπάλληλος </w:t>
      </w:r>
      <w:r>
        <w:rPr>
          <w:lang w:val="en-US"/>
        </w:rPr>
        <w:t>Chuck</w:t>
      </w:r>
      <w:r w:rsidRPr="00043D50">
        <w:t xml:space="preserve"> </w:t>
      </w:r>
      <w:r>
        <w:t xml:space="preserve">ετοιμάζει το χρονοδιάγραμμα των τοκοχρεωλυτικών δόσεων και στο τέλος η  </w:t>
      </w:r>
      <w:r>
        <w:rPr>
          <w:lang w:val="en-US"/>
        </w:rPr>
        <w:t>D</w:t>
      </w:r>
      <w:r w:rsidR="00FD1294">
        <w:rPr>
          <w:lang w:val="en-US"/>
        </w:rPr>
        <w:t>oris</w:t>
      </w:r>
      <w:r w:rsidR="00FD1294" w:rsidRPr="00FD1294">
        <w:t xml:space="preserve"> </w:t>
      </w:r>
      <w:r>
        <w:t xml:space="preserve">εκταμιεύει το δάνειο. Οι πελάτες καταφθάνουν στην τράπεζα τυχαία. Οι ενδιάμεσοι χρόνοι αφίξεων ακολουθούν την εκθετική κατανομή με μέση τιμή 1 πελάτης ανά 75 λεπτά. Οιχρόνοι εξυπηρέτησης σε κάθε ένα στάδιο ακολουθούν την  </w:t>
      </w:r>
      <w:r w:rsidR="00FD1294">
        <w:t xml:space="preserve">την εκθετική κατανομή με μέση τιμή την μία ώρα. Να προσομοιώστε το τμήμα δανείων της τράπεζας για </w:t>
      </w:r>
      <w:r w:rsidR="006769F4" w:rsidRPr="006769F4">
        <w:t>16</w:t>
      </w:r>
      <w:r w:rsidR="006769F4" w:rsidRPr="00AB541B">
        <w:t>0</w:t>
      </w:r>
      <w:r w:rsidR="00FD1294">
        <w:t xml:space="preserve"> ώρες και να προσδιορίσετε τους δείκτες λειτουργικότητας του.</w:t>
      </w:r>
    </w:p>
    <w:p w14:paraId="09F82C52" w14:textId="3907519A" w:rsidR="00FD1294" w:rsidRDefault="00FD1294" w:rsidP="00FD1294">
      <w:pPr>
        <w:spacing w:line="276" w:lineRule="auto"/>
        <w:jc w:val="both"/>
      </w:pPr>
      <w:r>
        <w:t xml:space="preserve">Η τράπεζα αναδιομορφώνει το τμήμα δανείων της αναθέτοντας σε κάθε ένα από τους 4 υπαλλήλους όλα τα στάδια μέχρι και την εκταμίευση του δανείου. Ο χρόνος εξυπηρέτησης ενός πελάτη ακολουθεί το άθροισμα των χρόνων πιστοποίησης, προετοιμασίας, δόσεων και εκταμίευσης του δανείου. Για το νέο σύστημα αξιολόγησης να προσομοιώστε το τμήμα δανείων της τράπεζας για </w:t>
      </w:r>
      <w:r w:rsidR="006769F4" w:rsidRPr="006769F4">
        <w:t>160</w:t>
      </w:r>
      <w:r>
        <w:t xml:space="preserve"> ώρες , να προσδιορίσετε τους δείκτες λειτουργικότητας του και να τους συγκρίνετε με τους αντίστοιχους δείκτες του παλιού τρόπου εξυπηρέτησης των πελατών.</w:t>
      </w:r>
    </w:p>
    <w:p w14:paraId="3B36EC87" w14:textId="155152A9" w:rsidR="00FD1294" w:rsidRDefault="00FD1294" w:rsidP="00FD1294">
      <w:pPr>
        <w:spacing w:line="276" w:lineRule="auto"/>
        <w:jc w:val="both"/>
      </w:pPr>
      <w:r>
        <w:t>Δείκτες λειτουργικότητας</w:t>
      </w:r>
      <w:r w:rsidR="001F4A8E">
        <w:t xml:space="preserve"> για το παλιό σύστημα χορήγησης δανείων</w:t>
      </w:r>
    </w:p>
    <w:p w14:paraId="48740D2E" w14:textId="3D4BA6C3" w:rsidR="00FD1294" w:rsidRDefault="00E07480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</w:t>
      </w:r>
      <w:r w:rsidR="00FD1294">
        <w:t>Χρόνος αναμονής, εξυπηρέτησης και συνολικός χρόνος στην πιστοληπτική εξέταση (</w:t>
      </w:r>
      <w:r>
        <w:rPr>
          <w:lang w:val="en-US"/>
        </w:rPr>
        <w:t>Alfie</w:t>
      </w:r>
      <w:r w:rsidRPr="00E07480">
        <w:t>)</w:t>
      </w:r>
    </w:p>
    <w:p w14:paraId="1A4951EC" w14:textId="087D2803" w:rsidR="00971A15" w:rsidRDefault="00971A15" w:rsidP="00971A15">
      <w:pPr>
        <w:spacing w:line="276" w:lineRule="auto"/>
        <w:jc w:val="both"/>
      </w:pPr>
      <w:r w:rsidRPr="00971A15">
        <w:drawing>
          <wp:inline distT="0" distB="0" distL="0" distR="0" wp14:anchorId="4474BB9A" wp14:editId="48EBAA5C">
            <wp:extent cx="5591224" cy="20471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1516" cy="216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78F9B" w14:textId="7C4A9050" w:rsidR="00971A15" w:rsidRDefault="00971A15" w:rsidP="00971A15">
      <w:pPr>
        <w:spacing w:line="276" w:lineRule="auto"/>
        <w:jc w:val="both"/>
      </w:pPr>
      <w:r w:rsidRPr="00971A15">
        <w:drawing>
          <wp:inline distT="0" distB="0" distL="0" distR="0" wp14:anchorId="120E81F2" wp14:editId="3BB07A24">
            <wp:extent cx="5274310" cy="23650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5860" cy="24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F5A14" w14:textId="4A8A1B24" w:rsidR="00971A15" w:rsidRDefault="00971A15" w:rsidP="00971A15">
      <w:pPr>
        <w:spacing w:line="276" w:lineRule="auto"/>
        <w:jc w:val="both"/>
      </w:pPr>
      <w:r w:rsidRPr="00971A15">
        <w:drawing>
          <wp:inline distT="0" distB="0" distL="0" distR="0" wp14:anchorId="2F400DEB" wp14:editId="26FC8FB2">
            <wp:extent cx="5274310" cy="245659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26233" cy="248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D5C11" w14:textId="422169C5" w:rsidR="00E07480" w:rsidRDefault="00E07480" w:rsidP="00E07480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αναμονής, εξυπηρέτησης και συνολικός χρόνος στην προετοιμασία δανείου (</w:t>
      </w:r>
      <w:r>
        <w:rPr>
          <w:lang w:val="en-US"/>
        </w:rPr>
        <w:t>Betty</w:t>
      </w:r>
      <w:r w:rsidRPr="00E07480">
        <w:t>)</w:t>
      </w:r>
    </w:p>
    <w:p w14:paraId="16E376B2" w14:textId="71D21A22" w:rsidR="00971A15" w:rsidRDefault="00971A15" w:rsidP="00971A15">
      <w:pPr>
        <w:spacing w:line="276" w:lineRule="auto"/>
        <w:jc w:val="both"/>
      </w:pPr>
    </w:p>
    <w:p w14:paraId="24418503" w14:textId="77777777" w:rsidR="00971A15" w:rsidRDefault="00971A15" w:rsidP="00971A15">
      <w:pPr>
        <w:spacing w:line="276" w:lineRule="auto"/>
        <w:jc w:val="both"/>
      </w:pPr>
    </w:p>
    <w:p w14:paraId="48D1B145" w14:textId="0C9A98B7" w:rsidR="00E07480" w:rsidRDefault="00E07480" w:rsidP="00E07480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αναμονής, εξυπηρέτησης και συνολικός χρόνος στον καθορισμό τοκοχρεωλυτικών δόσεων (</w:t>
      </w:r>
      <w:r>
        <w:rPr>
          <w:lang w:val="en-US"/>
        </w:rPr>
        <w:t>Chuck</w:t>
      </w:r>
      <w:r w:rsidRPr="00E07480">
        <w:t>)</w:t>
      </w:r>
    </w:p>
    <w:p w14:paraId="21E15184" w14:textId="77777777" w:rsidR="001A049A" w:rsidRDefault="001A049A" w:rsidP="001A049A">
      <w:pPr>
        <w:spacing w:line="276" w:lineRule="auto"/>
        <w:jc w:val="both"/>
      </w:pPr>
    </w:p>
    <w:p w14:paraId="59BB9920" w14:textId="77777777" w:rsidR="00971A15" w:rsidRDefault="00971A15" w:rsidP="00971A15">
      <w:pPr>
        <w:spacing w:line="276" w:lineRule="auto"/>
        <w:jc w:val="both"/>
      </w:pPr>
    </w:p>
    <w:p w14:paraId="2B1FD4A0" w14:textId="009884E8" w:rsidR="00E07480" w:rsidRDefault="00E07480" w:rsidP="00E07480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αναμονής, εξυπηρέτησης και συνολικός χρόνος στην εκταμίευση του δανείου (</w:t>
      </w:r>
      <w:r>
        <w:rPr>
          <w:lang w:val="en-US"/>
        </w:rPr>
        <w:t>Alfie</w:t>
      </w:r>
      <w:r w:rsidRPr="00E07480">
        <w:t>)</w:t>
      </w:r>
    </w:p>
    <w:p w14:paraId="762F7053" w14:textId="6A46E0F8" w:rsidR="00971A15" w:rsidRDefault="00971A15" w:rsidP="00971A15">
      <w:pPr>
        <w:spacing w:line="276" w:lineRule="auto"/>
        <w:jc w:val="both"/>
      </w:pPr>
    </w:p>
    <w:p w14:paraId="4448C7FB" w14:textId="61F74445" w:rsidR="001A049A" w:rsidRDefault="001A049A" w:rsidP="00971A15">
      <w:pPr>
        <w:spacing w:line="276" w:lineRule="auto"/>
        <w:jc w:val="both"/>
      </w:pPr>
    </w:p>
    <w:p w14:paraId="1EA9B213" w14:textId="54FD6CD4" w:rsidR="001A049A" w:rsidRDefault="001A049A" w:rsidP="00971A15">
      <w:pPr>
        <w:spacing w:line="276" w:lineRule="auto"/>
        <w:jc w:val="both"/>
      </w:pPr>
    </w:p>
    <w:p w14:paraId="3C65B363" w14:textId="2C68EE9C" w:rsidR="00E07480" w:rsidRDefault="001F4A8E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Να εκτιμηθεί ο 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συνολικής εξυπηρέτησης ενός πελάτη</w:t>
      </w:r>
    </w:p>
    <w:p w14:paraId="3BD9B2FC" w14:textId="72FF3686" w:rsidR="001A049A" w:rsidRDefault="004B2152" w:rsidP="001A049A">
      <w:pPr>
        <w:pStyle w:val="ListParagraph"/>
      </w:pPr>
      <w:r w:rsidRPr="001A049A">
        <w:drawing>
          <wp:inline distT="0" distB="0" distL="0" distR="0" wp14:anchorId="43DBA9D1" wp14:editId="4D7D1BF6">
            <wp:extent cx="5274310" cy="212090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E6B9A" w14:textId="0861843A" w:rsidR="001F4A8E" w:rsidRDefault="001F4A8E" w:rsidP="001F4A8E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Να εκτιμηθεί ο 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συνολικής αναμονής ενός πελάτη</w:t>
      </w:r>
    </w:p>
    <w:p w14:paraId="201A6D3B" w14:textId="3C317504" w:rsidR="004B2152" w:rsidRDefault="004B2152" w:rsidP="004B2152">
      <w:pPr>
        <w:pStyle w:val="ListParagraph"/>
        <w:spacing w:line="276" w:lineRule="auto"/>
        <w:jc w:val="both"/>
      </w:pPr>
      <w:r w:rsidRPr="001A049A">
        <w:drawing>
          <wp:inline distT="0" distB="0" distL="0" distR="0" wp14:anchorId="5062FC02" wp14:editId="72FE9F6F">
            <wp:extent cx="5274310" cy="22669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2B3C" w14:textId="53A6974A" w:rsidR="001F4A8E" w:rsidRDefault="001F4A8E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>Μέσος αριθμός πελατών στο σύστημα χορήγησης δανείων.</w:t>
      </w:r>
    </w:p>
    <w:p w14:paraId="3906D371" w14:textId="01271A32" w:rsidR="004B2152" w:rsidRDefault="004B2152" w:rsidP="00C16AFE">
      <w:pPr>
        <w:spacing w:line="276" w:lineRule="auto"/>
        <w:ind w:left="567"/>
        <w:jc w:val="both"/>
      </w:pPr>
      <w:r w:rsidRPr="004B2152">
        <w:drawing>
          <wp:inline distT="0" distB="0" distL="0" distR="0" wp14:anchorId="5424AC55" wp14:editId="477F69EF">
            <wp:extent cx="5274310" cy="257468"/>
            <wp:effectExtent l="0" t="0" r="254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1082" cy="25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611C12" w14:textId="7E0FC23F" w:rsidR="001F4A8E" w:rsidRDefault="001F4A8E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>Βαθμός απασχολησιμότητας των 4 υπαλλήλων.</w:t>
      </w:r>
    </w:p>
    <w:p w14:paraId="3D9BF594" w14:textId="48E8C637" w:rsidR="004B2152" w:rsidRPr="004B2152" w:rsidRDefault="004B2152" w:rsidP="004B2152">
      <w:pPr>
        <w:spacing w:line="276" w:lineRule="auto"/>
        <w:ind w:left="567"/>
        <w:jc w:val="both"/>
        <w:rPr>
          <w:lang w:val="en-US"/>
        </w:rPr>
      </w:pPr>
      <w:r w:rsidRPr="004B2152">
        <w:rPr>
          <w:lang w:val="en-US"/>
        </w:rPr>
        <w:t>Alfie.NumberBusy                        .82330     (Insuf)    .00000     1.0000     1.0000</w:t>
      </w:r>
    </w:p>
    <w:p w14:paraId="7FD108AA" w14:textId="7A5791DF" w:rsidR="004B2152" w:rsidRPr="004B2152" w:rsidRDefault="004B2152" w:rsidP="004B2152">
      <w:pPr>
        <w:spacing w:line="276" w:lineRule="auto"/>
        <w:ind w:left="567"/>
        <w:jc w:val="both"/>
        <w:rPr>
          <w:lang w:val="en-US"/>
        </w:rPr>
      </w:pPr>
      <w:r w:rsidRPr="004B2152">
        <w:rPr>
          <w:lang w:val="en-US"/>
        </w:rPr>
        <w:t>Betty.Utilization                           .70339     (Insuf)    .00000     1.0000     .00000</w:t>
      </w:r>
    </w:p>
    <w:p w14:paraId="0C842016" w14:textId="00428A59" w:rsidR="004B2152" w:rsidRDefault="004B2152" w:rsidP="004B2152">
      <w:pPr>
        <w:spacing w:line="276" w:lineRule="auto"/>
        <w:ind w:left="567"/>
        <w:jc w:val="both"/>
      </w:pPr>
      <w:r w:rsidRPr="004B2152">
        <w:t>Chuck.Utilization                           .80438     (Insuf)    .00000     1.0000     1.0000</w:t>
      </w:r>
    </w:p>
    <w:p w14:paraId="13C2351A" w14:textId="151C5612" w:rsidR="004B2152" w:rsidRDefault="004B2152" w:rsidP="004B2152">
      <w:pPr>
        <w:spacing w:line="276" w:lineRule="auto"/>
        <w:ind w:left="567"/>
        <w:jc w:val="both"/>
      </w:pPr>
      <w:r w:rsidRPr="004B2152">
        <w:t xml:space="preserve">Doris.Utilization                           .80801     (Insuf)    .00000     1.0000     </w:t>
      </w:r>
      <w:r>
        <w:rPr>
          <w:lang w:val="en-US"/>
        </w:rPr>
        <w:t xml:space="preserve">  </w:t>
      </w:r>
      <w:r w:rsidRPr="004B2152">
        <w:t>1.0000</w:t>
      </w:r>
    </w:p>
    <w:p w14:paraId="423B0AD3" w14:textId="0A350FAE" w:rsidR="001F4A8E" w:rsidRDefault="00452E95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Μέσος αριθμός, </w:t>
      </w:r>
      <w:r>
        <w:rPr>
          <w:lang w:val="en-US"/>
        </w:rPr>
        <w:t>max</w:t>
      </w:r>
      <w:r w:rsidRPr="00452E95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αριθμού πελατών στην ουρά 4 υπαλλήλων.</w:t>
      </w:r>
    </w:p>
    <w:p w14:paraId="30A733C5" w14:textId="3D1E6C3A" w:rsidR="006769F4" w:rsidRDefault="006769F4" w:rsidP="006769F4">
      <w:pPr>
        <w:spacing w:line="276" w:lineRule="auto"/>
        <w:ind w:left="567"/>
        <w:jc w:val="both"/>
        <w:rPr>
          <w:lang w:val="en-US"/>
        </w:rPr>
      </w:pPr>
      <w:r w:rsidRPr="006769F4">
        <w:rPr>
          <w:lang w:val="en-US"/>
        </w:rPr>
        <w:t xml:space="preserve">Alfie Checks Credit.Queue.NumberInQueue     1.9135     (Insuf)    .00000     8.0000     </w:t>
      </w:r>
    </w:p>
    <w:p w14:paraId="77D02F99" w14:textId="532AB9DF" w:rsidR="006769F4" w:rsidRDefault="006769F4" w:rsidP="006769F4">
      <w:pPr>
        <w:spacing w:line="276" w:lineRule="auto"/>
        <w:ind w:left="567"/>
        <w:jc w:val="both"/>
        <w:rPr>
          <w:lang w:val="en-US"/>
        </w:rPr>
      </w:pPr>
      <w:r w:rsidRPr="006769F4">
        <w:rPr>
          <w:lang w:val="en-US"/>
        </w:rPr>
        <w:t xml:space="preserve">Betty Prepares Covenant.Queue.NumberInQueu  1.0065     (Insuf)    .00000     6.0000     </w:t>
      </w:r>
    </w:p>
    <w:p w14:paraId="258E9160" w14:textId="292980D2" w:rsidR="006769F4" w:rsidRPr="006769F4" w:rsidRDefault="006769F4" w:rsidP="006769F4">
      <w:pPr>
        <w:spacing w:line="276" w:lineRule="auto"/>
        <w:ind w:left="567"/>
        <w:jc w:val="both"/>
        <w:rPr>
          <w:lang w:val="en-US"/>
        </w:rPr>
      </w:pPr>
      <w:r w:rsidRPr="006769F4">
        <w:rPr>
          <w:lang w:val="en-US"/>
        </w:rPr>
        <w:t xml:space="preserve">Chuck Prices Loan.Queue.NumberInQueue       2.4654     (Insuf)    .00000     11.000     </w:t>
      </w:r>
    </w:p>
    <w:p w14:paraId="53EB2C1F" w14:textId="383FC5D7" w:rsidR="006769F4" w:rsidRPr="006769F4" w:rsidRDefault="006769F4" w:rsidP="006769F4">
      <w:pPr>
        <w:spacing w:line="276" w:lineRule="auto"/>
        <w:ind w:left="567"/>
        <w:jc w:val="both"/>
        <w:rPr>
          <w:lang w:val="en-US"/>
        </w:rPr>
      </w:pPr>
      <w:r w:rsidRPr="006769F4">
        <w:rPr>
          <w:lang w:val="en-US"/>
        </w:rPr>
        <w:t xml:space="preserve">Doris Disburses Funds.Queue.NumberInQueue   3.8685     (Insuf)    .00000     13.000     </w:t>
      </w:r>
    </w:p>
    <w:p w14:paraId="602DE8B4" w14:textId="77777777" w:rsidR="006769F4" w:rsidRPr="006769F4" w:rsidRDefault="006769F4" w:rsidP="006769F4">
      <w:pPr>
        <w:spacing w:line="276" w:lineRule="auto"/>
        <w:jc w:val="both"/>
        <w:rPr>
          <w:lang w:val="en-US"/>
        </w:rPr>
      </w:pPr>
    </w:p>
    <w:p w14:paraId="5736F43E" w14:textId="2B7EB454" w:rsidR="00831274" w:rsidRDefault="00831274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>Αριθμός πελατών που εξυπηρετήθηκαν ανά υπάλληλο.</w:t>
      </w:r>
    </w:p>
    <w:p w14:paraId="36D8D0AF" w14:textId="67FC4C34" w:rsidR="00C16AFE" w:rsidRDefault="00C16AFE" w:rsidP="00C16AFE">
      <w:pPr>
        <w:spacing w:line="276" w:lineRule="auto"/>
        <w:ind w:left="993"/>
        <w:jc w:val="both"/>
        <w:rPr>
          <w:lang w:val="en-US"/>
        </w:rPr>
      </w:pPr>
      <w:r w:rsidRPr="00C16AFE">
        <w:rPr>
          <w:lang w:val="en-US"/>
        </w:rPr>
        <w:t>Alfie Checks Credit Number Out              128.00</w:t>
      </w:r>
    </w:p>
    <w:p w14:paraId="550462F9" w14:textId="10D8DC00" w:rsidR="00C16AFE" w:rsidRDefault="00C16AFE" w:rsidP="00C16AFE">
      <w:pPr>
        <w:spacing w:line="276" w:lineRule="auto"/>
        <w:ind w:left="993"/>
        <w:jc w:val="both"/>
        <w:rPr>
          <w:lang w:val="en-US"/>
        </w:rPr>
      </w:pPr>
      <w:r w:rsidRPr="00C16AFE">
        <w:rPr>
          <w:lang w:val="en-US"/>
        </w:rPr>
        <w:t>Betty Prepares Covenant Number Out          128.00</w:t>
      </w:r>
    </w:p>
    <w:p w14:paraId="6A7CA65E" w14:textId="3249FD40" w:rsidR="00C16AFE" w:rsidRDefault="00C16AFE" w:rsidP="00C16AFE">
      <w:pPr>
        <w:spacing w:line="276" w:lineRule="auto"/>
        <w:ind w:left="993"/>
        <w:jc w:val="both"/>
        <w:rPr>
          <w:lang w:val="en-US"/>
        </w:rPr>
      </w:pPr>
      <w:r w:rsidRPr="00C16AFE">
        <w:rPr>
          <w:lang w:val="en-US"/>
        </w:rPr>
        <w:t>Chuck Prices Loan Number Out                122.00</w:t>
      </w:r>
    </w:p>
    <w:p w14:paraId="5B853C57" w14:textId="05C6958E" w:rsidR="00C16AFE" w:rsidRPr="00C16AFE" w:rsidRDefault="00C16AFE" w:rsidP="00C16AFE">
      <w:pPr>
        <w:spacing w:line="276" w:lineRule="auto"/>
        <w:ind w:left="993"/>
        <w:jc w:val="both"/>
        <w:rPr>
          <w:lang w:val="en-US"/>
        </w:rPr>
      </w:pPr>
      <w:r w:rsidRPr="00C16AFE">
        <w:rPr>
          <w:lang w:val="en-US"/>
        </w:rPr>
        <w:t>Doris Disburses Funds Number Out            117.00</w:t>
      </w:r>
    </w:p>
    <w:p w14:paraId="57B2EF0F" w14:textId="5617529F" w:rsidR="00831274" w:rsidRDefault="00831274" w:rsidP="00FD1294">
      <w:pPr>
        <w:pStyle w:val="ListParagraph"/>
        <w:numPr>
          <w:ilvl w:val="0"/>
          <w:numId w:val="1"/>
        </w:numPr>
        <w:spacing w:line="276" w:lineRule="auto"/>
        <w:jc w:val="both"/>
      </w:pPr>
      <w:r>
        <w:t>Πόσοι πελάτες πήραν δάνειο;</w:t>
      </w:r>
    </w:p>
    <w:p w14:paraId="57C9726E" w14:textId="198E2B1F" w:rsidR="00C16AFE" w:rsidRDefault="00C16AFE" w:rsidP="00C16AFE">
      <w:pPr>
        <w:spacing w:line="276" w:lineRule="auto"/>
        <w:ind w:left="426"/>
        <w:jc w:val="both"/>
      </w:pPr>
      <w:r w:rsidRPr="00C16AFE">
        <w:drawing>
          <wp:inline distT="0" distB="0" distL="0" distR="0" wp14:anchorId="7E18F590" wp14:editId="1E918316">
            <wp:extent cx="4410691" cy="25721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0691" cy="25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00FF2" w14:textId="1C7ACA17" w:rsidR="004C2B2B" w:rsidRDefault="004C2B2B" w:rsidP="004C2B2B">
      <w:pPr>
        <w:spacing w:line="276" w:lineRule="auto"/>
        <w:jc w:val="both"/>
      </w:pPr>
      <w:r>
        <w:t>Δείκτες λειτουργικότητας για το νέο σύστημα χορήγησης δανείων</w:t>
      </w:r>
    </w:p>
    <w:p w14:paraId="04E0885D" w14:textId="51481272" w:rsidR="004C2B2B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αναμονής, εξυπηρέτησης και συνολικός χρόνος στην </w:t>
      </w:r>
      <w:r w:rsidR="00AB541B">
        <w:t>των πελατών</w:t>
      </w:r>
    </w:p>
    <w:p w14:paraId="2029E9F0" w14:textId="77777777" w:rsidR="004C2B2B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Να εκτιμηθεί ο 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συνολικής εξυπηρέτησης ενός πελάτη</w:t>
      </w:r>
    </w:p>
    <w:p w14:paraId="03006E2A" w14:textId="77777777" w:rsidR="004C2B2B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Να εκτιμηθεί ο Μέσος , </w:t>
      </w:r>
      <w:r>
        <w:rPr>
          <w:lang w:val="en-US"/>
        </w:rPr>
        <w:t>max</w:t>
      </w:r>
      <w:r w:rsidRPr="00E07480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Χρόνος συνολικής αναμονής ενός πελάτη</w:t>
      </w:r>
    </w:p>
    <w:p w14:paraId="428EE9CB" w14:textId="77777777" w:rsidR="004C2B2B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t>Μέσος αριθμός πελατών στο σύστημα χορήγησης δανείων.</w:t>
      </w:r>
    </w:p>
    <w:p w14:paraId="7FABF4D9" w14:textId="77777777" w:rsidR="004C2B2B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t>Βαθμός απασχολησιμότητας των 4 υπαλλήλων.</w:t>
      </w:r>
    </w:p>
    <w:p w14:paraId="02DD3374" w14:textId="1113A4E6" w:rsidR="004C2B2B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lastRenderedPageBreak/>
        <w:t xml:space="preserve">Μέσος αριθμός, </w:t>
      </w:r>
      <w:r>
        <w:rPr>
          <w:lang w:val="en-US"/>
        </w:rPr>
        <w:t>max</w:t>
      </w:r>
      <w:r w:rsidRPr="00452E95">
        <w:t xml:space="preserve"> </w:t>
      </w:r>
      <w:r>
        <w:t xml:space="preserve">και </w:t>
      </w:r>
      <w:r>
        <w:rPr>
          <w:lang w:val="en-US"/>
        </w:rPr>
        <w:t>min</w:t>
      </w:r>
      <w:r>
        <w:t xml:space="preserve"> αριθμού πελατών στην </w:t>
      </w:r>
      <w:r w:rsidR="00AB541B">
        <w:t xml:space="preserve">ενιαία </w:t>
      </w:r>
      <w:r>
        <w:t>ουρά.</w:t>
      </w:r>
    </w:p>
    <w:p w14:paraId="07BDA87D" w14:textId="77777777" w:rsidR="004C2B2B" w:rsidRPr="00FD1294" w:rsidRDefault="004C2B2B" w:rsidP="004C2B2B">
      <w:pPr>
        <w:pStyle w:val="ListParagraph"/>
        <w:numPr>
          <w:ilvl w:val="0"/>
          <w:numId w:val="2"/>
        </w:numPr>
        <w:spacing w:line="276" w:lineRule="auto"/>
        <w:jc w:val="both"/>
      </w:pPr>
      <w:r>
        <w:t>Πόσοι πελάτες πήραν δάνειο;</w:t>
      </w:r>
    </w:p>
    <w:p w14:paraId="7860FE4D" w14:textId="759B3B26" w:rsidR="004C2B2B" w:rsidRDefault="003A3488" w:rsidP="00CF2A42">
      <w:pPr>
        <w:spacing w:line="276" w:lineRule="auto"/>
        <w:jc w:val="both"/>
      </w:pPr>
      <w:r>
        <w:t>Ποιο σύστημα συστήνετε ως καλύτερο στη διοίκηση της τράπεζα</w:t>
      </w:r>
      <w:r w:rsidR="00CF2A42">
        <w:t>ς</w:t>
      </w:r>
      <w:r>
        <w:t>;</w:t>
      </w:r>
    </w:p>
    <w:p w14:paraId="5F390A87" w14:textId="48217C70" w:rsidR="000223FE" w:rsidRPr="000223FE" w:rsidRDefault="000223FE" w:rsidP="00CF2A42">
      <w:pPr>
        <w:spacing w:line="276" w:lineRule="auto"/>
        <w:jc w:val="both"/>
      </w:pPr>
      <w:r>
        <w:t xml:space="preserve">Να δημιουργήσετε </w:t>
      </w:r>
      <w:r>
        <w:rPr>
          <w:lang w:val="en-US"/>
        </w:rPr>
        <w:t>animation</w:t>
      </w:r>
      <w:r w:rsidRPr="000223FE">
        <w:t xml:space="preserve"> </w:t>
      </w:r>
      <w:r>
        <w:t>για τον αριθμό των πελτών στην ενιαία ουρά (νέο σύστημα)</w:t>
      </w:r>
    </w:p>
    <w:p w14:paraId="6020B2CD" w14:textId="77777777" w:rsidR="003A3488" w:rsidRPr="00FD1294" w:rsidRDefault="003A3488" w:rsidP="004C2B2B">
      <w:pPr>
        <w:spacing w:line="276" w:lineRule="auto"/>
        <w:ind w:left="360"/>
        <w:jc w:val="both"/>
      </w:pPr>
    </w:p>
    <w:sectPr w:rsidR="003A3488" w:rsidRPr="00FD12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51368"/>
    <w:multiLevelType w:val="hybridMultilevel"/>
    <w:tmpl w:val="79B6B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15F4D"/>
    <w:multiLevelType w:val="hybridMultilevel"/>
    <w:tmpl w:val="79B6B9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50"/>
    <w:rsid w:val="000223FE"/>
    <w:rsid w:val="00043D50"/>
    <w:rsid w:val="001A049A"/>
    <w:rsid w:val="001F4A8E"/>
    <w:rsid w:val="003A3488"/>
    <w:rsid w:val="00452E95"/>
    <w:rsid w:val="004B2152"/>
    <w:rsid w:val="004C2B2B"/>
    <w:rsid w:val="006769F4"/>
    <w:rsid w:val="00831274"/>
    <w:rsid w:val="00971A15"/>
    <w:rsid w:val="009D59E1"/>
    <w:rsid w:val="00AB541B"/>
    <w:rsid w:val="00C16AFE"/>
    <w:rsid w:val="00CF2A42"/>
    <w:rsid w:val="00E07480"/>
    <w:rsid w:val="00FD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38BE"/>
  <w15:chartTrackingRefBased/>
  <w15:docId w15:val="{D80AE558-911C-4BEC-990B-19F1C761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1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582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Vidalis Michael</dc:creator>
  <cp:keywords/>
  <dc:description/>
  <cp:lastModifiedBy>Vidalis Michael</cp:lastModifiedBy>
  <cp:revision>12</cp:revision>
  <dcterms:created xsi:type="dcterms:W3CDTF">2021-03-02T14:15:00Z</dcterms:created>
  <dcterms:modified xsi:type="dcterms:W3CDTF">2021-03-02T17:57:00Z</dcterms:modified>
</cp:coreProperties>
</file>