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CCF" w:rsidRPr="005B44CE" w:rsidRDefault="00A40CCF" w:rsidP="005B44CE">
      <w:pPr>
        <w:spacing w:before="100" w:beforeAutospacing="1" w:after="100" w:afterAutospacing="1"/>
        <w:ind w:left="426" w:hanging="360"/>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ΝΤΟΚΙΜΑΝΤΕΡ: ΘΕΩΡΙΑ ΚΑΙ ΠΡΑΞΗ</w:t>
      </w:r>
    </w:p>
    <w:p w:rsidR="00A40CCF" w:rsidRPr="005B44CE" w:rsidRDefault="00A40CCF" w:rsidP="005B44CE">
      <w:pPr>
        <w:tabs>
          <w:tab w:val="num" w:pos="720"/>
        </w:tabs>
        <w:spacing w:before="100" w:beforeAutospacing="1" w:after="100" w:afterAutospacing="1"/>
        <w:ind w:left="426" w:hanging="360"/>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Α.ΕΤΟΣ 2023-2024</w:t>
      </w:r>
    </w:p>
    <w:p w:rsidR="00A40CCF" w:rsidRPr="005B44CE" w:rsidRDefault="00A40CCF" w:rsidP="005B44CE">
      <w:pPr>
        <w:tabs>
          <w:tab w:val="num" w:pos="720"/>
        </w:tabs>
        <w:spacing w:before="100" w:beforeAutospacing="1" w:after="100" w:afterAutospacing="1"/>
        <w:ind w:left="426" w:hanging="360"/>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rPr>
        <w:t>SYLLABUS</w:t>
      </w:r>
    </w:p>
    <w:p w:rsidR="005B44CE" w:rsidRPr="005B44CE" w:rsidRDefault="009B0D1E" w:rsidP="005B44CE">
      <w:pPr>
        <w:tabs>
          <w:tab w:val="num" w:pos="720"/>
        </w:tabs>
        <w:spacing w:before="100" w:beforeAutospacing="1" w:after="100" w:afterAutospacing="1"/>
        <w:ind w:left="426" w:hanging="360"/>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Περιγραφή</w:t>
      </w:r>
    </w:p>
    <w:p w:rsidR="005B44CE" w:rsidRPr="005B44CE" w:rsidRDefault="005B44CE" w:rsidP="005B44CE">
      <w:pPr>
        <w:tabs>
          <w:tab w:val="num" w:pos="720"/>
        </w:tabs>
        <w:spacing w:before="100" w:beforeAutospacing="1" w:after="100" w:afterAutospacing="1"/>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shd w:val="clear" w:color="auto" w:fill="FFFFFF"/>
          <w:lang w:val="el-GR"/>
        </w:rPr>
        <w:t>Το μάθημα είναι σχεδιασμένο αφενός ως μια εισαγωγή στον παγκόσμιο μη μυθοπλαστικό κινηματογράφο και τα θεωρητικά ζητήματα που σχετίζονται με αυτόν, καθώς και ως ένα μάθημα παραγωγής ντοκιμαντέρ στο οποίο οι φοιτητές θα πρέπει να αναπτύξουν μια ιδέα για μη μυθοπλαστική ταινία από το στάδιο της </w:t>
      </w:r>
      <w:r w:rsidRPr="005B44CE">
        <w:rPr>
          <w:rFonts w:asciiTheme="majorHAnsi" w:hAnsiTheme="majorHAnsi" w:cstheme="majorHAnsi"/>
          <w:color w:val="44546A" w:themeColor="text2"/>
          <w:sz w:val="22"/>
          <w:szCs w:val="22"/>
          <w:shd w:val="clear" w:color="auto" w:fill="FFFFFF"/>
          <w:lang w:val="en-US"/>
        </w:rPr>
        <w:t>pre</w:t>
      </w:r>
      <w:r w:rsidRPr="005B44CE">
        <w:rPr>
          <w:rFonts w:asciiTheme="majorHAnsi" w:hAnsiTheme="majorHAnsi" w:cstheme="majorHAnsi"/>
          <w:color w:val="44546A" w:themeColor="text2"/>
          <w:sz w:val="22"/>
          <w:szCs w:val="22"/>
          <w:shd w:val="clear" w:color="auto" w:fill="FFFFFF"/>
          <w:lang w:val="el-GR"/>
        </w:rPr>
        <w:t>-</w:t>
      </w:r>
      <w:r w:rsidRPr="005B44CE">
        <w:rPr>
          <w:rFonts w:asciiTheme="majorHAnsi" w:hAnsiTheme="majorHAnsi" w:cstheme="majorHAnsi"/>
          <w:color w:val="44546A" w:themeColor="text2"/>
          <w:sz w:val="22"/>
          <w:szCs w:val="22"/>
          <w:shd w:val="clear" w:color="auto" w:fill="FFFFFF"/>
          <w:lang w:val="en-US"/>
        </w:rPr>
        <w:t>production</w:t>
      </w:r>
      <w:r w:rsidRPr="005B44CE">
        <w:rPr>
          <w:rFonts w:asciiTheme="majorHAnsi" w:hAnsiTheme="majorHAnsi" w:cstheme="majorHAnsi"/>
          <w:color w:val="44546A" w:themeColor="text2"/>
          <w:sz w:val="22"/>
          <w:szCs w:val="22"/>
          <w:shd w:val="clear" w:color="auto" w:fill="FFFFFF"/>
          <w:lang w:val="el-GR"/>
        </w:rPr>
        <w:t>μέχρι το στάδιο της </w:t>
      </w:r>
      <w:r w:rsidRPr="005B44CE">
        <w:rPr>
          <w:rFonts w:asciiTheme="majorHAnsi" w:hAnsiTheme="majorHAnsi" w:cstheme="majorHAnsi"/>
          <w:color w:val="44546A" w:themeColor="text2"/>
          <w:sz w:val="22"/>
          <w:szCs w:val="22"/>
          <w:shd w:val="clear" w:color="auto" w:fill="FFFFFF"/>
          <w:lang w:val="en-US"/>
        </w:rPr>
        <w:t>post</w:t>
      </w:r>
      <w:r w:rsidRPr="005B44CE">
        <w:rPr>
          <w:rFonts w:asciiTheme="majorHAnsi" w:hAnsiTheme="majorHAnsi" w:cstheme="majorHAnsi"/>
          <w:color w:val="44546A" w:themeColor="text2"/>
          <w:sz w:val="22"/>
          <w:szCs w:val="22"/>
          <w:shd w:val="clear" w:color="auto" w:fill="FFFFFF"/>
          <w:lang w:val="el-GR"/>
        </w:rPr>
        <w:t>-</w:t>
      </w:r>
      <w:r w:rsidRPr="005B44CE">
        <w:rPr>
          <w:rFonts w:asciiTheme="majorHAnsi" w:hAnsiTheme="majorHAnsi" w:cstheme="majorHAnsi"/>
          <w:color w:val="44546A" w:themeColor="text2"/>
          <w:sz w:val="22"/>
          <w:szCs w:val="22"/>
          <w:shd w:val="clear" w:color="auto" w:fill="FFFFFF"/>
          <w:lang w:val="en-US"/>
        </w:rPr>
        <w:t>production</w:t>
      </w:r>
      <w:r w:rsidRPr="005B44CE">
        <w:rPr>
          <w:rFonts w:asciiTheme="majorHAnsi" w:hAnsiTheme="majorHAnsi" w:cstheme="majorHAnsi"/>
          <w:color w:val="44546A" w:themeColor="text2"/>
          <w:sz w:val="22"/>
          <w:szCs w:val="22"/>
          <w:shd w:val="clear" w:color="auto" w:fill="FFFFFF"/>
          <w:lang w:val="el-GR"/>
        </w:rPr>
        <w:t>. Θα προσφερθεί μια κριτική ματιά στην ιστορική διαδρομή και εξέλιξη μορφών μη μυθοπλαστικών ταινιών, κυρίως ντοκιμαντέρ και εθνογραφικών ταινιών, καθώς και πειραματικών ταινιών από τις απαρχές του είδους μέχρι τη σύγχρονη παραγωγή. Θα καλυφθούν οι θεωρίες του ντοκιμαντέρ και η κριτική, ηθικά ζητήματα, ζητήματα σχετικά με την διαδικασία αναπαράστασης, ερευνητικές μέθοδοι, συγγραφή προτάσεων, χρηματοδότηση και δικαιώματα διανομής.</w:t>
      </w:r>
    </w:p>
    <w:p w:rsidR="00BE4C12" w:rsidRPr="005B44CE" w:rsidRDefault="009B0D1E"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Το μάθημα </w:t>
      </w:r>
      <w:r w:rsidR="00232FDF" w:rsidRPr="005B44CE">
        <w:rPr>
          <w:rFonts w:asciiTheme="majorHAnsi" w:hAnsiTheme="majorHAnsi" w:cstheme="majorHAnsi"/>
          <w:color w:val="44546A" w:themeColor="text2"/>
          <w:sz w:val="22"/>
          <w:szCs w:val="22"/>
          <w:lang w:val="el-GR"/>
        </w:rPr>
        <w:t xml:space="preserve">αναπτύσσεται σε </w:t>
      </w:r>
      <w:r w:rsidRPr="005B44CE">
        <w:rPr>
          <w:rFonts w:asciiTheme="majorHAnsi" w:hAnsiTheme="majorHAnsi" w:cstheme="majorHAnsi"/>
          <w:color w:val="44546A" w:themeColor="text2"/>
          <w:sz w:val="22"/>
          <w:szCs w:val="22"/>
          <w:lang w:val="el-GR"/>
        </w:rPr>
        <w:t xml:space="preserve">δύο </w:t>
      </w:r>
      <w:r w:rsidR="00232FDF" w:rsidRPr="005B44CE">
        <w:rPr>
          <w:rFonts w:asciiTheme="majorHAnsi" w:hAnsiTheme="majorHAnsi" w:cstheme="majorHAnsi"/>
          <w:color w:val="44546A" w:themeColor="text2"/>
          <w:sz w:val="22"/>
          <w:szCs w:val="22"/>
          <w:lang w:val="el-GR"/>
        </w:rPr>
        <w:t>άξονες</w:t>
      </w:r>
      <w:r w:rsidRPr="005B44CE">
        <w:rPr>
          <w:rFonts w:asciiTheme="majorHAnsi" w:hAnsiTheme="majorHAnsi" w:cstheme="majorHAnsi"/>
          <w:color w:val="44546A" w:themeColor="text2"/>
          <w:sz w:val="22"/>
          <w:szCs w:val="22"/>
          <w:lang w:val="el-GR"/>
        </w:rPr>
        <w:t xml:space="preserve">. </w:t>
      </w:r>
      <w:r w:rsidR="00A40CCF" w:rsidRPr="005B44CE">
        <w:rPr>
          <w:rFonts w:asciiTheme="majorHAnsi" w:hAnsiTheme="majorHAnsi" w:cstheme="majorHAnsi"/>
          <w:color w:val="44546A" w:themeColor="text2"/>
          <w:sz w:val="22"/>
          <w:szCs w:val="22"/>
          <w:lang w:val="el-GR"/>
        </w:rPr>
        <w:t>Οι φοιτητές</w:t>
      </w:r>
      <w:r w:rsidRPr="005B44CE">
        <w:rPr>
          <w:rFonts w:asciiTheme="majorHAnsi" w:hAnsiTheme="majorHAnsi" w:cstheme="majorHAnsi"/>
          <w:color w:val="44546A" w:themeColor="text2"/>
          <w:sz w:val="22"/>
          <w:szCs w:val="22"/>
          <w:lang w:val="el-GR"/>
        </w:rPr>
        <w:t xml:space="preserve"> θα ενημερωθούν για την ιστορία του είδους, θα κάνουν επίσης τη δική τους σύντομη ταινία ντοκιμαντέρ</w:t>
      </w:r>
      <w:r w:rsidR="00A40CCF" w:rsidRPr="005B44CE">
        <w:rPr>
          <w:rFonts w:asciiTheme="majorHAnsi" w:hAnsiTheme="majorHAnsi" w:cstheme="majorHAnsi"/>
          <w:color w:val="44546A" w:themeColor="text2"/>
          <w:sz w:val="22"/>
          <w:szCs w:val="22"/>
          <w:lang w:val="el-GR"/>
        </w:rPr>
        <w:t xml:space="preserve"> ή θα συλλέξουν υλικό και θα προτείνουν τρόπο δημιουργίας της ταινίας</w:t>
      </w:r>
      <w:r w:rsidRPr="005B44CE">
        <w:rPr>
          <w:rFonts w:asciiTheme="majorHAnsi" w:hAnsiTheme="majorHAnsi" w:cstheme="majorHAnsi"/>
          <w:color w:val="44546A" w:themeColor="text2"/>
          <w:sz w:val="22"/>
          <w:szCs w:val="22"/>
          <w:lang w:val="el-GR"/>
        </w:rPr>
        <w:t xml:space="preserve">. Οι στόχοι του μαθήματος είναι να προωθήσουν την κατανόηση του ντοκιμαντέρ ως </w:t>
      </w:r>
      <w:r w:rsidR="00232FDF" w:rsidRPr="005B44CE">
        <w:rPr>
          <w:rFonts w:asciiTheme="majorHAnsi" w:hAnsiTheme="majorHAnsi" w:cstheme="majorHAnsi"/>
          <w:color w:val="44546A" w:themeColor="text2"/>
          <w:sz w:val="22"/>
          <w:szCs w:val="22"/>
          <w:lang w:val="el-GR"/>
        </w:rPr>
        <w:t>διακριτής</w:t>
      </w:r>
      <w:r w:rsidRPr="005B44CE">
        <w:rPr>
          <w:rFonts w:asciiTheme="majorHAnsi" w:hAnsiTheme="majorHAnsi" w:cstheme="majorHAnsi"/>
          <w:color w:val="44546A" w:themeColor="text2"/>
          <w:sz w:val="22"/>
          <w:szCs w:val="22"/>
          <w:lang w:val="el-GR"/>
        </w:rPr>
        <w:t xml:space="preserve"> μορφής</w:t>
      </w:r>
      <w:r w:rsidR="00232FDF" w:rsidRPr="005B44CE">
        <w:rPr>
          <w:rFonts w:asciiTheme="majorHAnsi" w:hAnsiTheme="majorHAnsi" w:cstheme="majorHAnsi"/>
          <w:color w:val="44546A" w:themeColor="text2"/>
          <w:sz w:val="22"/>
          <w:szCs w:val="22"/>
          <w:lang w:val="el-GR"/>
        </w:rPr>
        <w:t xml:space="preserve"> έκφρασης</w:t>
      </w:r>
      <w:r w:rsidRPr="005B44CE">
        <w:rPr>
          <w:rFonts w:asciiTheme="majorHAnsi" w:hAnsiTheme="majorHAnsi" w:cstheme="majorHAnsi"/>
          <w:color w:val="44546A" w:themeColor="text2"/>
          <w:sz w:val="22"/>
          <w:szCs w:val="22"/>
          <w:lang w:val="el-GR"/>
        </w:rPr>
        <w:t xml:space="preserve">, με μια σειρά από στυλ και είδη, να </w:t>
      </w:r>
      <w:r w:rsidR="00232FDF" w:rsidRPr="005B44CE">
        <w:rPr>
          <w:rFonts w:asciiTheme="majorHAnsi" w:hAnsiTheme="majorHAnsi" w:cstheme="majorHAnsi"/>
          <w:color w:val="44546A" w:themeColor="text2"/>
          <w:sz w:val="22"/>
          <w:szCs w:val="22"/>
          <w:lang w:val="el-GR"/>
        </w:rPr>
        <w:t xml:space="preserve">αναζητηθούν οι ρίζες </w:t>
      </w:r>
      <w:r w:rsidRPr="005B44CE">
        <w:rPr>
          <w:rFonts w:asciiTheme="majorHAnsi" w:hAnsiTheme="majorHAnsi" w:cstheme="majorHAnsi"/>
          <w:color w:val="44546A" w:themeColor="text2"/>
          <w:sz w:val="22"/>
          <w:szCs w:val="22"/>
          <w:lang w:val="el-GR"/>
        </w:rPr>
        <w:t xml:space="preserve"> αυτή</w:t>
      </w:r>
      <w:r w:rsidR="00232FDF" w:rsidRPr="005B44CE">
        <w:rPr>
          <w:rFonts w:asciiTheme="majorHAnsi" w:hAnsiTheme="majorHAnsi" w:cstheme="majorHAnsi"/>
          <w:color w:val="44546A" w:themeColor="text2"/>
          <w:sz w:val="22"/>
          <w:szCs w:val="22"/>
          <w:lang w:val="el-GR"/>
        </w:rPr>
        <w:t>ς</w:t>
      </w:r>
      <w:r w:rsidRPr="005B44CE">
        <w:rPr>
          <w:rFonts w:asciiTheme="majorHAnsi" w:hAnsiTheme="majorHAnsi" w:cstheme="majorHAnsi"/>
          <w:color w:val="44546A" w:themeColor="text2"/>
          <w:sz w:val="22"/>
          <w:szCs w:val="22"/>
          <w:lang w:val="el-GR"/>
        </w:rPr>
        <w:t xml:space="preserve"> τη</w:t>
      </w:r>
      <w:r w:rsidR="00232FDF" w:rsidRPr="005B44CE">
        <w:rPr>
          <w:rFonts w:asciiTheme="majorHAnsi" w:hAnsiTheme="majorHAnsi" w:cstheme="majorHAnsi"/>
          <w:color w:val="44546A" w:themeColor="text2"/>
          <w:sz w:val="22"/>
          <w:szCs w:val="22"/>
          <w:lang w:val="el-GR"/>
        </w:rPr>
        <w:t>ς</w:t>
      </w:r>
      <w:r w:rsidRPr="005B44CE">
        <w:rPr>
          <w:rFonts w:asciiTheme="majorHAnsi" w:hAnsiTheme="majorHAnsi" w:cstheme="majorHAnsi"/>
          <w:color w:val="44546A" w:themeColor="text2"/>
          <w:sz w:val="22"/>
          <w:szCs w:val="22"/>
          <w:lang w:val="el-GR"/>
        </w:rPr>
        <w:t xml:space="preserve"> ποικιλομορφία</w:t>
      </w:r>
      <w:r w:rsidR="00232FDF" w:rsidRPr="005B44CE">
        <w:rPr>
          <w:rFonts w:asciiTheme="majorHAnsi" w:hAnsiTheme="majorHAnsi" w:cstheme="majorHAnsi"/>
          <w:color w:val="44546A" w:themeColor="text2"/>
          <w:sz w:val="22"/>
          <w:szCs w:val="22"/>
          <w:lang w:val="el-GR"/>
        </w:rPr>
        <w:t>ς</w:t>
      </w:r>
      <w:r w:rsidRPr="005B44CE">
        <w:rPr>
          <w:rFonts w:asciiTheme="majorHAnsi" w:hAnsiTheme="majorHAnsi" w:cstheme="majorHAnsi"/>
          <w:color w:val="44546A" w:themeColor="text2"/>
          <w:sz w:val="22"/>
          <w:szCs w:val="22"/>
          <w:lang w:val="el-GR"/>
        </w:rPr>
        <w:t xml:space="preserve"> στα διάφορα ιστορικά και κοινωνικά του πλαίσια και να παρουσι</w:t>
      </w:r>
      <w:r w:rsidR="00232FDF" w:rsidRPr="005B44CE">
        <w:rPr>
          <w:rFonts w:asciiTheme="majorHAnsi" w:hAnsiTheme="majorHAnsi" w:cstheme="majorHAnsi"/>
          <w:color w:val="44546A" w:themeColor="text2"/>
          <w:sz w:val="22"/>
          <w:szCs w:val="22"/>
          <w:lang w:val="el-GR"/>
        </w:rPr>
        <w:t>αστούν</w:t>
      </w:r>
      <w:r w:rsidRPr="005B44CE">
        <w:rPr>
          <w:rFonts w:asciiTheme="majorHAnsi" w:hAnsiTheme="majorHAnsi" w:cstheme="majorHAnsi"/>
          <w:color w:val="44546A" w:themeColor="text2"/>
          <w:sz w:val="22"/>
          <w:szCs w:val="22"/>
          <w:lang w:val="el-GR"/>
        </w:rPr>
        <w:t xml:space="preserve"> μερικά αναλυτικά εργαλεία κατάλληλα για τη μελέτη το</w:t>
      </w:r>
      <w:r w:rsidR="00232FDF" w:rsidRPr="005B44CE">
        <w:rPr>
          <w:rFonts w:asciiTheme="majorHAnsi" w:hAnsiTheme="majorHAnsi" w:cstheme="majorHAnsi"/>
          <w:color w:val="44546A" w:themeColor="text2"/>
          <w:sz w:val="22"/>
          <w:szCs w:val="22"/>
          <w:lang w:val="el-GR"/>
        </w:rPr>
        <w:t>υ</w:t>
      </w:r>
      <w:r w:rsidRPr="005B44CE">
        <w:rPr>
          <w:rFonts w:asciiTheme="majorHAnsi" w:hAnsiTheme="majorHAnsi" w:cstheme="majorHAnsi"/>
          <w:color w:val="44546A" w:themeColor="text2"/>
          <w:sz w:val="22"/>
          <w:szCs w:val="22"/>
          <w:lang w:val="el-GR"/>
        </w:rPr>
        <w:t xml:space="preserve"> έργο</w:t>
      </w:r>
      <w:r w:rsidR="00A40CCF" w:rsidRPr="005B44CE">
        <w:rPr>
          <w:rFonts w:asciiTheme="majorHAnsi" w:hAnsiTheme="majorHAnsi" w:cstheme="majorHAnsi"/>
          <w:color w:val="44546A" w:themeColor="text2"/>
          <w:sz w:val="22"/>
          <w:szCs w:val="22"/>
          <w:lang w:val="el-GR"/>
        </w:rPr>
        <w:t>υ</w:t>
      </w:r>
      <w:r w:rsidRPr="005B44CE">
        <w:rPr>
          <w:rFonts w:asciiTheme="majorHAnsi" w:hAnsiTheme="majorHAnsi" w:cstheme="majorHAnsi"/>
          <w:color w:val="44546A" w:themeColor="text2"/>
          <w:sz w:val="22"/>
          <w:szCs w:val="22"/>
          <w:lang w:val="el-GR"/>
        </w:rPr>
        <w:t xml:space="preserve"> των </w:t>
      </w:r>
      <w:r w:rsidR="00232FDF" w:rsidRPr="005B44CE">
        <w:rPr>
          <w:rFonts w:asciiTheme="majorHAnsi" w:hAnsiTheme="majorHAnsi" w:cstheme="majorHAnsi"/>
          <w:color w:val="44546A" w:themeColor="text2"/>
          <w:sz w:val="22"/>
          <w:szCs w:val="22"/>
          <w:lang w:val="el-GR"/>
        </w:rPr>
        <w:t>δημιουργών ντοκιμαντέρ</w:t>
      </w:r>
      <w:r w:rsidRPr="005B44CE">
        <w:rPr>
          <w:rFonts w:asciiTheme="majorHAnsi" w:hAnsiTheme="majorHAnsi" w:cstheme="majorHAnsi"/>
          <w:color w:val="44546A" w:themeColor="text2"/>
          <w:sz w:val="22"/>
          <w:szCs w:val="22"/>
          <w:lang w:val="el-GR"/>
        </w:rPr>
        <w:t xml:space="preserve"> και άλλων κινηματογραφιστών.</w:t>
      </w:r>
    </w:p>
    <w:p w:rsidR="00BE4C12" w:rsidRPr="005B44CE" w:rsidRDefault="00BE4C12" w:rsidP="005B44CE">
      <w:pPr>
        <w:tabs>
          <w:tab w:val="num" w:pos="720"/>
        </w:tabs>
        <w:ind w:left="426"/>
        <w:jc w:val="both"/>
        <w:rPr>
          <w:rFonts w:asciiTheme="majorHAnsi" w:hAnsiTheme="majorHAnsi" w:cstheme="majorHAnsi"/>
          <w:color w:val="44546A" w:themeColor="text2"/>
          <w:sz w:val="22"/>
          <w:szCs w:val="22"/>
          <w:lang w:val="el-GR"/>
        </w:rPr>
      </w:pPr>
    </w:p>
    <w:p w:rsidR="00BE4C12" w:rsidRPr="005B44CE" w:rsidRDefault="009B0D1E" w:rsidP="005B44CE">
      <w:pPr>
        <w:tabs>
          <w:tab w:val="num" w:pos="720"/>
        </w:tabs>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Αξιολόγηση</w:t>
      </w:r>
      <w:r w:rsidR="00BE4C12" w:rsidRPr="005B44CE">
        <w:rPr>
          <w:rFonts w:asciiTheme="majorHAnsi" w:eastAsia="Times New Roman" w:hAnsiTheme="majorHAnsi" w:cstheme="majorHAnsi"/>
          <w:color w:val="44546A" w:themeColor="text2"/>
          <w:kern w:val="0"/>
          <w:sz w:val="22"/>
          <w:szCs w:val="22"/>
          <w:lang w:val="el-GR"/>
          <w14:ligatures w14:val="none"/>
        </w:rPr>
        <w:t xml:space="preserve"> - Βαθμολογία</w:t>
      </w:r>
    </w:p>
    <w:p w:rsidR="00BE4C12" w:rsidRPr="005B44CE" w:rsidRDefault="000441F9"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eastAsia="Times New Roman" w:hAnsiTheme="majorHAnsi" w:cstheme="majorHAnsi"/>
          <w:color w:val="44546A" w:themeColor="text2"/>
          <w:kern w:val="0"/>
          <w:sz w:val="22"/>
          <w:szCs w:val="22"/>
          <w:lang w:val="el-GR"/>
          <w14:ligatures w14:val="none"/>
        </w:rPr>
        <w:br/>
      </w:r>
      <w:r w:rsidR="009B0D1E" w:rsidRPr="005B44CE">
        <w:rPr>
          <w:rFonts w:asciiTheme="majorHAnsi" w:eastAsia="Times New Roman" w:hAnsiTheme="majorHAnsi" w:cstheme="majorHAnsi"/>
          <w:color w:val="44546A" w:themeColor="text2"/>
          <w:kern w:val="0"/>
          <w:sz w:val="22"/>
          <w:szCs w:val="22"/>
          <w:lang w:val="el-GR"/>
          <w14:ligatures w14:val="none"/>
        </w:rPr>
        <w:t>Συμμετοχή- παρουσίαση στην τάξη</w:t>
      </w:r>
      <w:r w:rsidRPr="005B44CE">
        <w:rPr>
          <w:rFonts w:asciiTheme="majorHAnsi" w:eastAsia="Times New Roman" w:hAnsiTheme="majorHAnsi" w:cstheme="majorHAnsi"/>
          <w:color w:val="44546A" w:themeColor="text2"/>
          <w:kern w:val="0"/>
          <w:sz w:val="22"/>
          <w:szCs w:val="22"/>
          <w:lang w:val="el-GR"/>
          <w14:ligatures w14:val="none"/>
        </w:rPr>
        <w:t xml:space="preserve">, </w:t>
      </w:r>
      <w:r w:rsidR="00BE4C12" w:rsidRPr="005B44CE">
        <w:rPr>
          <w:rFonts w:asciiTheme="majorHAnsi" w:eastAsia="Times New Roman" w:hAnsiTheme="majorHAnsi" w:cstheme="majorHAnsi"/>
          <w:color w:val="44546A" w:themeColor="text2"/>
          <w:kern w:val="0"/>
          <w:sz w:val="22"/>
          <w:szCs w:val="22"/>
          <w:lang w:val="el-GR"/>
          <w14:ligatures w14:val="none"/>
        </w:rPr>
        <w:t>15%</w:t>
      </w:r>
    </w:p>
    <w:p w:rsidR="00BE4C12" w:rsidRPr="005B44CE" w:rsidRDefault="00BE4C12"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eastAsia="Times New Roman" w:hAnsiTheme="majorHAnsi" w:cstheme="majorHAnsi"/>
          <w:color w:val="44546A" w:themeColor="text2"/>
          <w:kern w:val="0"/>
          <w:sz w:val="22"/>
          <w:szCs w:val="22"/>
          <w:lang w:val="el-GR"/>
          <w14:ligatures w14:val="none"/>
        </w:rPr>
        <w:t>Έρευνα 15%</w:t>
      </w:r>
    </w:p>
    <w:p w:rsidR="00BE4C12" w:rsidRPr="005B44CE" w:rsidRDefault="00BE4C12"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eastAsia="Times New Roman" w:hAnsiTheme="majorHAnsi" w:cstheme="majorHAnsi"/>
          <w:color w:val="44546A" w:themeColor="text2"/>
          <w:kern w:val="0"/>
          <w:sz w:val="22"/>
          <w:szCs w:val="22"/>
          <w:lang w:val="el-GR"/>
          <w14:ligatures w14:val="none"/>
        </w:rPr>
        <w:t>Συνεργασία με διδάσκοντες 10%</w:t>
      </w:r>
    </w:p>
    <w:p w:rsidR="00BE4C12" w:rsidRPr="005B44CE" w:rsidRDefault="00BE4C12"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eastAsia="Times New Roman" w:hAnsiTheme="majorHAnsi" w:cstheme="majorHAnsi"/>
          <w:color w:val="44546A" w:themeColor="text2"/>
          <w:kern w:val="0"/>
          <w:sz w:val="22"/>
          <w:szCs w:val="22"/>
          <w:lang w:val="el-GR"/>
          <w14:ligatures w14:val="none"/>
        </w:rPr>
        <w:t xml:space="preserve">Ανάπτυξη και συγγραφή </w:t>
      </w:r>
      <w:r w:rsidR="00671407" w:rsidRPr="005B44CE">
        <w:rPr>
          <w:rFonts w:asciiTheme="majorHAnsi" w:eastAsia="Times New Roman" w:hAnsiTheme="majorHAnsi" w:cstheme="majorHAnsi"/>
          <w:color w:val="44546A" w:themeColor="text2"/>
          <w:kern w:val="0"/>
          <w:sz w:val="22"/>
          <w:szCs w:val="22"/>
          <w:lang w:val="el-GR"/>
          <w14:ligatures w14:val="none"/>
        </w:rPr>
        <w:t>ιδέας</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 xml:space="preserve">(4-5 σελίδες ή 1500 </w:t>
      </w:r>
      <w:r w:rsidR="00A40CCF" w:rsidRPr="005B44CE">
        <w:rPr>
          <w:rFonts w:asciiTheme="majorHAnsi" w:eastAsia="Times New Roman" w:hAnsiTheme="majorHAnsi" w:cstheme="majorHAnsi"/>
          <w:color w:val="44546A" w:themeColor="text2"/>
          <w:kern w:val="0"/>
          <w:sz w:val="22"/>
          <w:szCs w:val="22"/>
          <w:lang w:val="el-GR"/>
          <w14:ligatures w14:val="none"/>
        </w:rPr>
        <w:t xml:space="preserve">– 2500 </w:t>
      </w:r>
      <w:r w:rsidRPr="005B44CE">
        <w:rPr>
          <w:rFonts w:asciiTheme="majorHAnsi" w:eastAsia="Times New Roman" w:hAnsiTheme="majorHAnsi" w:cstheme="majorHAnsi"/>
          <w:color w:val="44546A" w:themeColor="text2"/>
          <w:kern w:val="0"/>
          <w:sz w:val="22"/>
          <w:szCs w:val="22"/>
          <w:lang w:val="el-GR"/>
          <w14:ligatures w14:val="none"/>
        </w:rPr>
        <w:t xml:space="preserve">λέξεις) </w:t>
      </w:r>
      <w:r w:rsidR="00A40CCF" w:rsidRPr="005B44CE">
        <w:rPr>
          <w:rFonts w:asciiTheme="majorHAnsi" w:eastAsia="Times New Roman" w:hAnsiTheme="majorHAnsi" w:cstheme="majorHAnsi"/>
          <w:color w:val="44546A" w:themeColor="text2"/>
          <w:kern w:val="0"/>
          <w:sz w:val="22"/>
          <w:szCs w:val="22"/>
          <w:lang w:val="el-GR"/>
          <w14:ligatures w14:val="none"/>
        </w:rPr>
        <w:t>45</w:t>
      </w:r>
      <w:r w:rsidRPr="005B44CE">
        <w:rPr>
          <w:rFonts w:asciiTheme="majorHAnsi" w:eastAsia="Times New Roman" w:hAnsiTheme="majorHAnsi" w:cstheme="majorHAnsi"/>
          <w:color w:val="44546A" w:themeColor="text2"/>
          <w:kern w:val="0"/>
          <w:sz w:val="22"/>
          <w:szCs w:val="22"/>
          <w:lang w:val="el-GR"/>
          <w14:ligatures w14:val="none"/>
        </w:rPr>
        <w:t>%</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F47D5C" w:rsidRPr="005B44CE" w:rsidRDefault="00671407" w:rsidP="005B44CE">
      <w:pPr>
        <w:tabs>
          <w:tab w:val="num" w:pos="720"/>
        </w:tabs>
        <w:ind w:left="426"/>
        <w:jc w:val="both"/>
        <w:rPr>
          <w:rFonts w:asciiTheme="majorHAnsi" w:hAnsiTheme="majorHAnsi" w:cstheme="majorHAnsi"/>
          <w:color w:val="44546A" w:themeColor="text2"/>
          <w:sz w:val="22"/>
          <w:szCs w:val="22"/>
          <w:lang w:val="el-GR"/>
        </w:rPr>
      </w:pPr>
      <w:r w:rsidRPr="005B44CE">
        <w:rPr>
          <w:rFonts w:asciiTheme="majorHAnsi" w:eastAsia="Times New Roman" w:hAnsiTheme="majorHAnsi" w:cstheme="majorHAnsi"/>
          <w:color w:val="44546A" w:themeColor="text2"/>
          <w:kern w:val="0"/>
          <w:sz w:val="22"/>
          <w:szCs w:val="22"/>
          <w:lang w:val="el-GR"/>
          <w14:ligatures w14:val="none"/>
        </w:rPr>
        <w:t>Τελικό βίντεο</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 xml:space="preserve">μέχρι 5 λεπτά </w:t>
      </w:r>
      <w:r w:rsidR="00A40CCF" w:rsidRPr="005B44CE">
        <w:rPr>
          <w:rFonts w:asciiTheme="majorHAnsi" w:eastAsia="Times New Roman" w:hAnsiTheme="majorHAnsi" w:cstheme="majorHAnsi"/>
          <w:color w:val="44546A" w:themeColor="text2"/>
          <w:kern w:val="0"/>
          <w:sz w:val="22"/>
          <w:szCs w:val="22"/>
          <w:lang w:val="el-GR"/>
          <w14:ligatures w14:val="none"/>
        </w:rPr>
        <w:t>15</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BE4C12" w:rsidRPr="005B44CE">
        <w:rPr>
          <w:rFonts w:asciiTheme="majorHAnsi" w:eastAsia="Times New Roman" w:hAnsiTheme="majorHAnsi" w:cstheme="majorHAnsi"/>
          <w:color w:val="44546A" w:themeColor="text2"/>
          <w:kern w:val="0"/>
          <w:sz w:val="22"/>
          <w:szCs w:val="22"/>
          <w:lang w:val="el-GR"/>
          <w14:ligatures w14:val="none"/>
        </w:rPr>
        <w:t>%</w:t>
      </w:r>
    </w:p>
    <w:p w:rsidR="00A40CCF" w:rsidRPr="005B44CE" w:rsidRDefault="00A40CCF" w:rsidP="005B44CE">
      <w:pPr>
        <w:tabs>
          <w:tab w:val="num" w:pos="720"/>
        </w:tabs>
        <w:ind w:left="426"/>
        <w:jc w:val="both"/>
        <w:rPr>
          <w:rFonts w:asciiTheme="majorHAnsi" w:hAnsiTheme="majorHAnsi" w:cstheme="majorHAnsi"/>
          <w:color w:val="44546A" w:themeColor="text2"/>
          <w:sz w:val="22"/>
          <w:szCs w:val="22"/>
          <w:lang w:val="el-GR"/>
        </w:rPr>
      </w:pPr>
    </w:p>
    <w:p w:rsidR="00671407"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Βιβλιογραφία</w:t>
      </w:r>
      <w:r w:rsidRPr="005B44CE">
        <w:rPr>
          <w:rFonts w:asciiTheme="majorHAnsi" w:eastAsia="Times New Roman" w:hAnsiTheme="majorHAnsi" w:cstheme="majorHAnsi"/>
          <w:color w:val="44546A" w:themeColor="text2"/>
          <w:kern w:val="0"/>
          <w:sz w:val="22"/>
          <w:szCs w:val="22"/>
          <w:lang w:val="el-GR"/>
          <w14:ligatures w14:val="none"/>
        </w:rPr>
        <w:br/>
        <w:t>1) Ιστορία / Θεωρητικά</w:t>
      </w:r>
    </w:p>
    <w:p w:rsidR="00671407" w:rsidRPr="005B44CE" w:rsidRDefault="00671407"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Από τον </w:t>
      </w:r>
      <w:proofErr w:type="spellStart"/>
      <w:r w:rsidRPr="005B44CE">
        <w:rPr>
          <w:rFonts w:asciiTheme="majorHAnsi" w:eastAsia="Times New Roman" w:hAnsiTheme="majorHAnsi" w:cstheme="majorHAnsi"/>
          <w:color w:val="44546A" w:themeColor="text2"/>
          <w:kern w:val="0"/>
          <w:sz w:val="22"/>
          <w:szCs w:val="22"/>
          <w:lang w:val="el-GR"/>
          <w14:ligatures w14:val="none"/>
        </w:rPr>
        <w:t>Βερτόφ</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στον Ρους, </w:t>
      </w:r>
      <w:r w:rsidRPr="005B44CE">
        <w:rPr>
          <w:rFonts w:asciiTheme="majorHAnsi" w:eastAsia="Times New Roman" w:hAnsiTheme="majorHAnsi" w:cstheme="majorHAnsi"/>
          <w:color w:val="44546A" w:themeColor="text2"/>
          <w:kern w:val="0"/>
          <w:sz w:val="22"/>
          <w:szCs w:val="22"/>
          <w14:ligatures w14:val="none"/>
        </w:rPr>
        <w:t>George</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Sandoul</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(Αιγόκερως, Αθήνα)</w:t>
      </w:r>
    </w:p>
    <w:p w:rsidR="000441F9" w:rsidRPr="005B44CE" w:rsidRDefault="00671407"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Ντοκιμαντέρ: Μία άλλη πραγματικότητα, Στάθη – </w:t>
      </w:r>
      <w:proofErr w:type="spellStart"/>
      <w:r w:rsidRPr="005B44CE">
        <w:rPr>
          <w:rFonts w:asciiTheme="majorHAnsi" w:eastAsia="Times New Roman" w:hAnsiTheme="majorHAnsi" w:cstheme="majorHAnsi"/>
          <w:color w:val="44546A" w:themeColor="text2"/>
          <w:kern w:val="0"/>
          <w:sz w:val="22"/>
          <w:szCs w:val="22"/>
          <w:lang w:val="el-GR"/>
          <w14:ligatures w14:val="none"/>
        </w:rPr>
        <w:t>Σκοπετέας</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lang w:val="el-GR"/>
          <w14:ligatures w14:val="none"/>
        </w:rPr>
        <w:t>επιμ</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w:t>
      </w:r>
      <w:r w:rsidRPr="005B44CE">
        <w:rPr>
          <w:rFonts w:asciiTheme="majorHAnsi" w:eastAsia="Times New Roman" w:hAnsiTheme="majorHAnsi" w:cstheme="majorHAnsi"/>
          <w:color w:val="44546A" w:themeColor="text2"/>
          <w:kern w:val="0"/>
          <w:sz w:val="22"/>
          <w:szCs w:val="22"/>
          <w:lang w:val="el-GR"/>
          <w14:ligatures w14:val="none"/>
        </w:rPr>
        <w:t>Αιγόκερως</w:t>
      </w:r>
      <w:r w:rsidRPr="005B44CE">
        <w:rPr>
          <w:rFonts w:asciiTheme="majorHAnsi" w:eastAsia="Times New Roman" w:hAnsiTheme="majorHAnsi" w:cstheme="majorHAnsi"/>
          <w:color w:val="44546A" w:themeColor="text2"/>
          <w:kern w:val="0"/>
          <w:sz w:val="22"/>
          <w:szCs w:val="22"/>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Αθήνα</w:t>
      </w:r>
      <w:r w:rsidRPr="005B44CE">
        <w:rPr>
          <w:rFonts w:asciiTheme="majorHAnsi" w:eastAsia="Times New Roman" w:hAnsiTheme="majorHAnsi" w:cstheme="majorHAnsi"/>
          <w:color w:val="44546A" w:themeColor="text2"/>
          <w:kern w:val="0"/>
          <w:sz w:val="22"/>
          <w:szCs w:val="22"/>
          <w14:ligatures w14:val="none"/>
        </w:rPr>
        <w:t>)</w:t>
      </w:r>
      <w:r w:rsidR="000441F9" w:rsidRPr="005B44CE">
        <w:rPr>
          <w:rFonts w:asciiTheme="majorHAnsi" w:eastAsia="Times New Roman" w:hAnsiTheme="majorHAnsi" w:cstheme="majorHAnsi"/>
          <w:color w:val="44546A" w:themeColor="text2"/>
          <w:kern w:val="0"/>
          <w:sz w:val="22"/>
          <w:szCs w:val="22"/>
          <w14:ligatures w14:val="none"/>
        </w:rPr>
        <w:br/>
        <w:t>The Art of Record, John Corner (Manchester, 1996)</w:t>
      </w:r>
      <w:r w:rsidR="000441F9" w:rsidRPr="005B44CE">
        <w:rPr>
          <w:rFonts w:asciiTheme="majorHAnsi" w:eastAsia="Times New Roman" w:hAnsiTheme="majorHAnsi" w:cstheme="majorHAnsi"/>
          <w:color w:val="44546A" w:themeColor="text2"/>
          <w:kern w:val="0"/>
          <w:sz w:val="22"/>
          <w:szCs w:val="22"/>
          <w14:ligatures w14:val="none"/>
        </w:rPr>
        <w:br/>
        <w:t>Claiming the Real, Brian Winston (BFI, 1995)</w:t>
      </w:r>
      <w:r w:rsidR="000441F9" w:rsidRPr="005B44CE">
        <w:rPr>
          <w:rFonts w:asciiTheme="majorHAnsi" w:eastAsia="Times New Roman" w:hAnsiTheme="majorHAnsi" w:cstheme="majorHAnsi"/>
          <w:color w:val="44546A" w:themeColor="text2"/>
          <w:kern w:val="0"/>
          <w:sz w:val="22"/>
          <w:szCs w:val="22"/>
          <w14:ligatures w14:val="none"/>
        </w:rPr>
        <w:br/>
        <w:t xml:space="preserve">Documentary, Erik </w:t>
      </w:r>
      <w:proofErr w:type="spellStart"/>
      <w:r w:rsidR="000441F9" w:rsidRPr="005B44CE">
        <w:rPr>
          <w:rFonts w:asciiTheme="majorHAnsi" w:eastAsia="Times New Roman" w:hAnsiTheme="majorHAnsi" w:cstheme="majorHAnsi"/>
          <w:color w:val="44546A" w:themeColor="text2"/>
          <w:kern w:val="0"/>
          <w:sz w:val="22"/>
          <w:szCs w:val="22"/>
          <w14:ligatures w14:val="none"/>
        </w:rPr>
        <w:t>Barnouw</w:t>
      </w:r>
      <w:proofErr w:type="spellEnd"/>
      <w:r w:rsidR="000441F9" w:rsidRPr="005B44CE">
        <w:rPr>
          <w:rFonts w:asciiTheme="majorHAnsi" w:eastAsia="Times New Roman" w:hAnsiTheme="majorHAnsi" w:cstheme="majorHAnsi"/>
          <w:color w:val="44546A" w:themeColor="text2"/>
          <w:kern w:val="0"/>
          <w:sz w:val="22"/>
          <w:szCs w:val="22"/>
          <w14:ligatures w14:val="none"/>
        </w:rPr>
        <w:t xml:space="preserve"> (Oxford, 1974)</w:t>
      </w:r>
      <w:r w:rsidR="000441F9" w:rsidRPr="005B44CE">
        <w:rPr>
          <w:rFonts w:asciiTheme="majorHAnsi" w:eastAsia="Times New Roman" w:hAnsiTheme="majorHAnsi" w:cstheme="majorHAnsi"/>
          <w:color w:val="44546A" w:themeColor="text2"/>
          <w:kern w:val="0"/>
          <w:sz w:val="22"/>
          <w:szCs w:val="22"/>
          <w14:ligatures w14:val="none"/>
        </w:rPr>
        <w:br/>
        <w:t>Documentary, Bill Nichols (Indiana, 2001)</w:t>
      </w:r>
      <w:r w:rsidR="000441F9" w:rsidRPr="005B44CE">
        <w:rPr>
          <w:rFonts w:asciiTheme="majorHAnsi" w:eastAsia="Times New Roman" w:hAnsiTheme="majorHAnsi" w:cstheme="majorHAnsi"/>
          <w:color w:val="44546A" w:themeColor="text2"/>
          <w:kern w:val="0"/>
          <w:sz w:val="22"/>
          <w:szCs w:val="22"/>
          <w14:ligatures w14:val="none"/>
        </w:rPr>
        <w:br/>
        <w:t>Documentary – The Margins of Reality, Paul Ward (Wallflower, 2005)</w:t>
      </w:r>
      <w:r w:rsidR="000441F9" w:rsidRPr="005B44CE">
        <w:rPr>
          <w:rFonts w:asciiTheme="majorHAnsi" w:eastAsia="Times New Roman" w:hAnsiTheme="majorHAnsi" w:cstheme="majorHAnsi"/>
          <w:color w:val="44546A" w:themeColor="text2"/>
          <w:kern w:val="0"/>
          <w:sz w:val="22"/>
          <w:szCs w:val="22"/>
          <w14:ligatures w14:val="none"/>
        </w:rPr>
        <w:br/>
        <w:t xml:space="preserve">New Challenges for Documentary, Alan Rosenthal (University of California Press, 1988) </w:t>
      </w:r>
    </w:p>
    <w:p w:rsidR="00BF4A9D" w:rsidRPr="005B44CE" w:rsidRDefault="00BF4A9D"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p>
    <w:p w:rsidR="00BF4A9D" w:rsidRPr="005B44CE" w:rsidRDefault="00BF4A9D"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Άλλη Βιβλιογραφία</w:t>
      </w:r>
    </w:p>
    <w:p w:rsidR="00BF4A9D" w:rsidRPr="005B44CE" w:rsidRDefault="00BF4A9D" w:rsidP="005B44CE">
      <w:pPr>
        <w:spacing w:before="100" w:beforeAutospacing="1" w:after="100" w:afterAutospacing="1"/>
        <w:ind w:left="426"/>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lastRenderedPageBreak/>
        <w:t xml:space="preserve">Καρακάσης, Απόστολος, </w:t>
      </w:r>
      <w:proofErr w:type="spellStart"/>
      <w:r w:rsidRPr="005B44CE">
        <w:rPr>
          <w:rFonts w:asciiTheme="majorHAnsi" w:hAnsiTheme="majorHAnsi" w:cstheme="majorHAnsi"/>
          <w:color w:val="44546A" w:themeColor="text2"/>
          <w:sz w:val="22"/>
          <w:szCs w:val="22"/>
          <w:lang w:val="el-GR"/>
        </w:rPr>
        <w:t>Γούσιος</w:t>
      </w:r>
      <w:proofErr w:type="spellEnd"/>
      <w:r w:rsidRPr="005B44CE">
        <w:rPr>
          <w:rFonts w:asciiTheme="majorHAnsi" w:hAnsiTheme="majorHAnsi" w:cstheme="majorHAnsi"/>
          <w:color w:val="44546A" w:themeColor="text2"/>
          <w:sz w:val="22"/>
          <w:szCs w:val="22"/>
          <w:lang w:val="el-GR"/>
        </w:rPr>
        <w:t xml:space="preserve">, Χρήστος, Κεφάλας, Κωνσταντίνος (2016). Εφόδιο για νέους  </w:t>
      </w:r>
      <w:proofErr w:type="spellStart"/>
      <w:r w:rsidRPr="005B44CE">
        <w:rPr>
          <w:rFonts w:asciiTheme="majorHAnsi" w:hAnsiTheme="majorHAnsi" w:cstheme="majorHAnsi"/>
          <w:color w:val="44546A" w:themeColor="text2"/>
          <w:sz w:val="22"/>
          <w:szCs w:val="22"/>
          <w:lang w:val="el-GR"/>
        </w:rPr>
        <w:t>ντοκιμανταρίστες</w:t>
      </w:r>
      <w:proofErr w:type="spellEnd"/>
      <w:r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rPr>
        <w:t>https</w:t>
      </w:r>
      <w:r w:rsidRPr="005B44CE">
        <w:rPr>
          <w:rFonts w:asciiTheme="majorHAnsi" w:hAnsiTheme="majorHAnsi" w:cstheme="majorHAnsi"/>
          <w:color w:val="44546A" w:themeColor="text2"/>
          <w:sz w:val="22"/>
          <w:szCs w:val="22"/>
          <w:lang w:val="el-GR"/>
        </w:rPr>
        <w:t>://</w:t>
      </w:r>
      <w:r w:rsidRPr="005B44CE">
        <w:rPr>
          <w:rFonts w:asciiTheme="majorHAnsi" w:hAnsiTheme="majorHAnsi" w:cstheme="majorHAnsi"/>
          <w:color w:val="44546A" w:themeColor="text2"/>
          <w:sz w:val="22"/>
          <w:szCs w:val="22"/>
        </w:rPr>
        <w:t>repository</w:t>
      </w:r>
      <w:r w:rsidRPr="005B44CE">
        <w:rPr>
          <w:rFonts w:asciiTheme="majorHAnsi" w:hAnsiTheme="majorHAnsi" w:cstheme="majorHAnsi"/>
          <w:color w:val="44546A" w:themeColor="text2"/>
          <w:sz w:val="22"/>
          <w:szCs w:val="22"/>
          <w:lang w:val="el-GR"/>
        </w:rPr>
        <w:t>.</w:t>
      </w:r>
      <w:proofErr w:type="spellStart"/>
      <w:r w:rsidRPr="005B44CE">
        <w:rPr>
          <w:rFonts w:asciiTheme="majorHAnsi" w:hAnsiTheme="majorHAnsi" w:cstheme="majorHAnsi"/>
          <w:color w:val="44546A" w:themeColor="text2"/>
          <w:sz w:val="22"/>
          <w:szCs w:val="22"/>
        </w:rPr>
        <w:t>kallipos</w:t>
      </w:r>
      <w:proofErr w:type="spellEnd"/>
      <w:r w:rsidRPr="005B44CE">
        <w:rPr>
          <w:rFonts w:asciiTheme="majorHAnsi" w:hAnsiTheme="majorHAnsi" w:cstheme="majorHAnsi"/>
          <w:color w:val="44546A" w:themeColor="text2"/>
          <w:sz w:val="22"/>
          <w:szCs w:val="22"/>
          <w:lang w:val="el-GR"/>
        </w:rPr>
        <w:t>.</w:t>
      </w:r>
      <w:r w:rsidRPr="005B44CE">
        <w:rPr>
          <w:rFonts w:asciiTheme="majorHAnsi" w:hAnsiTheme="majorHAnsi" w:cstheme="majorHAnsi"/>
          <w:color w:val="44546A" w:themeColor="text2"/>
          <w:sz w:val="22"/>
          <w:szCs w:val="22"/>
        </w:rPr>
        <w:t>gr</w:t>
      </w:r>
      <w:r w:rsidRPr="005B44CE">
        <w:rPr>
          <w:rFonts w:asciiTheme="majorHAnsi" w:hAnsiTheme="majorHAnsi" w:cstheme="majorHAnsi"/>
          <w:color w:val="44546A" w:themeColor="text2"/>
          <w:sz w:val="22"/>
          <w:szCs w:val="22"/>
          <w:lang w:val="el-GR"/>
        </w:rPr>
        <w:t>/</w:t>
      </w:r>
      <w:r w:rsidRPr="005B44CE">
        <w:rPr>
          <w:rFonts w:asciiTheme="majorHAnsi" w:hAnsiTheme="majorHAnsi" w:cstheme="majorHAnsi"/>
          <w:color w:val="44546A" w:themeColor="text2"/>
          <w:sz w:val="22"/>
          <w:szCs w:val="22"/>
        </w:rPr>
        <w:t>handle</w:t>
      </w:r>
      <w:r w:rsidRPr="005B44CE">
        <w:rPr>
          <w:rFonts w:asciiTheme="majorHAnsi" w:hAnsiTheme="majorHAnsi" w:cstheme="majorHAnsi"/>
          <w:color w:val="44546A" w:themeColor="text2"/>
          <w:sz w:val="22"/>
          <w:szCs w:val="22"/>
          <w:lang w:val="el-GR"/>
        </w:rPr>
        <w:t>/11419/387</w:t>
      </w:r>
    </w:p>
    <w:p w:rsidR="00BF4A9D" w:rsidRPr="005B44CE" w:rsidRDefault="00BF4A9D" w:rsidP="005B44CE">
      <w:pPr>
        <w:spacing w:before="100" w:beforeAutospacing="1" w:after="100" w:afterAutospacing="1"/>
        <w:ind w:left="426"/>
        <w:rPr>
          <w:rFonts w:asciiTheme="majorHAnsi" w:hAnsiTheme="majorHAnsi" w:cstheme="majorHAnsi"/>
          <w:color w:val="44546A" w:themeColor="text2"/>
          <w:sz w:val="22"/>
          <w:szCs w:val="22"/>
          <w:lang w:val="el-GR"/>
        </w:rPr>
      </w:pPr>
      <w:proofErr w:type="spellStart"/>
      <w:r w:rsidRPr="005B44CE">
        <w:rPr>
          <w:rFonts w:asciiTheme="majorHAnsi" w:hAnsiTheme="majorHAnsi" w:cstheme="majorHAnsi"/>
          <w:color w:val="44546A" w:themeColor="text2"/>
          <w:sz w:val="22"/>
          <w:szCs w:val="22"/>
          <w:lang w:val="el-GR"/>
        </w:rPr>
        <w:t>Μεταλληνός</w:t>
      </w:r>
      <w:proofErr w:type="spellEnd"/>
      <w:r w:rsidRPr="005B44CE">
        <w:rPr>
          <w:rFonts w:asciiTheme="majorHAnsi" w:hAnsiTheme="majorHAnsi" w:cstheme="majorHAnsi"/>
          <w:color w:val="44546A" w:themeColor="text2"/>
          <w:sz w:val="22"/>
          <w:szCs w:val="22"/>
          <w:lang w:val="el-GR"/>
        </w:rPr>
        <w:t xml:space="preserve"> Νίκος (2004) </w:t>
      </w:r>
      <w:r w:rsidRPr="005B44CE">
        <w:rPr>
          <w:rFonts w:asciiTheme="majorHAnsi" w:hAnsiTheme="majorHAnsi" w:cstheme="majorHAnsi"/>
          <w:i/>
          <w:iCs/>
          <w:color w:val="44546A" w:themeColor="text2"/>
          <w:sz w:val="22"/>
          <w:szCs w:val="22"/>
          <w:lang w:val="el-GR"/>
        </w:rPr>
        <w:t>Παραγωγή τηλεοπτικού ντοκιμαντέρ</w:t>
      </w:r>
      <w:r w:rsidRPr="005B44CE">
        <w:rPr>
          <w:rFonts w:asciiTheme="majorHAnsi" w:hAnsiTheme="majorHAnsi" w:cstheme="majorHAnsi"/>
          <w:color w:val="44546A" w:themeColor="text2"/>
          <w:sz w:val="22"/>
          <w:szCs w:val="22"/>
          <w:lang w:val="el-GR"/>
        </w:rPr>
        <w:t xml:space="preserve">. Αθήνα: </w:t>
      </w:r>
      <w:proofErr w:type="spellStart"/>
      <w:r w:rsidRPr="005B44CE">
        <w:rPr>
          <w:rFonts w:asciiTheme="majorHAnsi" w:hAnsiTheme="majorHAnsi" w:cstheme="majorHAnsi"/>
          <w:color w:val="44546A" w:themeColor="text2"/>
          <w:sz w:val="22"/>
          <w:szCs w:val="22"/>
          <w:lang w:val="el-GR"/>
        </w:rPr>
        <w:t>Ιων</w:t>
      </w:r>
      <w:proofErr w:type="spellEnd"/>
      <w:r w:rsidRPr="005B44CE">
        <w:rPr>
          <w:rFonts w:asciiTheme="majorHAnsi" w:hAnsiTheme="majorHAnsi" w:cstheme="majorHAnsi"/>
          <w:color w:val="44546A" w:themeColor="text2"/>
          <w:sz w:val="22"/>
          <w:szCs w:val="22"/>
          <w:lang w:val="el-GR"/>
        </w:rPr>
        <w:t xml:space="preserve"> </w:t>
      </w:r>
    </w:p>
    <w:p w:rsidR="00BF4A9D" w:rsidRPr="005B44CE" w:rsidRDefault="00BF4A9D" w:rsidP="005B44CE">
      <w:pPr>
        <w:spacing w:before="100" w:beforeAutospacing="1" w:after="100" w:afterAutospacing="1"/>
        <w:ind w:left="426"/>
        <w:rPr>
          <w:rFonts w:asciiTheme="majorHAnsi" w:hAnsiTheme="majorHAnsi" w:cstheme="majorHAnsi"/>
          <w:color w:val="44546A" w:themeColor="text2"/>
          <w:sz w:val="22"/>
          <w:szCs w:val="22"/>
          <w:lang w:val="el-GR"/>
        </w:rPr>
      </w:pPr>
      <w:proofErr w:type="spellStart"/>
      <w:r w:rsidRPr="005B44CE">
        <w:rPr>
          <w:rFonts w:asciiTheme="majorHAnsi" w:hAnsiTheme="majorHAnsi" w:cstheme="majorHAnsi"/>
          <w:color w:val="44546A" w:themeColor="text2"/>
          <w:sz w:val="22"/>
          <w:szCs w:val="22"/>
          <w:lang w:val="el-GR"/>
        </w:rPr>
        <w:t>Μπόρντουελ</w:t>
      </w:r>
      <w:proofErr w:type="spellEnd"/>
      <w:r w:rsidRPr="005B44CE">
        <w:rPr>
          <w:rFonts w:asciiTheme="majorHAnsi" w:hAnsiTheme="majorHAnsi" w:cstheme="majorHAnsi"/>
          <w:color w:val="44546A" w:themeColor="text2"/>
          <w:sz w:val="22"/>
          <w:szCs w:val="22"/>
          <w:lang w:val="el-GR"/>
        </w:rPr>
        <w:t xml:space="preserve"> Ντέιβιντ &amp;Τόμσον Κριστίν _(2012</w:t>
      </w:r>
      <w:r w:rsidRPr="005B44CE">
        <w:rPr>
          <w:rFonts w:asciiTheme="majorHAnsi" w:hAnsiTheme="majorHAnsi" w:cstheme="majorHAnsi"/>
          <w:i/>
          <w:iCs/>
          <w:color w:val="44546A" w:themeColor="text2"/>
          <w:sz w:val="22"/>
          <w:szCs w:val="22"/>
          <w:lang w:val="el-GR"/>
        </w:rPr>
        <w:t xml:space="preserve">). Εισαγωγή στην τέχνη του κινηματογράφου. </w:t>
      </w:r>
      <w:proofErr w:type="spellStart"/>
      <w:r w:rsidRPr="005B44CE">
        <w:rPr>
          <w:rFonts w:asciiTheme="majorHAnsi" w:hAnsiTheme="majorHAnsi" w:cstheme="majorHAnsi"/>
          <w:color w:val="44546A" w:themeColor="text2"/>
          <w:sz w:val="22"/>
          <w:szCs w:val="22"/>
          <w:lang w:val="el-GR"/>
        </w:rPr>
        <w:t>Αθήνα:Μορφωτικό</w:t>
      </w:r>
      <w:proofErr w:type="spellEnd"/>
      <w:r w:rsidRPr="005B44CE">
        <w:rPr>
          <w:rFonts w:asciiTheme="majorHAnsi" w:hAnsiTheme="majorHAnsi" w:cstheme="majorHAnsi"/>
          <w:color w:val="44546A" w:themeColor="text2"/>
          <w:sz w:val="22"/>
          <w:szCs w:val="22"/>
          <w:lang w:val="el-GR"/>
        </w:rPr>
        <w:t xml:space="preserve"> </w:t>
      </w:r>
      <w:proofErr w:type="spellStart"/>
      <w:r w:rsidRPr="005B44CE">
        <w:rPr>
          <w:rFonts w:asciiTheme="majorHAnsi" w:hAnsiTheme="majorHAnsi" w:cstheme="majorHAnsi"/>
          <w:color w:val="44546A" w:themeColor="text2"/>
          <w:sz w:val="22"/>
          <w:szCs w:val="22"/>
          <w:lang w:val="el-GR"/>
        </w:rPr>
        <w:t>Ιδρυμα</w:t>
      </w:r>
      <w:proofErr w:type="spellEnd"/>
      <w:r w:rsidRPr="005B44CE">
        <w:rPr>
          <w:rFonts w:asciiTheme="majorHAnsi" w:hAnsiTheme="majorHAnsi" w:cstheme="majorHAnsi"/>
          <w:color w:val="44546A" w:themeColor="text2"/>
          <w:sz w:val="22"/>
          <w:szCs w:val="22"/>
          <w:lang w:val="el-GR"/>
        </w:rPr>
        <w:t xml:space="preserve"> Εθνικής Τραπέζης </w:t>
      </w:r>
    </w:p>
    <w:p w:rsidR="00BF4A9D" w:rsidRPr="005B44CE" w:rsidRDefault="00BF4A9D" w:rsidP="005B44CE">
      <w:pPr>
        <w:spacing w:before="100" w:beforeAutospacing="1" w:after="100" w:afterAutospacing="1"/>
        <w:ind w:left="426"/>
        <w:rPr>
          <w:rFonts w:asciiTheme="majorHAnsi" w:hAnsiTheme="majorHAnsi" w:cstheme="majorHAnsi"/>
          <w:color w:val="44546A" w:themeColor="text2"/>
          <w:sz w:val="22"/>
          <w:szCs w:val="22"/>
          <w:lang w:val="el-GR"/>
        </w:rPr>
      </w:pPr>
      <w:proofErr w:type="spellStart"/>
      <w:r w:rsidRPr="005B44CE">
        <w:rPr>
          <w:rFonts w:asciiTheme="majorHAnsi" w:hAnsiTheme="majorHAnsi" w:cstheme="majorHAnsi"/>
          <w:color w:val="44546A" w:themeColor="text2"/>
          <w:sz w:val="22"/>
          <w:szCs w:val="22"/>
          <w:lang w:val="el-GR"/>
        </w:rPr>
        <w:t>Κυριακουλάκος</w:t>
      </w:r>
      <w:proofErr w:type="spellEnd"/>
      <w:r w:rsidRPr="005B44CE">
        <w:rPr>
          <w:rFonts w:asciiTheme="majorHAnsi" w:hAnsiTheme="majorHAnsi" w:cstheme="majorHAnsi"/>
          <w:color w:val="44546A" w:themeColor="text2"/>
          <w:sz w:val="22"/>
          <w:szCs w:val="22"/>
          <w:lang w:val="el-GR"/>
        </w:rPr>
        <w:t xml:space="preserve">, </w:t>
      </w:r>
      <w:proofErr w:type="spellStart"/>
      <w:r w:rsidRPr="005B44CE">
        <w:rPr>
          <w:rFonts w:asciiTheme="majorHAnsi" w:hAnsiTheme="majorHAnsi" w:cstheme="majorHAnsi"/>
          <w:color w:val="44546A" w:themeColor="text2"/>
          <w:sz w:val="22"/>
          <w:szCs w:val="22"/>
          <w:lang w:val="el-GR"/>
        </w:rPr>
        <w:t>Πάνος,Καλαμπάκας</w:t>
      </w:r>
      <w:proofErr w:type="spellEnd"/>
      <w:r w:rsidRPr="005B44CE">
        <w:rPr>
          <w:rFonts w:asciiTheme="majorHAnsi" w:hAnsiTheme="majorHAnsi" w:cstheme="majorHAnsi"/>
          <w:color w:val="44546A" w:themeColor="text2"/>
          <w:sz w:val="22"/>
          <w:szCs w:val="22"/>
          <w:lang w:val="el-GR"/>
        </w:rPr>
        <w:t xml:space="preserve">, Ευάγγελος (2015). </w:t>
      </w:r>
      <w:r w:rsidRPr="005B44CE">
        <w:rPr>
          <w:rFonts w:asciiTheme="majorHAnsi" w:hAnsiTheme="majorHAnsi" w:cstheme="majorHAnsi"/>
          <w:i/>
          <w:iCs/>
          <w:color w:val="44546A" w:themeColor="text2"/>
          <w:sz w:val="22"/>
          <w:szCs w:val="22"/>
          <w:lang w:val="el-GR"/>
        </w:rPr>
        <w:t>Η οπτικοακουστική κατασκευή</w:t>
      </w:r>
      <w:r w:rsidRPr="005B44CE">
        <w:rPr>
          <w:rFonts w:asciiTheme="majorHAnsi" w:hAnsiTheme="majorHAnsi" w:cstheme="majorHAnsi"/>
          <w:color w:val="44546A" w:themeColor="text2"/>
          <w:sz w:val="22"/>
          <w:szCs w:val="22"/>
          <w:lang w:val="el-GR"/>
        </w:rPr>
        <w:t xml:space="preserve">. [ηλεκτρ. βιβλ.] Αθήνα: Σύνδεσμος Ελληνικών Ακαδημαϊκών Βιβλιοθηκών. Διαθέσιμο στο: </w:t>
      </w:r>
      <w:r w:rsidRPr="005B44CE">
        <w:rPr>
          <w:rFonts w:asciiTheme="majorHAnsi" w:hAnsiTheme="majorHAnsi" w:cstheme="majorHAnsi"/>
          <w:color w:val="44546A" w:themeColor="text2"/>
          <w:sz w:val="22"/>
          <w:szCs w:val="22"/>
        </w:rPr>
        <w:t>http</w:t>
      </w:r>
      <w:r w:rsidRPr="005B44CE">
        <w:rPr>
          <w:rFonts w:asciiTheme="majorHAnsi" w:hAnsiTheme="majorHAnsi" w:cstheme="majorHAnsi"/>
          <w:color w:val="44546A" w:themeColor="text2"/>
          <w:sz w:val="22"/>
          <w:szCs w:val="22"/>
          <w:lang w:val="el-GR"/>
        </w:rPr>
        <w:t>://</w:t>
      </w:r>
      <w:proofErr w:type="spellStart"/>
      <w:r w:rsidRPr="005B44CE">
        <w:rPr>
          <w:rFonts w:asciiTheme="majorHAnsi" w:hAnsiTheme="majorHAnsi" w:cstheme="majorHAnsi"/>
          <w:color w:val="44546A" w:themeColor="text2"/>
          <w:sz w:val="22"/>
          <w:szCs w:val="22"/>
        </w:rPr>
        <w:t>hdl</w:t>
      </w:r>
      <w:proofErr w:type="spellEnd"/>
      <w:r w:rsidRPr="005B44CE">
        <w:rPr>
          <w:rFonts w:asciiTheme="majorHAnsi" w:hAnsiTheme="majorHAnsi" w:cstheme="majorHAnsi"/>
          <w:color w:val="44546A" w:themeColor="text2"/>
          <w:sz w:val="22"/>
          <w:szCs w:val="22"/>
          <w:lang w:val="el-GR"/>
        </w:rPr>
        <w:t>.</w:t>
      </w:r>
      <w:r w:rsidRPr="005B44CE">
        <w:rPr>
          <w:rFonts w:asciiTheme="majorHAnsi" w:hAnsiTheme="majorHAnsi" w:cstheme="majorHAnsi"/>
          <w:color w:val="44546A" w:themeColor="text2"/>
          <w:sz w:val="22"/>
          <w:szCs w:val="22"/>
        </w:rPr>
        <w:t>handle</w:t>
      </w:r>
      <w:r w:rsidRPr="005B44CE">
        <w:rPr>
          <w:rFonts w:asciiTheme="majorHAnsi" w:hAnsiTheme="majorHAnsi" w:cstheme="majorHAnsi"/>
          <w:color w:val="44546A" w:themeColor="text2"/>
          <w:sz w:val="22"/>
          <w:szCs w:val="22"/>
          <w:lang w:val="el-GR"/>
        </w:rPr>
        <w:t>.</w:t>
      </w:r>
      <w:r w:rsidRPr="005B44CE">
        <w:rPr>
          <w:rFonts w:asciiTheme="majorHAnsi" w:hAnsiTheme="majorHAnsi" w:cstheme="majorHAnsi"/>
          <w:color w:val="44546A" w:themeColor="text2"/>
          <w:sz w:val="22"/>
          <w:szCs w:val="22"/>
        </w:rPr>
        <w:t>net</w:t>
      </w:r>
      <w:r w:rsidRPr="005B44CE">
        <w:rPr>
          <w:rFonts w:asciiTheme="majorHAnsi" w:hAnsiTheme="majorHAnsi" w:cstheme="majorHAnsi"/>
          <w:color w:val="44546A" w:themeColor="text2"/>
          <w:sz w:val="22"/>
          <w:szCs w:val="22"/>
          <w:lang w:val="el-GR"/>
        </w:rPr>
        <w:t xml:space="preserve">/11419/5709 - ΚΕΦΑΛΑΙΟ 1_1 </w:t>
      </w:r>
    </w:p>
    <w:p w:rsidR="00BF4A9D" w:rsidRPr="005B44CE" w:rsidRDefault="00BF4A9D" w:rsidP="005B44CE">
      <w:pPr>
        <w:spacing w:before="100" w:beforeAutospacing="1" w:after="100" w:afterAutospacing="1"/>
        <w:ind w:left="426"/>
        <w:rPr>
          <w:rFonts w:asciiTheme="majorHAnsi" w:hAnsiTheme="majorHAnsi" w:cstheme="majorHAnsi"/>
          <w:color w:val="44546A" w:themeColor="text2"/>
          <w:sz w:val="22"/>
          <w:szCs w:val="22"/>
          <w:lang w:val="el-GR"/>
        </w:rPr>
      </w:pPr>
      <w:proofErr w:type="spellStart"/>
      <w:r w:rsidRPr="005B44CE">
        <w:rPr>
          <w:rFonts w:asciiTheme="majorHAnsi" w:hAnsiTheme="majorHAnsi" w:cstheme="majorHAnsi"/>
          <w:color w:val="44546A" w:themeColor="text2"/>
          <w:sz w:val="22"/>
          <w:szCs w:val="22"/>
        </w:rPr>
        <w:t>Breshand</w:t>
      </w:r>
      <w:proofErr w:type="spellEnd"/>
      <w:r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rPr>
        <w:t>Jean</w:t>
      </w:r>
      <w:r w:rsidRPr="005B44CE">
        <w:rPr>
          <w:rFonts w:asciiTheme="majorHAnsi" w:hAnsiTheme="majorHAnsi" w:cstheme="majorHAnsi"/>
          <w:color w:val="44546A" w:themeColor="text2"/>
          <w:sz w:val="22"/>
          <w:szCs w:val="22"/>
          <w:lang w:val="el-GR"/>
        </w:rPr>
        <w:t xml:space="preserve">, 2003. </w:t>
      </w:r>
      <w:r w:rsidRPr="005B44CE">
        <w:rPr>
          <w:rFonts w:asciiTheme="majorHAnsi" w:hAnsiTheme="majorHAnsi" w:cstheme="majorHAnsi"/>
          <w:i/>
          <w:iCs/>
          <w:color w:val="44546A" w:themeColor="text2"/>
          <w:sz w:val="22"/>
          <w:szCs w:val="22"/>
          <w:lang w:val="el-GR"/>
        </w:rPr>
        <w:t>Ντοκιμαντέρ</w:t>
      </w:r>
      <w:r w:rsidRPr="005B44CE">
        <w:rPr>
          <w:rFonts w:asciiTheme="majorHAnsi" w:hAnsiTheme="majorHAnsi" w:cstheme="majorHAnsi"/>
          <w:color w:val="44546A" w:themeColor="text2"/>
          <w:sz w:val="22"/>
          <w:szCs w:val="22"/>
          <w:lang w:val="el-GR"/>
        </w:rPr>
        <w:t xml:space="preserve">. Αθήνα: Πατάκης </w:t>
      </w:r>
    </w:p>
    <w:p w:rsidR="00BF4A9D" w:rsidRPr="005B44CE" w:rsidRDefault="00BF4A9D"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hAnsiTheme="majorHAnsi" w:cstheme="majorHAnsi"/>
          <w:color w:val="44546A" w:themeColor="text2"/>
          <w:sz w:val="22"/>
          <w:szCs w:val="22"/>
        </w:rPr>
        <w:t>Sheila</w:t>
      </w:r>
      <w:r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rPr>
        <w:t>Curran</w:t>
      </w:r>
      <w:r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rPr>
        <w:t>Bernard</w:t>
      </w:r>
      <w:r w:rsidRPr="005B44CE">
        <w:rPr>
          <w:rFonts w:asciiTheme="majorHAnsi" w:hAnsiTheme="majorHAnsi" w:cstheme="majorHAnsi"/>
          <w:color w:val="44546A" w:themeColor="text2"/>
          <w:sz w:val="22"/>
          <w:szCs w:val="22"/>
          <w:lang w:val="el-GR"/>
        </w:rPr>
        <w:t xml:space="preserve"> (2004). </w:t>
      </w:r>
      <w:r w:rsidRPr="005B44CE">
        <w:rPr>
          <w:rFonts w:asciiTheme="majorHAnsi" w:hAnsiTheme="majorHAnsi" w:cstheme="majorHAnsi"/>
          <w:i/>
          <w:iCs/>
          <w:color w:val="44546A" w:themeColor="text2"/>
          <w:sz w:val="22"/>
          <w:szCs w:val="22"/>
        </w:rPr>
        <w:t xml:space="preserve">Documentary storytelling for film and </w:t>
      </w:r>
      <w:proofErr w:type="spellStart"/>
      <w:r w:rsidRPr="005B44CE">
        <w:rPr>
          <w:rFonts w:asciiTheme="majorHAnsi" w:hAnsiTheme="majorHAnsi" w:cstheme="majorHAnsi"/>
          <w:i/>
          <w:iCs/>
          <w:color w:val="44546A" w:themeColor="text2"/>
          <w:sz w:val="22"/>
          <w:szCs w:val="22"/>
        </w:rPr>
        <w:t>videomakers</w:t>
      </w:r>
      <w:proofErr w:type="spellEnd"/>
      <w:r w:rsidRPr="005B44CE">
        <w:rPr>
          <w:rFonts w:asciiTheme="majorHAnsi" w:hAnsiTheme="majorHAnsi" w:cstheme="majorHAnsi"/>
          <w:color w:val="44546A" w:themeColor="text2"/>
          <w:sz w:val="22"/>
          <w:szCs w:val="22"/>
        </w:rPr>
        <w:t xml:space="preserve">. UK: Focal press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 xml:space="preserve">2) </w:t>
      </w:r>
      <w:r w:rsidRPr="005B44CE">
        <w:rPr>
          <w:rFonts w:asciiTheme="majorHAnsi" w:eastAsia="Times New Roman" w:hAnsiTheme="majorHAnsi" w:cstheme="majorHAnsi"/>
          <w:color w:val="44546A" w:themeColor="text2"/>
          <w:kern w:val="0"/>
          <w:sz w:val="22"/>
          <w:szCs w:val="22"/>
          <w:lang w:val="el-GR"/>
          <w14:ligatures w14:val="none"/>
        </w:rPr>
        <w:t>Τεχνικές</w:t>
      </w:r>
      <w:r w:rsidRPr="005B44CE">
        <w:rPr>
          <w:rFonts w:asciiTheme="majorHAnsi" w:eastAsia="Times New Roman" w:hAnsiTheme="majorHAnsi" w:cstheme="majorHAnsi"/>
          <w:color w:val="44546A" w:themeColor="text2"/>
          <w:kern w:val="0"/>
          <w:sz w:val="22"/>
          <w:szCs w:val="22"/>
          <w14:ligatures w14:val="none"/>
        </w:rPr>
        <w:t xml:space="preserve"> / </w:t>
      </w:r>
      <w:r w:rsidRPr="005B44CE">
        <w:rPr>
          <w:rFonts w:asciiTheme="majorHAnsi" w:eastAsia="Times New Roman" w:hAnsiTheme="majorHAnsi" w:cstheme="majorHAnsi"/>
          <w:color w:val="44546A" w:themeColor="text2"/>
          <w:kern w:val="0"/>
          <w:sz w:val="22"/>
          <w:szCs w:val="22"/>
          <w:lang w:val="el-GR"/>
          <w14:ligatures w14:val="none"/>
        </w:rPr>
        <w:t>Παραγωγή</w:t>
      </w:r>
      <w:r w:rsidRPr="005B44CE">
        <w:rPr>
          <w:rFonts w:asciiTheme="majorHAnsi" w:eastAsia="Times New Roman" w:hAnsiTheme="majorHAnsi" w:cstheme="majorHAnsi"/>
          <w:color w:val="44546A" w:themeColor="text2"/>
          <w:kern w:val="0"/>
          <w:sz w:val="22"/>
          <w:szCs w:val="22"/>
          <w14:ligatures w14:val="none"/>
        </w:rPr>
        <w:t xml:space="preserve">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 xml:space="preserve">Directing the Documentary, Michael </w:t>
      </w:r>
      <w:proofErr w:type="spellStart"/>
      <w:r w:rsidRPr="005B44CE">
        <w:rPr>
          <w:rFonts w:asciiTheme="majorHAnsi" w:eastAsia="Times New Roman" w:hAnsiTheme="majorHAnsi" w:cstheme="majorHAnsi"/>
          <w:color w:val="44546A" w:themeColor="text2"/>
          <w:kern w:val="0"/>
          <w:sz w:val="22"/>
          <w:szCs w:val="22"/>
          <w14:ligatures w14:val="none"/>
        </w:rPr>
        <w:t>Rabiger</w:t>
      </w:r>
      <w:proofErr w:type="spellEnd"/>
      <w:r w:rsidRPr="005B44CE">
        <w:rPr>
          <w:rFonts w:asciiTheme="majorHAnsi" w:eastAsia="Times New Roman" w:hAnsiTheme="majorHAnsi" w:cstheme="majorHAnsi"/>
          <w:color w:val="44546A" w:themeColor="text2"/>
          <w:kern w:val="0"/>
          <w:sz w:val="22"/>
          <w:szCs w:val="22"/>
          <w14:ligatures w14:val="none"/>
        </w:rPr>
        <w:t xml:space="preserve"> (Focal Press 1992)</w:t>
      </w:r>
      <w:r w:rsidRPr="005B44CE">
        <w:rPr>
          <w:rFonts w:asciiTheme="majorHAnsi" w:eastAsia="Times New Roman" w:hAnsiTheme="majorHAnsi" w:cstheme="majorHAnsi"/>
          <w:color w:val="44546A" w:themeColor="text2"/>
          <w:kern w:val="0"/>
          <w:sz w:val="22"/>
          <w:szCs w:val="22"/>
          <w14:ligatures w14:val="none"/>
        </w:rPr>
        <w:br/>
        <w:t>Documentary in the Digital Age, Maxine Baker (Focal Press, 2006)</w:t>
      </w:r>
      <w:r w:rsidRPr="005B44CE">
        <w:rPr>
          <w:rFonts w:asciiTheme="majorHAnsi" w:eastAsia="Times New Roman" w:hAnsiTheme="majorHAnsi" w:cstheme="majorHAnsi"/>
          <w:color w:val="44546A" w:themeColor="text2"/>
          <w:kern w:val="0"/>
          <w:sz w:val="22"/>
          <w:szCs w:val="22"/>
          <w14:ligatures w14:val="none"/>
        </w:rPr>
        <w:br/>
        <w:t>Theorising Video Practise, Mike Wayne (Lawrence and Wishart, 1997)</w:t>
      </w:r>
      <w:r w:rsidRPr="005B44CE">
        <w:rPr>
          <w:rFonts w:asciiTheme="majorHAnsi" w:eastAsia="Times New Roman" w:hAnsiTheme="majorHAnsi" w:cstheme="majorHAnsi"/>
          <w:color w:val="44546A" w:themeColor="text2"/>
          <w:kern w:val="0"/>
          <w:sz w:val="22"/>
          <w:szCs w:val="22"/>
          <w14:ligatures w14:val="none"/>
        </w:rPr>
        <w:br/>
        <w:t xml:space="preserve">The Technique of Documentary Film Production, W. Hugh Baddeley (Focal Press, 1963)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Περιεχόμενο</w:t>
      </w:r>
    </w:p>
    <w:p w:rsidR="000441F9" w:rsidRPr="005B44CE" w:rsidRDefault="000441F9"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ΙΣΤΟΡΙΑ - ΘΕΩΡΙΑ</w:t>
      </w:r>
    </w:p>
    <w:p w:rsidR="000441F9" w:rsidRPr="005B44CE" w:rsidRDefault="00232FDF"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w:t>
      </w:r>
      <w:r w:rsidR="000441F9" w:rsidRPr="005B44CE">
        <w:rPr>
          <w:rFonts w:asciiTheme="majorHAnsi" w:eastAsia="Times New Roman" w:hAnsiTheme="majorHAnsi" w:cstheme="majorHAnsi"/>
          <w:color w:val="44546A" w:themeColor="text2"/>
          <w:kern w:val="0"/>
          <w:sz w:val="22"/>
          <w:szCs w:val="22"/>
          <w:lang w:val="el-GR"/>
          <w14:ligatures w14:val="none"/>
        </w:rPr>
        <w:t xml:space="preserve"> 1: Εισαγωγή. Διλήμματα. Ορισμοί  </w:t>
      </w:r>
    </w:p>
    <w:p w:rsidR="000441F9" w:rsidRPr="005B44CE" w:rsidRDefault="000441F9"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Εισαγωγή στο μάθημα και αμφισβητούμενα ζητήματα γύρω από το ντοκιμαντέρ. Μια επισκόπηση του πεδίου εφαρμογής του ντοκιμαντέρ, των συζητήσεων για το </w:t>
      </w:r>
      <w:r w:rsidR="00671407" w:rsidRPr="005B44CE">
        <w:rPr>
          <w:rFonts w:asciiTheme="majorHAnsi" w:eastAsia="Times New Roman" w:hAnsiTheme="majorHAnsi" w:cstheme="majorHAnsi"/>
          <w:color w:val="44546A" w:themeColor="text2"/>
          <w:kern w:val="0"/>
          <w:sz w:val="22"/>
          <w:szCs w:val="22"/>
          <w:lang w:val="el-GR"/>
          <w14:ligatures w14:val="none"/>
        </w:rPr>
        <w:t>«σκεπτόμενο» ή σοβαρό</w:t>
      </w:r>
      <w:r w:rsidRPr="005B44CE">
        <w:rPr>
          <w:rFonts w:asciiTheme="majorHAnsi" w:eastAsia="Times New Roman" w:hAnsiTheme="majorHAnsi" w:cstheme="majorHAnsi"/>
          <w:color w:val="44546A" w:themeColor="text2"/>
          <w:kern w:val="0"/>
          <w:sz w:val="22"/>
          <w:szCs w:val="22"/>
          <w:lang w:val="el-GR"/>
          <w14:ligatures w14:val="none"/>
        </w:rPr>
        <w:t xml:space="preserve"> ντοκιμαντέρ, το εννοιολογικό ντοκιμαντέρ και το πολιτικό ντοκιμαντέρ.</w:t>
      </w:r>
    </w:p>
    <w:p w:rsidR="009B0D1E" w:rsidRPr="005B44CE" w:rsidRDefault="000441F9" w:rsidP="005B44CE">
      <w:pPr>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 Παραδείγματα από τις απαρχές</w:t>
      </w:r>
    </w:p>
    <w:p w:rsidR="009B0D1E" w:rsidRPr="005B44CE" w:rsidRDefault="000441F9" w:rsidP="005B44CE">
      <w:pPr>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14:ligatures w14:val="none"/>
        </w:rPr>
        <w:t>Lumiere</w:t>
      </w:r>
      <w:r w:rsidR="009B0D1E" w:rsidRPr="005B44CE">
        <w:rPr>
          <w:rFonts w:asciiTheme="majorHAnsi" w:eastAsia="Times New Roman" w:hAnsiTheme="majorHAnsi" w:cstheme="majorHAnsi"/>
          <w:color w:val="44546A" w:themeColor="text2"/>
          <w:kern w:val="0"/>
          <w:sz w:val="22"/>
          <w:szCs w:val="22"/>
          <w:lang w:val="el-GR"/>
          <w14:ligatures w14:val="none"/>
        </w:rPr>
        <w:t xml:space="preserve"> </w:t>
      </w:r>
      <w:r w:rsidR="009B0D1E" w:rsidRPr="005B44CE">
        <w:rPr>
          <w:rFonts w:asciiTheme="majorHAnsi" w:eastAsia="Times New Roman" w:hAnsiTheme="majorHAnsi" w:cstheme="majorHAnsi"/>
          <w:color w:val="44546A" w:themeColor="text2"/>
          <w:kern w:val="0"/>
          <w:sz w:val="22"/>
          <w:szCs w:val="22"/>
          <w14:ligatures w14:val="none"/>
        </w:rPr>
        <w:t>Brothers</w:t>
      </w:r>
    </w:p>
    <w:p w:rsidR="009B0D1E" w:rsidRPr="005B44CE" w:rsidRDefault="009B0D1E" w:rsidP="005B44CE">
      <w:pPr>
        <w:ind w:left="426"/>
        <w:jc w:val="both"/>
        <w:rPr>
          <w:rFonts w:asciiTheme="majorHAnsi" w:eastAsia="Times New Roman" w:hAnsiTheme="majorHAnsi" w:cstheme="majorHAnsi"/>
          <w:color w:val="44546A" w:themeColor="text2"/>
          <w:kern w:val="0"/>
          <w:sz w:val="22"/>
          <w:szCs w:val="22"/>
          <w:lang w:val="el-GR"/>
          <w14:ligatures w14:val="none"/>
        </w:rPr>
      </w:pPr>
    </w:p>
    <w:p w:rsidR="009B0D1E" w:rsidRPr="005B44CE" w:rsidRDefault="000441F9" w:rsidP="005B44CE">
      <w:pPr>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και το σύγχρονο ντοκιμαντέρ </w:t>
      </w:r>
    </w:p>
    <w:p w:rsidR="000441F9" w:rsidRPr="005B44CE" w:rsidRDefault="000441F9" w:rsidP="005B44CE">
      <w:pPr>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i/>
          <w:iCs/>
          <w:color w:val="44546A" w:themeColor="text2"/>
          <w:kern w:val="0"/>
          <w:sz w:val="22"/>
          <w:szCs w:val="22"/>
          <w14:ligatures w14:val="none"/>
        </w:rPr>
        <w:t>Arirang</w:t>
      </w:r>
      <w:r w:rsidRPr="005B44CE">
        <w:rPr>
          <w:rFonts w:asciiTheme="majorHAnsi" w:eastAsia="Times New Roman" w:hAnsiTheme="majorHAnsi" w:cstheme="majorHAnsi"/>
          <w:color w:val="44546A" w:themeColor="text2"/>
          <w:kern w:val="0"/>
          <w:sz w:val="22"/>
          <w:szCs w:val="22"/>
          <w:lang w:val="el-GR"/>
          <w14:ligatures w14:val="none"/>
        </w:rPr>
        <w:t xml:space="preserve"> 2011, (</w:t>
      </w:r>
      <w:r w:rsidRPr="005B44CE">
        <w:rPr>
          <w:rFonts w:asciiTheme="majorHAnsi" w:eastAsia="Times New Roman" w:hAnsiTheme="majorHAnsi" w:cstheme="majorHAnsi"/>
          <w:color w:val="44546A" w:themeColor="text2"/>
          <w:kern w:val="0"/>
          <w:sz w:val="22"/>
          <w:szCs w:val="22"/>
          <w14:ligatures w14:val="none"/>
        </w:rPr>
        <w:t>Kim</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Ki</w:t>
      </w:r>
      <w:r w:rsidRPr="005B44CE">
        <w:rPr>
          <w:rFonts w:asciiTheme="majorHAnsi" w:eastAsia="Times New Roman" w:hAnsiTheme="majorHAnsi" w:cstheme="majorHAnsi"/>
          <w:color w:val="44546A" w:themeColor="text2"/>
          <w:kern w:val="0"/>
          <w:sz w:val="22"/>
          <w:szCs w:val="22"/>
          <w:lang w:val="el-GR"/>
          <w14:ligatures w14:val="none"/>
        </w:rPr>
        <w:t>-</w:t>
      </w:r>
      <w:proofErr w:type="spellStart"/>
      <w:r w:rsidRPr="005B44CE">
        <w:rPr>
          <w:rFonts w:asciiTheme="majorHAnsi" w:eastAsia="Times New Roman" w:hAnsiTheme="majorHAnsi" w:cstheme="majorHAnsi"/>
          <w:color w:val="44546A" w:themeColor="text2"/>
          <w:kern w:val="0"/>
          <w:sz w:val="22"/>
          <w:szCs w:val="22"/>
          <w14:ligatures w14:val="none"/>
        </w:rPr>
        <w:t>Duk</w:t>
      </w:r>
      <w:proofErr w:type="spellEnd"/>
      <w:r w:rsidRPr="005B44CE">
        <w:rPr>
          <w:rFonts w:asciiTheme="majorHAnsi" w:eastAsia="Times New Roman" w:hAnsiTheme="majorHAnsi" w:cstheme="majorHAnsi"/>
          <w:color w:val="44546A" w:themeColor="text2"/>
          <w:kern w:val="0"/>
          <w:sz w:val="22"/>
          <w:szCs w:val="22"/>
          <w:lang w:val="el-GR"/>
          <w14:ligatures w14:val="none"/>
        </w:rPr>
        <w:t>).</w:t>
      </w:r>
    </w:p>
    <w:p w:rsidR="00C46093" w:rsidRPr="005B44CE" w:rsidRDefault="000441F9" w:rsidP="005B44CE">
      <w:pPr>
        <w:ind w:left="426"/>
        <w:jc w:val="both"/>
        <w:rPr>
          <w:rFonts w:asciiTheme="majorHAnsi" w:hAnsiTheme="majorHAnsi" w:cstheme="majorHAnsi"/>
          <w:color w:val="44546A" w:themeColor="text2"/>
          <w:sz w:val="22"/>
          <w:szCs w:val="22"/>
        </w:rPr>
      </w:pPr>
      <w:r w:rsidRPr="005B44CE">
        <w:rPr>
          <w:rFonts w:asciiTheme="majorHAnsi" w:eastAsia="Times New Roman" w:hAnsiTheme="majorHAnsi" w:cstheme="majorHAnsi"/>
          <w:i/>
          <w:iCs/>
          <w:color w:val="44546A" w:themeColor="text2"/>
          <w:kern w:val="0"/>
          <w:sz w:val="22"/>
          <w:szCs w:val="22"/>
          <w14:ligatures w14:val="none"/>
        </w:rPr>
        <w:t>The Act of Killing</w:t>
      </w:r>
      <w:r w:rsidRPr="005B44CE">
        <w:rPr>
          <w:rFonts w:asciiTheme="majorHAnsi" w:eastAsia="Times New Roman" w:hAnsiTheme="majorHAnsi" w:cstheme="majorHAnsi"/>
          <w:color w:val="44546A" w:themeColor="text2"/>
          <w:kern w:val="0"/>
          <w:sz w:val="22"/>
          <w:szCs w:val="22"/>
          <w14:ligatures w14:val="none"/>
        </w:rPr>
        <w:t xml:space="preserve"> 2012, </w:t>
      </w:r>
      <w:r w:rsidRPr="005B44CE">
        <w:rPr>
          <w:rFonts w:asciiTheme="majorHAnsi" w:hAnsiTheme="majorHAnsi" w:cstheme="majorHAnsi"/>
          <w:color w:val="44546A" w:themeColor="text2"/>
          <w:sz w:val="22"/>
          <w:szCs w:val="22"/>
        </w:rPr>
        <w:t>Joshua Oppenheimer</w:t>
      </w:r>
      <w:r w:rsidR="00C46093" w:rsidRPr="005B44CE">
        <w:rPr>
          <w:rFonts w:asciiTheme="majorHAnsi" w:hAnsiTheme="majorHAnsi" w:cstheme="majorHAnsi"/>
          <w:color w:val="44546A" w:themeColor="text2"/>
          <w:sz w:val="22"/>
          <w:szCs w:val="22"/>
        </w:rPr>
        <w:t xml:space="preserve">: </w:t>
      </w:r>
    </w:p>
    <w:p w:rsidR="000441F9" w:rsidRPr="005B44CE" w:rsidRDefault="00C46093" w:rsidP="005B44CE">
      <w:pPr>
        <w:ind w:left="426"/>
        <w:jc w:val="both"/>
        <w:rPr>
          <w:rFonts w:asciiTheme="majorHAnsi" w:hAnsiTheme="majorHAnsi" w:cstheme="majorHAnsi"/>
          <w:color w:val="44546A" w:themeColor="text2"/>
          <w:sz w:val="22"/>
          <w:szCs w:val="22"/>
        </w:rPr>
      </w:pPr>
      <w:r w:rsidRPr="005B44CE">
        <w:rPr>
          <w:rFonts w:asciiTheme="majorHAnsi" w:hAnsiTheme="majorHAnsi" w:cstheme="majorHAnsi"/>
          <w:color w:val="44546A" w:themeColor="text2"/>
          <w:sz w:val="22"/>
          <w:szCs w:val="22"/>
        </w:rPr>
        <w:t>https://www.youtube.com/watch?v=AtCgMP34kgM</w:t>
      </w:r>
    </w:p>
    <w:p w:rsidR="009B0D1E" w:rsidRPr="005B44CE" w:rsidRDefault="009B0D1E" w:rsidP="005B44CE">
      <w:pPr>
        <w:ind w:left="426"/>
        <w:jc w:val="both"/>
        <w:rPr>
          <w:rFonts w:asciiTheme="majorHAnsi" w:eastAsia="Times New Roman" w:hAnsiTheme="majorHAnsi" w:cstheme="majorHAnsi"/>
          <w:color w:val="44546A" w:themeColor="text2"/>
          <w:kern w:val="0"/>
          <w:sz w:val="22"/>
          <w:szCs w:val="22"/>
          <w14:ligatures w14:val="none"/>
        </w:rPr>
      </w:pPr>
    </w:p>
    <w:p w:rsidR="009B0D1E" w:rsidRPr="005B44CE" w:rsidRDefault="00232FDF"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w:t>
      </w:r>
      <w:r w:rsidR="000441F9" w:rsidRPr="005B44CE">
        <w:rPr>
          <w:rFonts w:asciiTheme="majorHAnsi" w:eastAsia="Times New Roman" w:hAnsiTheme="majorHAnsi" w:cstheme="majorHAnsi"/>
          <w:color w:val="44546A" w:themeColor="text2"/>
          <w:kern w:val="0"/>
          <w:sz w:val="22"/>
          <w:szCs w:val="22"/>
          <w:lang w:val="el-GR"/>
          <w14:ligatures w14:val="none"/>
        </w:rPr>
        <w:t xml:space="preserve"> 2: </w:t>
      </w:r>
      <w:r w:rsidR="009B0D1E" w:rsidRPr="005B44CE">
        <w:rPr>
          <w:rFonts w:asciiTheme="majorHAnsi" w:eastAsia="Times New Roman" w:hAnsiTheme="majorHAnsi" w:cstheme="majorHAnsi"/>
          <w:color w:val="44546A" w:themeColor="text2"/>
          <w:kern w:val="0"/>
          <w:sz w:val="22"/>
          <w:szCs w:val="22"/>
          <w:lang w:val="el-GR"/>
          <w14:ligatures w14:val="none"/>
        </w:rPr>
        <w:t>Η κληρονομιά και οι ταινίες καταγραφής του δέκατου ένατου αιώνα</w:t>
      </w:r>
    </w:p>
    <w:p w:rsidR="000441F9" w:rsidRPr="005B44CE" w:rsidRDefault="009B0D1E"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Η προώθηση του ντοκιμαντέρ και η αντίδραση ενάντια στις «κατασκευασμένες» εικόνες: Οι πρώτες κινούμενες εικόνες: </w:t>
      </w:r>
      <w:r w:rsidRPr="005B44CE">
        <w:rPr>
          <w:rFonts w:asciiTheme="majorHAnsi" w:eastAsia="Times New Roman" w:hAnsiTheme="majorHAnsi" w:cstheme="majorHAnsi"/>
          <w:color w:val="44546A" w:themeColor="text2"/>
          <w:kern w:val="0"/>
          <w:sz w:val="22"/>
          <w:szCs w:val="22"/>
          <w14:ligatures w14:val="none"/>
        </w:rPr>
        <w:t>Early</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Newsreels</w:t>
      </w:r>
      <w:r w:rsidRPr="005B44CE">
        <w:rPr>
          <w:rFonts w:asciiTheme="majorHAnsi" w:eastAsia="Times New Roman" w:hAnsiTheme="majorHAnsi" w:cstheme="majorHAnsi"/>
          <w:color w:val="44546A" w:themeColor="text2"/>
          <w:kern w:val="0"/>
          <w:sz w:val="22"/>
          <w:szCs w:val="22"/>
          <w:lang w:val="el-GR"/>
          <w14:ligatures w14:val="none"/>
        </w:rPr>
        <w:t xml:space="preserve">: Κοιτάζοντας άλλους πολιτισμούς. Το φιλμ </w:t>
      </w:r>
      <w:r w:rsidRPr="005B44CE">
        <w:rPr>
          <w:rFonts w:asciiTheme="majorHAnsi" w:eastAsia="Times New Roman" w:hAnsiTheme="majorHAnsi" w:cstheme="majorHAnsi"/>
          <w:i/>
          <w:iCs/>
          <w:color w:val="44546A" w:themeColor="text2"/>
          <w:kern w:val="0"/>
          <w:sz w:val="22"/>
          <w:szCs w:val="22"/>
          <w14:ligatures w14:val="none"/>
        </w:rPr>
        <w:t>Nanook</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14:ligatures w14:val="none"/>
        </w:rPr>
        <w:t>of</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14:ligatures w14:val="none"/>
        </w:rPr>
        <w:t>the</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14:ligatures w14:val="none"/>
        </w:rPr>
        <w:t>North</w:t>
      </w:r>
      <w:r w:rsidRPr="005B44CE">
        <w:rPr>
          <w:rFonts w:asciiTheme="majorHAnsi" w:eastAsia="Times New Roman" w:hAnsiTheme="majorHAnsi" w:cstheme="majorHAnsi"/>
          <w:color w:val="44546A" w:themeColor="text2"/>
          <w:kern w:val="0"/>
          <w:sz w:val="22"/>
          <w:szCs w:val="22"/>
          <w:lang w:val="el-GR"/>
          <w14:ligatures w14:val="none"/>
        </w:rPr>
        <w:t xml:space="preserve"> 1922, αναγνωρίζεται ως το πρώτο ντοκιμαντέρ από τον </w:t>
      </w:r>
      <w:r w:rsidRPr="005B44CE">
        <w:rPr>
          <w:rFonts w:asciiTheme="majorHAnsi" w:eastAsia="Times New Roman" w:hAnsiTheme="majorHAnsi" w:cstheme="majorHAnsi"/>
          <w:color w:val="44546A" w:themeColor="text2"/>
          <w:kern w:val="0"/>
          <w:sz w:val="22"/>
          <w:szCs w:val="22"/>
          <w14:ligatures w14:val="none"/>
        </w:rPr>
        <w:t>John</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Grierson</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0441F9" w:rsidRPr="005B44CE" w:rsidRDefault="009B0D1E" w:rsidP="005B44CE">
      <w:pPr>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14:ligatures w14:val="none"/>
        </w:rPr>
        <w:t xml:space="preserve">: </w:t>
      </w:r>
    </w:p>
    <w:p w:rsidR="009B0D1E" w:rsidRPr="005B44CE" w:rsidRDefault="000441F9" w:rsidP="005B44CE">
      <w:pPr>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lastRenderedPageBreak/>
        <w:t>Nanook of the North</w:t>
      </w:r>
      <w:r w:rsidR="009B0D1E" w:rsidRPr="005B44CE">
        <w:rPr>
          <w:rFonts w:asciiTheme="majorHAnsi" w:eastAsia="Times New Roman" w:hAnsiTheme="majorHAnsi" w:cstheme="majorHAnsi"/>
          <w:color w:val="44546A" w:themeColor="text2"/>
          <w:kern w:val="0"/>
          <w:sz w:val="22"/>
          <w:szCs w:val="22"/>
          <w14:ligatures w14:val="none"/>
        </w:rPr>
        <w:t>,</w:t>
      </w:r>
      <w:r w:rsidRPr="005B44CE">
        <w:rPr>
          <w:rFonts w:asciiTheme="majorHAnsi" w:eastAsia="Times New Roman" w:hAnsiTheme="majorHAnsi" w:cstheme="majorHAnsi"/>
          <w:color w:val="44546A" w:themeColor="text2"/>
          <w:kern w:val="0"/>
          <w:sz w:val="22"/>
          <w:szCs w:val="22"/>
          <w14:ligatures w14:val="none"/>
        </w:rPr>
        <w:t xml:space="preserve"> 1922</w:t>
      </w:r>
      <w:r w:rsidR="009B0D1E" w:rsidRPr="005B44CE">
        <w:rPr>
          <w:rFonts w:asciiTheme="majorHAnsi" w:eastAsia="Times New Roman" w:hAnsiTheme="majorHAnsi" w:cstheme="majorHAnsi"/>
          <w:color w:val="44546A" w:themeColor="text2"/>
          <w:kern w:val="0"/>
          <w:sz w:val="22"/>
          <w:szCs w:val="22"/>
          <w14:ligatures w14:val="none"/>
        </w:rPr>
        <w:t>, Robert Flaherty</w:t>
      </w:r>
      <w:r w:rsidR="00A162DC" w:rsidRPr="005B44CE">
        <w:rPr>
          <w:rFonts w:asciiTheme="majorHAnsi" w:eastAsia="Times New Roman" w:hAnsiTheme="majorHAnsi" w:cstheme="majorHAnsi"/>
          <w:color w:val="44546A" w:themeColor="text2"/>
          <w:kern w:val="0"/>
          <w:sz w:val="22"/>
          <w:szCs w:val="22"/>
          <w14:ligatures w14:val="none"/>
        </w:rPr>
        <w:t>: https://www.youtube.com/watch?v=lkW14Lu1IBo</w:t>
      </w:r>
    </w:p>
    <w:p w:rsidR="00A162DC" w:rsidRPr="005B44CE" w:rsidRDefault="009B0D1E" w:rsidP="005B44CE">
      <w:pPr>
        <w:ind w:left="426"/>
        <w:rPr>
          <w:rFonts w:asciiTheme="majorHAnsi" w:hAnsiTheme="majorHAnsi" w:cstheme="majorHAnsi"/>
          <w:color w:val="44546A" w:themeColor="text2"/>
          <w:sz w:val="21"/>
          <w:szCs w:val="21"/>
        </w:rPr>
      </w:pPr>
      <w:r w:rsidRPr="005B44CE">
        <w:rPr>
          <w:rFonts w:asciiTheme="majorHAnsi" w:eastAsia="Times New Roman" w:hAnsiTheme="majorHAnsi" w:cstheme="majorHAnsi"/>
          <w:i/>
          <w:iCs/>
          <w:color w:val="44546A" w:themeColor="text2"/>
          <w:kern w:val="0"/>
          <w:sz w:val="22"/>
          <w:szCs w:val="22"/>
          <w14:ligatures w14:val="none"/>
        </w:rPr>
        <w:t>Nano</w:t>
      </w:r>
      <w:r w:rsidR="00A162DC" w:rsidRPr="005B44CE">
        <w:rPr>
          <w:rFonts w:asciiTheme="majorHAnsi" w:eastAsia="Times New Roman" w:hAnsiTheme="majorHAnsi" w:cstheme="majorHAnsi"/>
          <w:i/>
          <w:iCs/>
          <w:color w:val="44546A" w:themeColor="text2"/>
          <w:kern w:val="0"/>
          <w:sz w:val="22"/>
          <w:szCs w:val="22"/>
          <w:lang w:val="el-GR"/>
          <w14:ligatures w14:val="none"/>
        </w:rPr>
        <w:t>ο</w:t>
      </w:r>
      <w:r w:rsidRPr="005B44CE">
        <w:rPr>
          <w:rFonts w:asciiTheme="majorHAnsi" w:eastAsia="Times New Roman" w:hAnsiTheme="majorHAnsi" w:cstheme="majorHAnsi"/>
          <w:i/>
          <w:iCs/>
          <w:color w:val="44546A" w:themeColor="text2"/>
          <w:kern w:val="0"/>
          <w:sz w:val="22"/>
          <w:szCs w:val="22"/>
          <w14:ligatures w14:val="none"/>
        </w:rPr>
        <w:t>k Revisited</w:t>
      </w:r>
      <w:r w:rsidRPr="005B44CE">
        <w:rPr>
          <w:rFonts w:asciiTheme="majorHAnsi" w:eastAsia="Times New Roman" w:hAnsiTheme="majorHAnsi" w:cstheme="majorHAnsi"/>
          <w:color w:val="44546A" w:themeColor="text2"/>
          <w:kern w:val="0"/>
          <w:sz w:val="22"/>
          <w:szCs w:val="22"/>
          <w14:ligatures w14:val="none"/>
        </w:rPr>
        <w:t xml:space="preserve">, </w:t>
      </w:r>
      <w:proofErr w:type="gramStart"/>
      <w:r w:rsidRPr="005B44CE">
        <w:rPr>
          <w:rFonts w:asciiTheme="majorHAnsi" w:eastAsia="Times New Roman" w:hAnsiTheme="majorHAnsi" w:cstheme="majorHAnsi"/>
          <w:color w:val="44546A" w:themeColor="text2"/>
          <w:kern w:val="0"/>
          <w:sz w:val="22"/>
          <w:szCs w:val="22"/>
          <w14:ligatures w14:val="none"/>
        </w:rPr>
        <w:t xml:space="preserve">1994 </w:t>
      </w:r>
      <w:r w:rsidR="00671407" w:rsidRPr="005B44CE">
        <w:rPr>
          <w:rFonts w:asciiTheme="majorHAnsi" w:eastAsia="Times New Roman" w:hAnsiTheme="majorHAnsi" w:cstheme="majorHAnsi"/>
          <w:color w:val="44546A" w:themeColor="text2"/>
          <w:kern w:val="0"/>
          <w:sz w:val="22"/>
          <w:szCs w:val="22"/>
          <w14:ligatures w14:val="none"/>
        </w:rPr>
        <w:t xml:space="preserve"> -</w:t>
      </w:r>
      <w:proofErr w:type="gramEnd"/>
      <w:r w:rsidR="00671407" w:rsidRPr="005B44CE">
        <w:rPr>
          <w:rFonts w:asciiTheme="majorHAnsi" w:eastAsia="Times New Roman" w:hAnsiTheme="majorHAnsi" w:cstheme="majorHAnsi"/>
          <w:color w:val="44546A" w:themeColor="text2"/>
          <w:kern w:val="0"/>
          <w:sz w:val="22"/>
          <w:szCs w:val="22"/>
          <w14:ligatures w14:val="none"/>
        </w:rPr>
        <w:t xml:space="preserve"> </w:t>
      </w:r>
      <w:r w:rsidR="00671407" w:rsidRPr="005B44CE">
        <w:rPr>
          <w:rFonts w:asciiTheme="majorHAnsi" w:hAnsiTheme="majorHAnsi" w:cstheme="majorHAnsi"/>
          <w:color w:val="44546A" w:themeColor="text2"/>
          <w:sz w:val="21"/>
          <w:szCs w:val="21"/>
        </w:rPr>
        <w:t>Claude Massot</w:t>
      </w:r>
      <w:r w:rsidR="00A162DC" w:rsidRPr="005B44CE">
        <w:rPr>
          <w:rFonts w:asciiTheme="majorHAnsi" w:hAnsiTheme="majorHAnsi" w:cstheme="majorHAnsi"/>
          <w:color w:val="44546A" w:themeColor="text2"/>
          <w:sz w:val="21"/>
          <w:szCs w:val="21"/>
        </w:rPr>
        <w:t xml:space="preserve">: </w:t>
      </w:r>
    </w:p>
    <w:p w:rsidR="00A162DC" w:rsidRPr="005B44CE" w:rsidRDefault="00A162DC" w:rsidP="005B44CE">
      <w:pPr>
        <w:ind w:left="426"/>
        <w:rPr>
          <w:rFonts w:asciiTheme="majorHAnsi" w:hAnsiTheme="majorHAnsi" w:cstheme="majorHAnsi"/>
          <w:color w:val="44546A" w:themeColor="text2"/>
          <w:sz w:val="21"/>
          <w:szCs w:val="21"/>
        </w:rPr>
      </w:pPr>
      <w:r w:rsidRPr="005B44CE">
        <w:rPr>
          <w:rFonts w:asciiTheme="majorHAnsi" w:hAnsiTheme="majorHAnsi" w:cstheme="majorHAnsi"/>
          <w:color w:val="44546A" w:themeColor="text2"/>
          <w:sz w:val="21"/>
          <w:szCs w:val="21"/>
        </w:rPr>
        <w:t>https://www.youtube.com/watch?v=MqJtQ4joGO4</w:t>
      </w:r>
    </w:p>
    <w:p w:rsidR="009B0D1E" w:rsidRPr="005B44CE" w:rsidRDefault="000441F9" w:rsidP="005B44CE">
      <w:pPr>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The Battle of the Somme</w:t>
      </w:r>
      <w:r w:rsidRPr="005B44CE">
        <w:rPr>
          <w:rFonts w:asciiTheme="majorHAnsi" w:eastAsia="Times New Roman" w:hAnsiTheme="majorHAnsi" w:cstheme="majorHAnsi"/>
          <w:color w:val="44546A" w:themeColor="text2"/>
          <w:kern w:val="0"/>
          <w:sz w:val="22"/>
          <w:szCs w:val="22"/>
          <w14:ligatures w14:val="none"/>
        </w:rPr>
        <w:t xml:space="preserve"> 1916</w:t>
      </w:r>
      <w:r w:rsidR="00A162DC" w:rsidRPr="005B44CE">
        <w:rPr>
          <w:rFonts w:asciiTheme="majorHAnsi" w:eastAsia="Times New Roman" w:hAnsiTheme="majorHAnsi" w:cstheme="majorHAnsi"/>
          <w:color w:val="44546A" w:themeColor="text2"/>
          <w:kern w:val="0"/>
          <w:sz w:val="22"/>
          <w:szCs w:val="22"/>
          <w14:ligatures w14:val="none"/>
        </w:rPr>
        <w:t xml:space="preserve">, </w:t>
      </w:r>
      <w:hyperlink r:id="rId5" w:history="1">
        <w:r w:rsidR="00A162DC" w:rsidRPr="005B44CE">
          <w:rPr>
            <w:rStyle w:val="Hyperlink"/>
            <w:rFonts w:asciiTheme="majorHAnsi" w:hAnsiTheme="majorHAnsi" w:cstheme="majorHAnsi"/>
            <w:color w:val="44546A" w:themeColor="text2"/>
            <w:sz w:val="22"/>
            <w:szCs w:val="22"/>
            <w:u w:val="none"/>
          </w:rPr>
          <w:t>Geoffrey H. Malins</w:t>
        </w:r>
      </w:hyperlink>
      <w:r w:rsidR="00A162DC" w:rsidRPr="005B44CE">
        <w:rPr>
          <w:rFonts w:asciiTheme="majorHAnsi" w:eastAsia="Times New Roman" w:hAnsiTheme="majorHAnsi" w:cstheme="majorHAnsi"/>
          <w:color w:val="44546A" w:themeColor="text2"/>
          <w:kern w:val="0"/>
          <w:sz w:val="22"/>
          <w:szCs w:val="22"/>
          <w14:ligatures w14:val="none"/>
        </w:rPr>
        <w:t xml:space="preserve"> https://www.youtube.com/watch?v=xQ_OZfaiUlc&amp;t=1044s</w:t>
      </w:r>
    </w:p>
    <w:p w:rsidR="00232FDF" w:rsidRDefault="009B0D1E" w:rsidP="005B44CE">
      <w:pPr>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Night Mail</w:t>
      </w:r>
      <w:r w:rsidRPr="005B44CE">
        <w:rPr>
          <w:rFonts w:asciiTheme="majorHAnsi" w:eastAsia="Times New Roman" w:hAnsiTheme="majorHAnsi" w:cstheme="majorHAnsi"/>
          <w:color w:val="44546A" w:themeColor="text2"/>
          <w:kern w:val="0"/>
          <w:sz w:val="22"/>
          <w:szCs w:val="22"/>
          <w14:ligatures w14:val="none"/>
        </w:rPr>
        <w:t xml:space="preserve">, 1936, </w:t>
      </w:r>
      <w:r w:rsidRPr="005B44CE">
        <w:rPr>
          <w:rFonts w:asciiTheme="majorHAnsi" w:hAnsiTheme="majorHAnsi" w:cstheme="majorHAnsi"/>
          <w:color w:val="44546A" w:themeColor="text2"/>
          <w:sz w:val="22"/>
          <w:szCs w:val="22"/>
          <w:shd w:val="clear" w:color="auto" w:fill="FFFFFF"/>
        </w:rPr>
        <w:t>Harry Watt and Basil Wright</w:t>
      </w:r>
      <w:r w:rsidR="00A162DC" w:rsidRPr="005B44CE">
        <w:rPr>
          <w:rFonts w:asciiTheme="majorHAnsi" w:hAnsiTheme="majorHAnsi" w:cstheme="majorHAnsi"/>
          <w:color w:val="44546A" w:themeColor="text2"/>
          <w:sz w:val="22"/>
          <w:szCs w:val="22"/>
          <w:shd w:val="clear" w:color="auto" w:fill="FFFFFF"/>
        </w:rPr>
        <w:t xml:space="preserve">: </w:t>
      </w:r>
      <w:hyperlink r:id="rId6" w:history="1">
        <w:r w:rsidR="005B44CE" w:rsidRPr="00701BC2">
          <w:rPr>
            <w:rStyle w:val="Hyperlink"/>
            <w:rFonts w:asciiTheme="majorHAnsi" w:hAnsiTheme="majorHAnsi" w:cstheme="majorHAnsi"/>
            <w:sz w:val="22"/>
            <w:szCs w:val="22"/>
            <w:shd w:val="clear" w:color="auto" w:fill="FFFFFF"/>
          </w:rPr>
          <w:t>https://www.youtube.com/watch?v=KTEZ25sQGmc</w:t>
        </w:r>
      </w:hyperlink>
    </w:p>
    <w:p w:rsidR="005B44CE" w:rsidRPr="005B44CE" w:rsidRDefault="005B44CE" w:rsidP="005B44CE">
      <w:pPr>
        <w:ind w:left="426"/>
        <w:rPr>
          <w:rFonts w:asciiTheme="majorHAnsi" w:eastAsia="Times New Roman" w:hAnsiTheme="majorHAnsi" w:cstheme="majorHAnsi"/>
          <w:color w:val="44546A" w:themeColor="text2"/>
          <w:kern w:val="0"/>
          <w:sz w:val="22"/>
          <w:szCs w:val="22"/>
          <w14:ligatures w14:val="none"/>
        </w:rPr>
      </w:pPr>
    </w:p>
    <w:p w:rsidR="009113EE" w:rsidRPr="005B44CE" w:rsidRDefault="00232FDF"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it-IT"/>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w:t>
      </w:r>
      <w:r w:rsidR="000441F9" w:rsidRPr="005B44CE">
        <w:rPr>
          <w:rFonts w:asciiTheme="majorHAnsi" w:eastAsia="Times New Roman" w:hAnsiTheme="majorHAnsi" w:cstheme="majorHAnsi"/>
          <w:color w:val="44546A" w:themeColor="text2"/>
          <w:kern w:val="0"/>
          <w:sz w:val="22"/>
          <w:szCs w:val="22"/>
          <w:lang w:val="it-IT"/>
          <w14:ligatures w14:val="none"/>
        </w:rPr>
        <w:t xml:space="preserve"> 3</w:t>
      </w:r>
      <w:r w:rsidR="009113EE" w:rsidRPr="005B44CE">
        <w:rPr>
          <w:rFonts w:asciiTheme="majorHAnsi" w:eastAsia="Times New Roman" w:hAnsiTheme="majorHAnsi" w:cstheme="majorHAnsi"/>
          <w:color w:val="44546A" w:themeColor="text2"/>
          <w:kern w:val="0"/>
          <w:sz w:val="22"/>
          <w:szCs w:val="22"/>
          <w:lang w:val="it-IT"/>
          <w14:ligatures w14:val="none"/>
        </w:rPr>
        <w:t xml:space="preserve">: Cinema </w:t>
      </w:r>
      <w:proofErr w:type="spellStart"/>
      <w:r w:rsidR="009113EE" w:rsidRPr="005B44CE">
        <w:rPr>
          <w:rFonts w:asciiTheme="majorHAnsi" w:eastAsia="Times New Roman" w:hAnsiTheme="majorHAnsi" w:cstheme="majorHAnsi"/>
          <w:color w:val="44546A" w:themeColor="text2"/>
          <w:kern w:val="0"/>
          <w:sz w:val="22"/>
          <w:szCs w:val="22"/>
          <w:lang w:val="it-IT"/>
          <w14:ligatures w14:val="none"/>
        </w:rPr>
        <w:t>Verité</w:t>
      </w:r>
      <w:proofErr w:type="spellEnd"/>
      <w:r w:rsidR="009113EE" w:rsidRPr="005B44CE">
        <w:rPr>
          <w:rFonts w:asciiTheme="majorHAnsi" w:eastAsia="Times New Roman" w:hAnsiTheme="majorHAnsi" w:cstheme="majorHAnsi"/>
          <w:color w:val="44546A" w:themeColor="text2"/>
          <w:kern w:val="0"/>
          <w:sz w:val="22"/>
          <w:szCs w:val="22"/>
          <w:lang w:val="it-IT"/>
          <w14:ligatures w14:val="none"/>
        </w:rPr>
        <w:t xml:space="preserve"> </w:t>
      </w:r>
      <w:r w:rsidR="009113EE" w:rsidRPr="005B44CE">
        <w:rPr>
          <w:rFonts w:asciiTheme="majorHAnsi" w:eastAsia="Times New Roman" w:hAnsiTheme="majorHAnsi" w:cstheme="majorHAnsi"/>
          <w:color w:val="44546A" w:themeColor="text2"/>
          <w:kern w:val="0"/>
          <w:sz w:val="22"/>
          <w:szCs w:val="22"/>
          <w:lang w:val="el-GR"/>
          <w14:ligatures w14:val="none"/>
        </w:rPr>
        <w:t>και</w:t>
      </w:r>
      <w:r w:rsidR="009113EE" w:rsidRPr="005B44CE">
        <w:rPr>
          <w:rFonts w:asciiTheme="majorHAnsi" w:eastAsia="Times New Roman" w:hAnsiTheme="majorHAnsi" w:cstheme="majorHAnsi"/>
          <w:color w:val="44546A" w:themeColor="text2"/>
          <w:kern w:val="0"/>
          <w:sz w:val="22"/>
          <w:szCs w:val="22"/>
          <w:lang w:val="it-IT"/>
          <w14:ligatures w14:val="none"/>
        </w:rPr>
        <w:t xml:space="preserve"> </w:t>
      </w:r>
      <w:r w:rsidR="009113EE" w:rsidRPr="005B44CE">
        <w:rPr>
          <w:rFonts w:asciiTheme="majorHAnsi" w:eastAsia="Times New Roman" w:hAnsiTheme="majorHAnsi" w:cstheme="majorHAnsi"/>
          <w:color w:val="44546A" w:themeColor="text2"/>
          <w:kern w:val="0"/>
          <w:sz w:val="22"/>
          <w:szCs w:val="22"/>
          <w:lang w:val="el-GR"/>
          <w14:ligatures w14:val="none"/>
        </w:rPr>
        <w:t>το</w:t>
      </w:r>
      <w:r w:rsidR="009113EE" w:rsidRPr="005B44CE">
        <w:rPr>
          <w:rFonts w:asciiTheme="majorHAnsi" w:eastAsia="Times New Roman" w:hAnsiTheme="majorHAnsi" w:cstheme="majorHAnsi"/>
          <w:color w:val="44546A" w:themeColor="text2"/>
          <w:kern w:val="0"/>
          <w:sz w:val="22"/>
          <w:szCs w:val="22"/>
          <w:lang w:val="it-IT"/>
          <w14:ligatures w14:val="none"/>
        </w:rPr>
        <w:t xml:space="preserve"> Direct Cinema </w:t>
      </w:r>
      <w:r w:rsidR="000441F9" w:rsidRPr="005B44CE">
        <w:rPr>
          <w:rFonts w:asciiTheme="majorHAnsi" w:eastAsia="Times New Roman" w:hAnsiTheme="majorHAnsi" w:cstheme="majorHAnsi"/>
          <w:color w:val="44546A" w:themeColor="text2"/>
          <w:kern w:val="0"/>
          <w:sz w:val="22"/>
          <w:szCs w:val="22"/>
          <w:lang w:val="it-IT"/>
          <w14:ligatures w14:val="none"/>
        </w:rPr>
        <w:t xml:space="preserve"> </w:t>
      </w:r>
    </w:p>
    <w:p w:rsidR="009113EE" w:rsidRPr="005B44CE" w:rsidRDefault="009113EE"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Μία συζήτηση για την εξέλιξη του κινηματογράφου του πραγματικού και του κινηματογράφου της παρατήρησης </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 Το δέλεαρ του «Πραγματικού»</w:t>
      </w:r>
    </w:p>
    <w:p w:rsidR="000441F9" w:rsidRPr="005B44CE" w:rsidRDefault="009113EE" w:rsidP="005B44CE">
      <w:pPr>
        <w:ind w:left="426"/>
        <w:jc w:val="both"/>
        <w:rPr>
          <w:rFonts w:asciiTheme="majorHAnsi" w:eastAsia="Times New Roman" w:hAnsiTheme="majorHAnsi" w:cstheme="majorHAnsi"/>
          <w:color w:val="44546A" w:themeColor="text2"/>
          <w:kern w:val="0"/>
          <w:sz w:val="22"/>
          <w:szCs w:val="22"/>
          <w14:ligatures w14:val="none"/>
        </w:rPr>
      </w:pPr>
      <w:proofErr w:type="spellStart"/>
      <w:r w:rsidRPr="005B44CE">
        <w:rPr>
          <w:rFonts w:asciiTheme="majorHAnsi" w:eastAsia="Times New Roman" w:hAnsiTheme="majorHAnsi" w:cstheme="majorHAnsi"/>
          <w:color w:val="44546A" w:themeColor="text2"/>
          <w:kern w:val="0"/>
          <w:sz w:val="22"/>
          <w:szCs w:val="22"/>
          <w:lang w:val="el-GR"/>
          <w14:ligatures w14:val="none"/>
        </w:rPr>
        <w:t>Τανίες</w:t>
      </w:r>
      <w:proofErr w:type="spellEnd"/>
      <w:r w:rsidR="000441F9" w:rsidRPr="005B44CE">
        <w:rPr>
          <w:rFonts w:asciiTheme="majorHAnsi" w:eastAsia="Times New Roman" w:hAnsiTheme="majorHAnsi" w:cstheme="majorHAnsi"/>
          <w:color w:val="44546A" w:themeColor="text2"/>
          <w:kern w:val="0"/>
          <w:sz w:val="22"/>
          <w:szCs w:val="22"/>
          <w14:ligatures w14:val="none"/>
        </w:rPr>
        <w:t xml:space="preserve">: </w:t>
      </w:r>
    </w:p>
    <w:p w:rsidR="00772894" w:rsidRPr="005B44CE" w:rsidRDefault="00772894" w:rsidP="005B44CE">
      <w:pPr>
        <w:ind w:left="426"/>
        <w:jc w:val="both"/>
        <w:rPr>
          <w:rFonts w:asciiTheme="majorHAnsi" w:eastAsia="Times New Roman" w:hAnsiTheme="majorHAnsi" w:cstheme="majorHAnsi"/>
          <w:color w:val="44546A" w:themeColor="text2"/>
          <w:kern w:val="0"/>
          <w:sz w:val="22"/>
          <w:szCs w:val="22"/>
          <w14:ligatures w14:val="none"/>
        </w:rPr>
      </w:pPr>
    </w:p>
    <w:p w:rsidR="00C46093" w:rsidRPr="005B44CE" w:rsidRDefault="000441F9" w:rsidP="005B44CE">
      <w:pPr>
        <w:ind w:left="426"/>
        <w:jc w:val="both"/>
        <w:rPr>
          <w:rFonts w:asciiTheme="majorHAnsi" w:eastAsia="Times New Roman" w:hAnsiTheme="majorHAnsi" w:cstheme="majorHAnsi"/>
          <w:color w:val="44546A" w:themeColor="text2"/>
          <w:kern w:val="0"/>
          <w:sz w:val="22"/>
          <w:szCs w:val="22"/>
          <w14:ligatures w14:val="none"/>
        </w:rPr>
      </w:pPr>
      <w:proofErr w:type="spellStart"/>
      <w:r w:rsidRPr="005B44CE">
        <w:rPr>
          <w:rFonts w:asciiTheme="majorHAnsi" w:eastAsia="Times New Roman" w:hAnsiTheme="majorHAnsi" w:cstheme="majorHAnsi"/>
          <w:i/>
          <w:iCs/>
          <w:color w:val="44546A" w:themeColor="text2"/>
          <w:kern w:val="0"/>
          <w:sz w:val="22"/>
          <w:szCs w:val="22"/>
          <w14:ligatures w14:val="none"/>
        </w:rPr>
        <w:t>Titicut</w:t>
      </w:r>
      <w:proofErr w:type="spellEnd"/>
      <w:r w:rsidRPr="005B44CE">
        <w:rPr>
          <w:rFonts w:asciiTheme="majorHAnsi" w:eastAsia="Times New Roman" w:hAnsiTheme="majorHAnsi" w:cstheme="majorHAnsi"/>
          <w:i/>
          <w:iCs/>
          <w:color w:val="44546A" w:themeColor="text2"/>
          <w:kern w:val="0"/>
          <w:sz w:val="22"/>
          <w:szCs w:val="22"/>
          <w14:ligatures w14:val="none"/>
        </w:rPr>
        <w:t xml:space="preserve"> Follies</w:t>
      </w:r>
      <w:r w:rsidRPr="005B44CE">
        <w:rPr>
          <w:rFonts w:asciiTheme="majorHAnsi" w:eastAsia="Times New Roman" w:hAnsiTheme="majorHAnsi" w:cstheme="majorHAnsi"/>
          <w:color w:val="44546A" w:themeColor="text2"/>
          <w:kern w:val="0"/>
          <w:sz w:val="22"/>
          <w:szCs w:val="22"/>
          <w14:ligatures w14:val="none"/>
        </w:rPr>
        <w:t xml:space="preserve">, </w:t>
      </w:r>
      <w:r w:rsidR="009113EE" w:rsidRPr="005B44CE">
        <w:rPr>
          <w:rFonts w:asciiTheme="majorHAnsi" w:eastAsia="Times New Roman" w:hAnsiTheme="majorHAnsi" w:cstheme="majorHAnsi"/>
          <w:color w:val="44546A" w:themeColor="text2"/>
          <w:kern w:val="0"/>
          <w:sz w:val="22"/>
          <w:szCs w:val="22"/>
          <w14:ligatures w14:val="none"/>
        </w:rPr>
        <w:t xml:space="preserve">1967 </w:t>
      </w:r>
      <w:r w:rsidRPr="005B44CE">
        <w:rPr>
          <w:rFonts w:asciiTheme="majorHAnsi" w:eastAsia="Times New Roman" w:hAnsiTheme="majorHAnsi" w:cstheme="majorHAnsi"/>
          <w:color w:val="44546A" w:themeColor="text2"/>
          <w:kern w:val="0"/>
          <w:sz w:val="22"/>
          <w:szCs w:val="22"/>
          <w14:ligatures w14:val="none"/>
        </w:rPr>
        <w:t>Fred Wiseman</w:t>
      </w:r>
      <w:r w:rsidR="009113EE" w:rsidRPr="005B44CE">
        <w:rPr>
          <w:rFonts w:asciiTheme="majorHAnsi" w:eastAsia="Times New Roman" w:hAnsiTheme="majorHAnsi" w:cstheme="majorHAnsi"/>
          <w:color w:val="44546A" w:themeColor="text2"/>
          <w:kern w:val="0"/>
          <w:sz w:val="22"/>
          <w:szCs w:val="22"/>
          <w14:ligatures w14:val="none"/>
        </w:rPr>
        <w:t xml:space="preserve">: </w:t>
      </w:r>
    </w:p>
    <w:p w:rsidR="009113EE" w:rsidRPr="005B44CE" w:rsidRDefault="00C46093" w:rsidP="005B44CE">
      <w:pPr>
        <w:ind w:left="426"/>
        <w:jc w:val="both"/>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https://www.youtube.com/results?search_query=Titicut+Follies</w:t>
      </w:r>
    </w:p>
    <w:p w:rsidR="00232FDF" w:rsidRPr="005B44CE" w:rsidRDefault="000441F9" w:rsidP="005B44CE">
      <w:pPr>
        <w:ind w:left="426"/>
        <w:jc w:val="both"/>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Salesman</w:t>
      </w:r>
      <w:r w:rsidRPr="005B44CE">
        <w:rPr>
          <w:rFonts w:asciiTheme="majorHAnsi" w:eastAsia="Times New Roman" w:hAnsiTheme="majorHAnsi" w:cstheme="majorHAnsi"/>
          <w:color w:val="44546A" w:themeColor="text2"/>
          <w:kern w:val="0"/>
          <w:sz w:val="22"/>
          <w:szCs w:val="22"/>
          <w14:ligatures w14:val="none"/>
        </w:rPr>
        <w:t xml:space="preserve"> </w:t>
      </w:r>
      <w:r w:rsidR="009113EE" w:rsidRPr="005B44CE">
        <w:rPr>
          <w:rFonts w:asciiTheme="majorHAnsi" w:eastAsia="Times New Roman" w:hAnsiTheme="majorHAnsi" w:cstheme="majorHAnsi"/>
          <w:color w:val="44546A" w:themeColor="text2"/>
          <w:kern w:val="0"/>
          <w:sz w:val="22"/>
          <w:szCs w:val="22"/>
          <w14:ligatures w14:val="none"/>
        </w:rPr>
        <w:t xml:space="preserve">1969, </w:t>
      </w:r>
      <w:proofErr w:type="gramStart"/>
      <w:r w:rsidRPr="005B44CE">
        <w:rPr>
          <w:rFonts w:asciiTheme="majorHAnsi" w:eastAsia="Times New Roman" w:hAnsiTheme="majorHAnsi" w:cstheme="majorHAnsi"/>
          <w:color w:val="44546A" w:themeColor="text2"/>
          <w:kern w:val="0"/>
          <w:sz w:val="22"/>
          <w:szCs w:val="22"/>
          <w14:ligatures w14:val="none"/>
        </w:rPr>
        <w:t>David</w:t>
      </w:r>
      <w:proofErr w:type="gramEnd"/>
      <w:r w:rsidRPr="005B44CE">
        <w:rPr>
          <w:rFonts w:asciiTheme="majorHAnsi" w:eastAsia="Times New Roman" w:hAnsiTheme="majorHAnsi" w:cstheme="majorHAnsi"/>
          <w:color w:val="44546A" w:themeColor="text2"/>
          <w:kern w:val="0"/>
          <w:sz w:val="22"/>
          <w:szCs w:val="22"/>
          <w14:ligatures w14:val="none"/>
        </w:rPr>
        <w:t xml:space="preserve"> and Albert Maysles</w:t>
      </w:r>
      <w:r w:rsidR="009113EE" w:rsidRPr="005B44CE">
        <w:rPr>
          <w:rFonts w:asciiTheme="majorHAnsi" w:eastAsia="Times New Roman" w:hAnsiTheme="majorHAnsi" w:cstheme="majorHAnsi"/>
          <w:color w:val="44546A" w:themeColor="text2"/>
          <w:kern w:val="0"/>
          <w:sz w:val="22"/>
          <w:szCs w:val="22"/>
          <w14:ligatures w14:val="none"/>
        </w:rPr>
        <w:t>:</w:t>
      </w:r>
      <w:r w:rsidR="00C46093" w:rsidRPr="005B44CE">
        <w:rPr>
          <w:rFonts w:asciiTheme="majorHAnsi" w:eastAsia="Times New Roman" w:hAnsiTheme="majorHAnsi" w:cstheme="majorHAnsi"/>
          <w:color w:val="44546A" w:themeColor="text2"/>
          <w:kern w:val="0"/>
          <w:sz w:val="22"/>
          <w:szCs w:val="22"/>
          <w14:ligatures w14:val="none"/>
        </w:rPr>
        <w:t xml:space="preserve"> </w:t>
      </w:r>
    </w:p>
    <w:p w:rsidR="009113EE" w:rsidRPr="005B44CE" w:rsidRDefault="00C46093" w:rsidP="005B44CE">
      <w:pPr>
        <w:ind w:left="426"/>
        <w:jc w:val="both"/>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https://www.youtube.com/watch?v=RkY6pgrOOOg</w:t>
      </w:r>
    </w:p>
    <w:p w:rsidR="003F5CBA" w:rsidRPr="005B44CE" w:rsidRDefault="003F5CBA" w:rsidP="005B44CE">
      <w:pPr>
        <w:ind w:left="426"/>
        <w:jc w:val="both"/>
        <w:rPr>
          <w:rFonts w:asciiTheme="majorHAnsi" w:eastAsia="Times New Roman" w:hAnsiTheme="majorHAnsi" w:cstheme="majorHAnsi"/>
          <w:color w:val="44546A" w:themeColor="text2"/>
          <w:kern w:val="0"/>
          <w:sz w:val="22"/>
          <w:szCs w:val="22"/>
          <w14:ligatures w14:val="none"/>
        </w:rPr>
      </w:pPr>
    </w:p>
    <w:p w:rsidR="00232FDF" w:rsidRPr="005B44CE" w:rsidRDefault="00C46093" w:rsidP="005B44CE">
      <w:pPr>
        <w:ind w:left="426"/>
        <w:jc w:val="both"/>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w:t>
      </w:r>
      <w:r w:rsidR="009113EE" w:rsidRPr="005B44CE">
        <w:rPr>
          <w:rFonts w:asciiTheme="majorHAnsi" w:eastAsia="Times New Roman" w:hAnsiTheme="majorHAnsi" w:cstheme="majorHAnsi"/>
          <w:i/>
          <w:iCs/>
          <w:color w:val="44546A" w:themeColor="text2"/>
          <w:kern w:val="0"/>
          <w:sz w:val="22"/>
          <w:szCs w:val="22"/>
          <w14:ligatures w14:val="none"/>
        </w:rPr>
        <w:t>The chronicle of a summer</w:t>
      </w:r>
      <w:r w:rsidR="009113EE" w:rsidRPr="005B44CE">
        <w:rPr>
          <w:rFonts w:asciiTheme="majorHAnsi" w:eastAsia="Times New Roman" w:hAnsiTheme="majorHAnsi" w:cstheme="majorHAnsi"/>
          <w:color w:val="44546A" w:themeColor="text2"/>
          <w:kern w:val="0"/>
          <w:sz w:val="22"/>
          <w:szCs w:val="22"/>
          <w14:ligatures w14:val="none"/>
        </w:rPr>
        <w:t>, 196</w:t>
      </w:r>
      <w:r w:rsidRPr="005B44CE">
        <w:rPr>
          <w:rFonts w:asciiTheme="majorHAnsi" w:eastAsia="Times New Roman" w:hAnsiTheme="majorHAnsi" w:cstheme="majorHAnsi"/>
          <w:color w:val="44546A" w:themeColor="text2"/>
          <w:kern w:val="0"/>
          <w:sz w:val="22"/>
          <w:szCs w:val="22"/>
          <w14:ligatures w14:val="none"/>
        </w:rPr>
        <w:t>1</w:t>
      </w:r>
      <w:r w:rsidR="009113EE" w:rsidRPr="005B44CE">
        <w:rPr>
          <w:rFonts w:asciiTheme="majorHAnsi" w:eastAsia="Times New Roman" w:hAnsiTheme="majorHAnsi" w:cstheme="majorHAnsi"/>
          <w:color w:val="44546A" w:themeColor="text2"/>
          <w:kern w:val="0"/>
          <w:sz w:val="22"/>
          <w:szCs w:val="22"/>
          <w14:ligatures w14:val="none"/>
        </w:rPr>
        <w:t xml:space="preserve">, Jean </w:t>
      </w:r>
      <w:proofErr w:type="spellStart"/>
      <w:r w:rsidR="009113EE" w:rsidRPr="005B44CE">
        <w:rPr>
          <w:rFonts w:asciiTheme="majorHAnsi" w:eastAsia="Times New Roman" w:hAnsiTheme="majorHAnsi" w:cstheme="majorHAnsi"/>
          <w:color w:val="44546A" w:themeColor="text2"/>
          <w:kern w:val="0"/>
          <w:sz w:val="22"/>
          <w:szCs w:val="22"/>
          <w14:ligatures w14:val="none"/>
        </w:rPr>
        <w:t>Rouch</w:t>
      </w:r>
      <w:proofErr w:type="spellEnd"/>
      <w:r w:rsidR="009113EE" w:rsidRPr="005B44CE">
        <w:rPr>
          <w:rFonts w:asciiTheme="majorHAnsi" w:eastAsia="Times New Roman" w:hAnsiTheme="majorHAnsi" w:cstheme="majorHAnsi"/>
          <w:color w:val="44546A" w:themeColor="text2"/>
          <w:kern w:val="0"/>
          <w:sz w:val="22"/>
          <w:szCs w:val="22"/>
          <w14:ligatures w14:val="none"/>
        </w:rPr>
        <w:t>:</w:t>
      </w:r>
    </w:p>
    <w:p w:rsidR="000441F9" w:rsidRPr="005B44CE" w:rsidRDefault="009113EE" w:rsidP="005B44CE">
      <w:pPr>
        <w:ind w:left="426"/>
        <w:jc w:val="both"/>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 xml:space="preserve"> </w:t>
      </w:r>
      <w:r w:rsidR="00C46093" w:rsidRPr="005B44CE">
        <w:rPr>
          <w:rFonts w:asciiTheme="majorHAnsi" w:eastAsia="Times New Roman" w:hAnsiTheme="majorHAnsi" w:cstheme="majorHAnsi"/>
          <w:color w:val="44546A" w:themeColor="text2"/>
          <w:kern w:val="0"/>
          <w:sz w:val="22"/>
          <w:szCs w:val="22"/>
          <w14:ligatures w14:val="none"/>
        </w:rPr>
        <w:t xml:space="preserve">https://www.youtube.com/watch?v=U4sydNFrTzo&amp;t=357s] </w:t>
      </w:r>
    </w:p>
    <w:p w:rsidR="005B44CE" w:rsidRDefault="005B44CE" w:rsidP="005B44CE">
      <w:pPr>
        <w:ind w:left="426"/>
        <w:rPr>
          <w:rFonts w:asciiTheme="majorHAnsi" w:eastAsia="Times New Roman" w:hAnsiTheme="majorHAnsi" w:cstheme="majorHAnsi"/>
          <w:color w:val="44546A" w:themeColor="text2"/>
          <w:kern w:val="0"/>
          <w:sz w:val="22"/>
          <w:szCs w:val="22"/>
          <w:lang w:val="el-GR"/>
          <w14:ligatures w14:val="none"/>
        </w:rPr>
      </w:pPr>
    </w:p>
    <w:p w:rsidR="005B44CE" w:rsidRPr="005B44CE" w:rsidRDefault="005B44CE" w:rsidP="005B44CE">
      <w:pPr>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Παρουσίαση</w:t>
      </w:r>
      <w:r w:rsidRPr="005B44CE">
        <w:rPr>
          <w:rFonts w:asciiTheme="majorHAnsi" w:eastAsia="Times New Roman" w:hAnsiTheme="majorHAnsi" w:cstheme="majorHAnsi"/>
          <w:color w:val="44546A" w:themeColor="text2"/>
          <w:kern w:val="0"/>
          <w:sz w:val="22"/>
          <w:szCs w:val="22"/>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ιδεών</w:t>
      </w:r>
      <w:r w:rsidRPr="005B44CE">
        <w:rPr>
          <w:rFonts w:asciiTheme="majorHAnsi" w:eastAsia="Times New Roman" w:hAnsiTheme="majorHAnsi" w:cstheme="majorHAnsi"/>
          <w:color w:val="44546A" w:themeColor="text2"/>
          <w:kern w:val="0"/>
          <w:sz w:val="22"/>
          <w:szCs w:val="22"/>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για</w:t>
      </w:r>
      <w:r w:rsidRPr="005B44CE">
        <w:rPr>
          <w:rFonts w:asciiTheme="majorHAnsi" w:eastAsia="Times New Roman" w:hAnsiTheme="majorHAnsi" w:cstheme="majorHAnsi"/>
          <w:color w:val="44546A" w:themeColor="text2"/>
          <w:kern w:val="0"/>
          <w:sz w:val="22"/>
          <w:szCs w:val="22"/>
          <w14:ligatures w14:val="none"/>
        </w:rPr>
        <w:t xml:space="preserve"> project</w:t>
      </w:r>
    </w:p>
    <w:p w:rsidR="003F5CBA" w:rsidRPr="005B44CE" w:rsidRDefault="003F5CBA"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p>
    <w:p w:rsidR="000441F9" w:rsidRPr="005B44CE" w:rsidRDefault="00C46093"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w:t>
      </w:r>
      <w:r w:rsidR="000441F9" w:rsidRPr="005B44CE">
        <w:rPr>
          <w:rFonts w:asciiTheme="majorHAnsi" w:eastAsia="Times New Roman" w:hAnsiTheme="majorHAnsi" w:cstheme="majorHAnsi"/>
          <w:color w:val="44546A" w:themeColor="text2"/>
          <w:kern w:val="0"/>
          <w:sz w:val="22"/>
          <w:szCs w:val="22"/>
          <w:lang w:val="el-GR"/>
          <w14:ligatures w14:val="none"/>
        </w:rPr>
        <w:t xml:space="preserve"> 4: </w:t>
      </w:r>
      <w:r w:rsidR="009113EE" w:rsidRPr="005B44CE">
        <w:rPr>
          <w:rFonts w:asciiTheme="majorHAnsi" w:eastAsia="Times New Roman" w:hAnsiTheme="majorHAnsi" w:cstheme="majorHAnsi"/>
          <w:color w:val="44546A" w:themeColor="text2"/>
          <w:kern w:val="0"/>
          <w:sz w:val="22"/>
          <w:szCs w:val="22"/>
          <w:lang w:val="el-GR"/>
          <w14:ligatures w14:val="none"/>
        </w:rPr>
        <w:t>Φορμαλισμός και επανάσταση – κινηματογραφική ανατροπή</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C46093" w:rsidRPr="005B44CE" w:rsidRDefault="00C46093"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Η επαναστατική πολιτική, ο καλλιτεχνικός μοντερνισμός και το κινηματογραφικό μοντάζ στη Σοβιετική Ένωση στη δεκαετία του 1920. </w:t>
      </w:r>
      <w:proofErr w:type="spellStart"/>
      <w:r w:rsidRPr="005B44CE">
        <w:rPr>
          <w:rFonts w:asciiTheme="majorHAnsi" w:eastAsia="Times New Roman" w:hAnsiTheme="majorHAnsi" w:cstheme="majorHAnsi"/>
          <w:color w:val="44546A" w:themeColor="text2"/>
          <w:kern w:val="0"/>
          <w:sz w:val="22"/>
          <w:szCs w:val="22"/>
          <w14:ligatures w14:val="none"/>
        </w:rPr>
        <w:t>Dziga</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Vertov</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και </w:t>
      </w:r>
      <w:r w:rsidRPr="005B44CE">
        <w:rPr>
          <w:rFonts w:asciiTheme="majorHAnsi" w:eastAsia="Times New Roman" w:hAnsiTheme="majorHAnsi" w:cstheme="majorHAnsi"/>
          <w:color w:val="44546A" w:themeColor="text2"/>
          <w:kern w:val="0"/>
          <w:sz w:val="22"/>
          <w:szCs w:val="22"/>
          <w14:ligatures w14:val="none"/>
        </w:rPr>
        <w:t>Kino</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Eye</w:t>
      </w:r>
      <w:r w:rsidRPr="005B44CE">
        <w:rPr>
          <w:rFonts w:asciiTheme="majorHAnsi" w:eastAsia="Times New Roman" w:hAnsiTheme="majorHAnsi" w:cstheme="majorHAnsi"/>
          <w:color w:val="44546A" w:themeColor="text2"/>
          <w:kern w:val="0"/>
          <w:sz w:val="22"/>
          <w:szCs w:val="22"/>
          <w:lang w:val="el-GR"/>
          <w14:ligatures w14:val="none"/>
        </w:rPr>
        <w:t xml:space="preserve">, έναντι </w:t>
      </w:r>
      <w:r w:rsidRPr="005B44CE">
        <w:rPr>
          <w:rFonts w:asciiTheme="majorHAnsi" w:eastAsia="Times New Roman" w:hAnsiTheme="majorHAnsi" w:cstheme="majorHAnsi"/>
          <w:color w:val="44546A" w:themeColor="text2"/>
          <w:kern w:val="0"/>
          <w:sz w:val="22"/>
          <w:szCs w:val="22"/>
          <w14:ligatures w14:val="none"/>
        </w:rPr>
        <w:t>Sergei</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Eisenstein</w:t>
      </w:r>
      <w:r w:rsidRPr="005B44CE">
        <w:rPr>
          <w:rFonts w:asciiTheme="majorHAnsi" w:eastAsia="Times New Roman" w:hAnsiTheme="majorHAnsi" w:cstheme="majorHAnsi"/>
          <w:color w:val="44546A" w:themeColor="text2"/>
          <w:kern w:val="0"/>
          <w:sz w:val="22"/>
          <w:szCs w:val="22"/>
          <w:lang w:val="el-GR"/>
          <w14:ligatures w14:val="none"/>
        </w:rPr>
        <w:t xml:space="preserve"> και το μοντάζ των αξιοθέατων.</w:t>
      </w:r>
    </w:p>
    <w:p w:rsidR="00C46093" w:rsidRPr="005B44CE" w:rsidRDefault="00C46093"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Καλλιτεχνική ανατροπή, αφαίρεση, σουρεαλισμός σε ολόκληρη την Ευρώπη.</w:t>
      </w:r>
    </w:p>
    <w:p w:rsidR="000441F9" w:rsidRPr="005B44CE" w:rsidRDefault="00C46093"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14:ligatures w14:val="none"/>
        </w:rPr>
        <w:t xml:space="preserve">: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Man with a Movie Camera</w:t>
      </w:r>
      <w:r w:rsidRPr="005B44CE">
        <w:rPr>
          <w:rFonts w:asciiTheme="majorHAnsi" w:eastAsia="Times New Roman" w:hAnsiTheme="majorHAnsi" w:cstheme="majorHAnsi"/>
          <w:color w:val="44546A" w:themeColor="text2"/>
          <w:kern w:val="0"/>
          <w:sz w:val="22"/>
          <w:szCs w:val="22"/>
          <w14:ligatures w14:val="none"/>
        </w:rPr>
        <w:t xml:space="preserve"> </w:t>
      </w:r>
      <w:r w:rsidR="009113EE" w:rsidRPr="005B44CE">
        <w:rPr>
          <w:rFonts w:asciiTheme="majorHAnsi" w:eastAsia="Times New Roman" w:hAnsiTheme="majorHAnsi" w:cstheme="majorHAnsi"/>
          <w:color w:val="44546A" w:themeColor="text2"/>
          <w:kern w:val="0"/>
          <w:sz w:val="22"/>
          <w:szCs w:val="22"/>
          <w14:ligatures w14:val="none"/>
        </w:rPr>
        <w:t>1928,</w:t>
      </w:r>
      <w:r w:rsidRPr="005B44CE">
        <w:rPr>
          <w:rFonts w:asciiTheme="majorHAnsi" w:eastAsia="Times New Roman" w:hAnsiTheme="majorHAnsi" w:cstheme="majorHAnsi"/>
          <w:color w:val="44546A" w:themeColor="text2"/>
          <w:kern w:val="0"/>
          <w:sz w:val="22"/>
          <w:szCs w:val="22"/>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Dziga</w:t>
      </w:r>
      <w:proofErr w:type="spellEnd"/>
      <w:r w:rsidRPr="005B44CE">
        <w:rPr>
          <w:rFonts w:asciiTheme="majorHAnsi" w:eastAsia="Times New Roman" w:hAnsiTheme="majorHAnsi" w:cstheme="majorHAnsi"/>
          <w:color w:val="44546A" w:themeColor="text2"/>
          <w:kern w:val="0"/>
          <w:sz w:val="22"/>
          <w:szCs w:val="22"/>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Vertov</w:t>
      </w:r>
      <w:proofErr w:type="spellEnd"/>
      <w:r w:rsidR="00C46093" w:rsidRPr="005B44CE">
        <w:rPr>
          <w:rFonts w:asciiTheme="majorHAnsi" w:eastAsia="Times New Roman" w:hAnsiTheme="majorHAnsi" w:cstheme="majorHAnsi"/>
          <w:color w:val="44546A" w:themeColor="text2"/>
          <w:kern w:val="0"/>
          <w:sz w:val="22"/>
          <w:szCs w:val="22"/>
          <w14:ligatures w14:val="none"/>
        </w:rPr>
        <w:t>: https://www.youtube.com/watch?v=cGYZ5847FiI&amp;t=214s</w:t>
      </w:r>
    </w:p>
    <w:p w:rsidR="00206F1E" w:rsidRPr="005B44CE" w:rsidRDefault="00206F1E"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Σοσιαλδημοκρατία και η φωνή των ανθρώπων</w:t>
      </w:r>
    </w:p>
    <w:p w:rsidR="00206F1E" w:rsidRPr="005B44CE" w:rsidRDefault="00206F1E"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Το βρετανικό ντοκιμαντέρ της δεκαετίας του 1930 και το αμερικανικό ντοκιμαντέρ «</w:t>
      </w:r>
      <w:r w:rsidRPr="005B44CE">
        <w:rPr>
          <w:rFonts w:asciiTheme="majorHAnsi" w:eastAsia="Times New Roman" w:hAnsiTheme="majorHAnsi" w:cstheme="majorHAnsi"/>
          <w:color w:val="44546A" w:themeColor="text2"/>
          <w:kern w:val="0"/>
          <w:sz w:val="22"/>
          <w:szCs w:val="22"/>
          <w14:ligatures w14:val="none"/>
        </w:rPr>
        <w:t>New</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Deal</w:t>
      </w:r>
      <w:r w:rsidRPr="005B44CE">
        <w:rPr>
          <w:rFonts w:asciiTheme="majorHAnsi" w:eastAsia="Times New Roman" w:hAnsiTheme="majorHAnsi" w:cstheme="majorHAnsi"/>
          <w:color w:val="44546A" w:themeColor="text2"/>
          <w:kern w:val="0"/>
          <w:sz w:val="22"/>
          <w:szCs w:val="22"/>
          <w:lang w:val="el-GR"/>
          <w14:ligatures w14:val="none"/>
        </w:rPr>
        <w:t xml:space="preserve">». Ρομαντικός λυρισμός έναντι </w:t>
      </w:r>
      <w:r w:rsidR="003F5CBA" w:rsidRPr="005B44CE">
        <w:rPr>
          <w:rFonts w:asciiTheme="majorHAnsi" w:eastAsia="Times New Roman" w:hAnsiTheme="majorHAnsi" w:cstheme="majorHAnsi"/>
          <w:color w:val="44546A" w:themeColor="text2"/>
          <w:kern w:val="0"/>
          <w:sz w:val="22"/>
          <w:szCs w:val="22"/>
          <w:lang w:val="el-GR"/>
          <w14:ligatures w14:val="none"/>
        </w:rPr>
        <w:t>στεγνής πληροφορίας</w:t>
      </w:r>
      <w:r w:rsidRPr="005B44CE">
        <w:rPr>
          <w:rFonts w:asciiTheme="majorHAnsi" w:eastAsia="Times New Roman" w:hAnsiTheme="majorHAnsi" w:cstheme="majorHAnsi"/>
          <w:color w:val="44546A" w:themeColor="text2"/>
          <w:kern w:val="0"/>
          <w:sz w:val="22"/>
          <w:szCs w:val="22"/>
          <w:lang w:val="el-GR"/>
          <w14:ligatures w14:val="none"/>
        </w:rPr>
        <w:t>.</w:t>
      </w:r>
    </w:p>
    <w:p w:rsidR="00206F1E" w:rsidRPr="005B44CE" w:rsidRDefault="00206F1E"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Γερμανία στη δεκαετία του 1930. Εθνική προπαγάνδα και </w:t>
      </w:r>
      <w:proofErr w:type="spellStart"/>
      <w:r w:rsidRPr="005B44CE">
        <w:rPr>
          <w:rFonts w:asciiTheme="majorHAnsi" w:eastAsia="Times New Roman" w:hAnsiTheme="majorHAnsi" w:cstheme="majorHAnsi"/>
          <w:color w:val="44546A" w:themeColor="text2"/>
          <w:kern w:val="0"/>
          <w:sz w:val="22"/>
          <w:szCs w:val="22"/>
          <w:lang w:val="el-GR"/>
          <w14:ligatures w14:val="none"/>
        </w:rPr>
        <w:t>αποδομητική</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ανάλυση.</w:t>
      </w:r>
    </w:p>
    <w:p w:rsidR="00206F1E" w:rsidRPr="005B44CE" w:rsidRDefault="00206F1E"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14:ligatures w14:val="none"/>
        </w:rPr>
        <w:t>:</w:t>
      </w:r>
      <w:r w:rsidR="000441F9" w:rsidRPr="005B44CE">
        <w:rPr>
          <w:rFonts w:asciiTheme="majorHAnsi" w:eastAsia="Times New Roman" w:hAnsiTheme="majorHAnsi" w:cstheme="majorHAnsi"/>
          <w:color w:val="44546A" w:themeColor="text2"/>
          <w:kern w:val="0"/>
          <w:sz w:val="22"/>
          <w:szCs w:val="22"/>
          <w14:ligatures w14:val="none"/>
        </w:rPr>
        <w:br/>
      </w:r>
      <w:r w:rsidR="000441F9" w:rsidRPr="005B44CE">
        <w:rPr>
          <w:rFonts w:asciiTheme="majorHAnsi" w:eastAsia="Times New Roman" w:hAnsiTheme="majorHAnsi" w:cstheme="majorHAnsi"/>
          <w:i/>
          <w:iCs/>
          <w:color w:val="44546A" w:themeColor="text2"/>
          <w:kern w:val="0"/>
          <w:sz w:val="22"/>
          <w:szCs w:val="22"/>
          <w14:ligatures w14:val="none"/>
        </w:rPr>
        <w:t>The Plow that Broke the Mountains</w:t>
      </w:r>
      <w:r w:rsidR="000441F9" w:rsidRPr="005B44CE">
        <w:rPr>
          <w:rFonts w:asciiTheme="majorHAnsi" w:eastAsia="Times New Roman" w:hAnsiTheme="majorHAnsi" w:cstheme="majorHAnsi"/>
          <w:color w:val="44546A" w:themeColor="text2"/>
          <w:kern w:val="0"/>
          <w:sz w:val="22"/>
          <w:szCs w:val="22"/>
          <w14:ligatures w14:val="none"/>
        </w:rPr>
        <w:t xml:space="preserve"> </w:t>
      </w:r>
      <w:r w:rsidRPr="005B44CE">
        <w:rPr>
          <w:rFonts w:asciiTheme="majorHAnsi" w:eastAsia="Times New Roman" w:hAnsiTheme="majorHAnsi" w:cstheme="majorHAnsi"/>
          <w:color w:val="44546A" w:themeColor="text2"/>
          <w:kern w:val="0"/>
          <w:sz w:val="22"/>
          <w:szCs w:val="22"/>
          <w14:ligatures w14:val="none"/>
        </w:rPr>
        <w:t xml:space="preserve">1936, </w:t>
      </w:r>
      <w:r w:rsidR="000441F9" w:rsidRPr="005B44CE">
        <w:rPr>
          <w:rFonts w:asciiTheme="majorHAnsi" w:eastAsia="Times New Roman" w:hAnsiTheme="majorHAnsi" w:cstheme="majorHAnsi"/>
          <w:color w:val="44546A" w:themeColor="text2"/>
          <w:kern w:val="0"/>
          <w:sz w:val="22"/>
          <w:szCs w:val="22"/>
          <w14:ligatures w14:val="none"/>
        </w:rPr>
        <w:t xml:space="preserve">Pira </w:t>
      </w:r>
      <w:proofErr w:type="spellStart"/>
      <w:r w:rsidR="000441F9" w:rsidRPr="005B44CE">
        <w:rPr>
          <w:rFonts w:asciiTheme="majorHAnsi" w:eastAsia="Times New Roman" w:hAnsiTheme="majorHAnsi" w:cstheme="majorHAnsi"/>
          <w:color w:val="44546A" w:themeColor="text2"/>
          <w:kern w:val="0"/>
          <w:sz w:val="22"/>
          <w:szCs w:val="22"/>
          <w14:ligatures w14:val="none"/>
        </w:rPr>
        <w:t>lorenz</w:t>
      </w:r>
      <w:proofErr w:type="spellEnd"/>
      <w:r w:rsidR="007A73F2" w:rsidRPr="005B44CE">
        <w:rPr>
          <w:rFonts w:asciiTheme="majorHAnsi" w:eastAsia="Times New Roman" w:hAnsiTheme="majorHAnsi" w:cstheme="majorHAnsi"/>
          <w:color w:val="44546A" w:themeColor="text2"/>
          <w:kern w:val="0"/>
          <w:sz w:val="22"/>
          <w:szCs w:val="22"/>
          <w14:ligatures w14:val="none"/>
        </w:rPr>
        <w:t>: https://www.youtube.com/watch?v=hzaV5FdZMUQ&amp;t=1228s</w:t>
      </w:r>
      <w:r w:rsidR="000441F9" w:rsidRPr="005B44CE">
        <w:rPr>
          <w:rFonts w:asciiTheme="majorHAnsi" w:eastAsia="Times New Roman" w:hAnsiTheme="majorHAnsi" w:cstheme="majorHAnsi"/>
          <w:color w:val="44546A" w:themeColor="text2"/>
          <w:kern w:val="0"/>
          <w:sz w:val="22"/>
          <w:szCs w:val="22"/>
          <w14:ligatures w14:val="none"/>
        </w:rPr>
        <w:t xml:space="preserve"> </w:t>
      </w:r>
    </w:p>
    <w:p w:rsidR="00206F1E"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lastRenderedPageBreak/>
        <w:t>Housing Problems</w:t>
      </w:r>
      <w:r w:rsidRPr="005B44CE">
        <w:rPr>
          <w:rFonts w:asciiTheme="majorHAnsi" w:eastAsia="Times New Roman" w:hAnsiTheme="majorHAnsi" w:cstheme="majorHAnsi"/>
          <w:color w:val="44546A" w:themeColor="text2"/>
          <w:kern w:val="0"/>
          <w:sz w:val="22"/>
          <w:szCs w:val="22"/>
          <w14:ligatures w14:val="none"/>
        </w:rPr>
        <w:t xml:space="preserve">, </w:t>
      </w:r>
      <w:r w:rsidR="00C46093" w:rsidRPr="005B44CE">
        <w:rPr>
          <w:rFonts w:asciiTheme="majorHAnsi" w:eastAsia="Times New Roman" w:hAnsiTheme="majorHAnsi" w:cstheme="majorHAnsi"/>
          <w:color w:val="44546A" w:themeColor="text2"/>
          <w:kern w:val="0"/>
          <w:sz w:val="22"/>
          <w:szCs w:val="22"/>
          <w14:ligatures w14:val="none"/>
        </w:rPr>
        <w:t xml:space="preserve">1935 </w:t>
      </w:r>
      <w:r w:rsidRPr="005B44CE">
        <w:rPr>
          <w:rFonts w:asciiTheme="majorHAnsi" w:eastAsia="Times New Roman" w:hAnsiTheme="majorHAnsi" w:cstheme="majorHAnsi"/>
          <w:color w:val="44546A" w:themeColor="text2"/>
          <w:kern w:val="0"/>
          <w:sz w:val="22"/>
          <w:szCs w:val="22"/>
          <w14:ligatures w14:val="none"/>
        </w:rPr>
        <w:t>British Commercial gas Association</w:t>
      </w:r>
      <w:r w:rsidR="00206F1E" w:rsidRPr="005B44CE">
        <w:rPr>
          <w:rFonts w:asciiTheme="majorHAnsi" w:eastAsia="Times New Roman" w:hAnsiTheme="majorHAnsi" w:cstheme="majorHAnsi"/>
          <w:color w:val="44546A" w:themeColor="text2"/>
          <w:kern w:val="0"/>
          <w:sz w:val="22"/>
          <w:szCs w:val="22"/>
          <w14:ligatures w14:val="none"/>
        </w:rPr>
        <w:t>: https://www.youtube.com/watch?v=y4EI52K-CIE</w:t>
      </w:r>
    </w:p>
    <w:p w:rsidR="005B44CE"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proofErr w:type="spellStart"/>
      <w:r w:rsidRPr="005B44CE">
        <w:rPr>
          <w:rFonts w:asciiTheme="majorHAnsi" w:eastAsia="Times New Roman" w:hAnsiTheme="majorHAnsi" w:cstheme="majorHAnsi"/>
          <w:i/>
          <w:iCs/>
          <w:color w:val="44546A" w:themeColor="text2"/>
          <w:kern w:val="0"/>
          <w:sz w:val="22"/>
          <w:szCs w:val="22"/>
          <w14:ligatures w14:val="none"/>
        </w:rPr>
        <w:t>Triumphy</w:t>
      </w:r>
      <w:proofErr w:type="spellEnd"/>
      <w:r w:rsidRPr="005B44CE">
        <w:rPr>
          <w:rFonts w:asciiTheme="majorHAnsi" w:eastAsia="Times New Roman" w:hAnsiTheme="majorHAnsi" w:cstheme="majorHAnsi"/>
          <w:i/>
          <w:iCs/>
          <w:color w:val="44546A" w:themeColor="text2"/>
          <w:kern w:val="0"/>
          <w:sz w:val="22"/>
          <w:szCs w:val="22"/>
          <w14:ligatures w14:val="none"/>
        </w:rPr>
        <w:t xml:space="preserve"> of the Will</w:t>
      </w:r>
      <w:r w:rsidRPr="005B44CE">
        <w:rPr>
          <w:rFonts w:asciiTheme="majorHAnsi" w:eastAsia="Times New Roman" w:hAnsiTheme="majorHAnsi" w:cstheme="majorHAnsi"/>
          <w:color w:val="44546A" w:themeColor="text2"/>
          <w:kern w:val="0"/>
          <w:sz w:val="22"/>
          <w:szCs w:val="22"/>
          <w14:ligatures w14:val="none"/>
        </w:rPr>
        <w:t>,</w:t>
      </w:r>
      <w:r w:rsidR="00206F1E" w:rsidRPr="005B44CE">
        <w:rPr>
          <w:rFonts w:asciiTheme="majorHAnsi" w:eastAsia="Times New Roman" w:hAnsiTheme="majorHAnsi" w:cstheme="majorHAnsi"/>
          <w:color w:val="44546A" w:themeColor="text2"/>
          <w:kern w:val="0"/>
          <w:sz w:val="22"/>
          <w:szCs w:val="22"/>
          <w14:ligatures w14:val="none"/>
        </w:rPr>
        <w:t xml:space="preserve"> 1934, </w:t>
      </w:r>
      <w:r w:rsidRPr="005B44CE">
        <w:rPr>
          <w:rFonts w:asciiTheme="majorHAnsi" w:eastAsia="Times New Roman" w:hAnsiTheme="majorHAnsi" w:cstheme="majorHAnsi"/>
          <w:color w:val="44546A" w:themeColor="text2"/>
          <w:kern w:val="0"/>
          <w:sz w:val="22"/>
          <w:szCs w:val="22"/>
          <w14:ligatures w14:val="none"/>
        </w:rPr>
        <w:t xml:space="preserve">Leni </w:t>
      </w:r>
      <w:proofErr w:type="spellStart"/>
      <w:r w:rsidRPr="005B44CE">
        <w:rPr>
          <w:rFonts w:asciiTheme="majorHAnsi" w:eastAsia="Times New Roman" w:hAnsiTheme="majorHAnsi" w:cstheme="majorHAnsi"/>
          <w:color w:val="44546A" w:themeColor="text2"/>
          <w:kern w:val="0"/>
          <w:sz w:val="22"/>
          <w:szCs w:val="22"/>
          <w14:ligatures w14:val="none"/>
        </w:rPr>
        <w:t>Riefestahl</w:t>
      </w:r>
      <w:proofErr w:type="spellEnd"/>
      <w:r w:rsidR="00206F1E" w:rsidRPr="005B44CE">
        <w:rPr>
          <w:rFonts w:asciiTheme="majorHAnsi" w:eastAsia="Times New Roman" w:hAnsiTheme="majorHAnsi" w:cstheme="majorHAnsi"/>
          <w:color w:val="44546A" w:themeColor="text2"/>
          <w:kern w:val="0"/>
          <w:sz w:val="22"/>
          <w:szCs w:val="22"/>
          <w14:ligatures w14:val="none"/>
        </w:rPr>
        <w:t>:</w:t>
      </w:r>
      <w:r w:rsidR="00206F1E" w:rsidRPr="005B44CE">
        <w:rPr>
          <w:color w:val="44546A" w:themeColor="text2"/>
        </w:rPr>
        <w:t xml:space="preserve"> </w:t>
      </w:r>
      <w:r w:rsidR="00206F1E" w:rsidRPr="005B44CE">
        <w:rPr>
          <w:rFonts w:asciiTheme="majorHAnsi" w:eastAsia="Times New Roman" w:hAnsiTheme="majorHAnsi" w:cstheme="majorHAnsi"/>
          <w:color w:val="44546A" w:themeColor="text2"/>
          <w:kern w:val="0"/>
          <w:sz w:val="22"/>
          <w:szCs w:val="22"/>
          <w14:ligatures w14:val="none"/>
        </w:rPr>
        <w:t>https://www.youtube.com/watch?v=9PClcUxNc_M</w:t>
      </w:r>
      <w:r w:rsidRPr="005B44CE">
        <w:rPr>
          <w:rFonts w:asciiTheme="majorHAnsi" w:eastAsia="Times New Roman" w:hAnsiTheme="majorHAnsi" w:cstheme="majorHAnsi"/>
          <w:color w:val="44546A" w:themeColor="text2"/>
          <w:kern w:val="0"/>
          <w:sz w:val="22"/>
          <w:szCs w:val="22"/>
          <w14:ligatures w14:val="none"/>
        </w:rPr>
        <w:br/>
      </w:r>
      <w:proofErr w:type="spellStart"/>
      <w:r w:rsidRPr="005B44CE">
        <w:rPr>
          <w:rFonts w:asciiTheme="majorHAnsi" w:eastAsia="Times New Roman" w:hAnsiTheme="majorHAnsi" w:cstheme="majorHAnsi"/>
          <w:i/>
          <w:iCs/>
          <w:color w:val="44546A" w:themeColor="text2"/>
          <w:kern w:val="0"/>
          <w:sz w:val="22"/>
          <w:szCs w:val="22"/>
          <w14:ligatures w14:val="none"/>
        </w:rPr>
        <w:t>Kuhle</w:t>
      </w:r>
      <w:proofErr w:type="spellEnd"/>
      <w:r w:rsidRPr="005B44CE">
        <w:rPr>
          <w:rFonts w:asciiTheme="majorHAnsi" w:eastAsia="Times New Roman" w:hAnsiTheme="majorHAnsi" w:cstheme="majorHAnsi"/>
          <w:i/>
          <w:iCs/>
          <w:color w:val="44546A" w:themeColor="text2"/>
          <w:kern w:val="0"/>
          <w:sz w:val="22"/>
          <w:szCs w:val="22"/>
          <w14:ligatures w14:val="none"/>
        </w:rPr>
        <w:t xml:space="preserve"> </w:t>
      </w:r>
      <w:proofErr w:type="spellStart"/>
      <w:r w:rsidRPr="005B44CE">
        <w:rPr>
          <w:rFonts w:asciiTheme="majorHAnsi" w:eastAsia="Times New Roman" w:hAnsiTheme="majorHAnsi" w:cstheme="majorHAnsi"/>
          <w:i/>
          <w:iCs/>
          <w:color w:val="44546A" w:themeColor="text2"/>
          <w:kern w:val="0"/>
          <w:sz w:val="22"/>
          <w:szCs w:val="22"/>
          <w14:ligatures w14:val="none"/>
        </w:rPr>
        <w:t>Wampe</w:t>
      </w:r>
      <w:proofErr w:type="spellEnd"/>
      <w:r w:rsidR="00206F1E" w:rsidRPr="005B44CE">
        <w:rPr>
          <w:rFonts w:asciiTheme="majorHAnsi" w:eastAsia="Times New Roman" w:hAnsiTheme="majorHAnsi" w:cstheme="majorHAnsi"/>
          <w:color w:val="44546A" w:themeColor="text2"/>
          <w:kern w:val="0"/>
          <w:sz w:val="22"/>
          <w:szCs w:val="22"/>
          <w14:ligatures w14:val="none"/>
        </w:rPr>
        <w:t xml:space="preserve"> 1932</w:t>
      </w:r>
      <w:r w:rsidRPr="005B44CE">
        <w:rPr>
          <w:rFonts w:asciiTheme="majorHAnsi" w:eastAsia="Times New Roman" w:hAnsiTheme="majorHAnsi" w:cstheme="majorHAnsi"/>
          <w:color w:val="44546A" w:themeColor="text2"/>
          <w:kern w:val="0"/>
          <w:sz w:val="22"/>
          <w:szCs w:val="22"/>
          <w14:ligatures w14:val="none"/>
        </w:rPr>
        <w:t xml:space="preserve">, Bertolt Brecht </w:t>
      </w:r>
      <w:r w:rsidR="00206F1E" w:rsidRPr="005B44CE">
        <w:rPr>
          <w:rFonts w:asciiTheme="majorHAnsi" w:eastAsia="Times New Roman" w:hAnsiTheme="majorHAnsi" w:cstheme="majorHAnsi"/>
          <w:color w:val="44546A" w:themeColor="text2"/>
          <w:kern w:val="0"/>
          <w:sz w:val="22"/>
          <w:szCs w:val="22"/>
          <w14:ligatures w14:val="none"/>
        </w:rPr>
        <w:t>(</w:t>
      </w:r>
      <w:proofErr w:type="spellStart"/>
      <w:r w:rsidR="00206F1E" w:rsidRPr="005B44CE">
        <w:rPr>
          <w:rFonts w:asciiTheme="majorHAnsi" w:eastAsia="Times New Roman" w:hAnsiTheme="majorHAnsi" w:cstheme="majorHAnsi"/>
          <w:color w:val="44546A" w:themeColor="text2"/>
          <w:kern w:val="0"/>
          <w:sz w:val="22"/>
          <w:szCs w:val="22"/>
          <w:lang w:val="el-GR"/>
          <w14:ligatures w14:val="none"/>
        </w:rPr>
        <w:t>Σκριπτ</w:t>
      </w:r>
      <w:proofErr w:type="spellEnd"/>
      <w:r w:rsidR="00206F1E" w:rsidRPr="005B44CE">
        <w:rPr>
          <w:rFonts w:asciiTheme="majorHAnsi" w:eastAsia="Times New Roman" w:hAnsiTheme="majorHAnsi" w:cstheme="majorHAnsi"/>
          <w:color w:val="44546A" w:themeColor="text2"/>
          <w:kern w:val="0"/>
          <w:sz w:val="22"/>
          <w:szCs w:val="22"/>
          <w14:ligatures w14:val="none"/>
        </w:rPr>
        <w:t>) https://www.youtube.com/watch?v=zmwP7pvugmA</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14:ligatures w14:val="none"/>
        </w:rPr>
        <w:t xml:space="preserve">Week 5: </w:t>
      </w:r>
      <w:r w:rsidR="007A73F2" w:rsidRPr="005B44CE">
        <w:rPr>
          <w:rFonts w:asciiTheme="majorHAnsi" w:eastAsia="Times New Roman" w:hAnsiTheme="majorHAnsi" w:cstheme="majorHAnsi"/>
          <w:color w:val="44546A" w:themeColor="text2"/>
          <w:kern w:val="0"/>
          <w:sz w:val="22"/>
          <w:szCs w:val="22"/>
          <w:lang w:val="el-GR"/>
          <w14:ligatures w14:val="none"/>
        </w:rPr>
        <w:t>Σουρεαλισμός</w:t>
      </w:r>
      <w:r w:rsidR="007A73F2" w:rsidRPr="005B44CE">
        <w:rPr>
          <w:rFonts w:asciiTheme="majorHAnsi" w:eastAsia="Times New Roman" w:hAnsiTheme="majorHAnsi" w:cstheme="majorHAnsi"/>
          <w:color w:val="44546A" w:themeColor="text2"/>
          <w:kern w:val="0"/>
          <w:sz w:val="22"/>
          <w:szCs w:val="22"/>
          <w14:ligatures w14:val="none"/>
        </w:rPr>
        <w:t xml:space="preserve"> </w:t>
      </w:r>
      <w:r w:rsidR="007A73F2" w:rsidRPr="005B44CE">
        <w:rPr>
          <w:rFonts w:asciiTheme="majorHAnsi" w:eastAsia="Times New Roman" w:hAnsiTheme="majorHAnsi" w:cstheme="majorHAnsi"/>
          <w:color w:val="44546A" w:themeColor="text2"/>
          <w:kern w:val="0"/>
          <w:sz w:val="22"/>
          <w:szCs w:val="22"/>
          <w:lang w:val="el-GR"/>
          <w14:ligatures w14:val="none"/>
        </w:rPr>
        <w:t>και</w:t>
      </w:r>
      <w:r w:rsidR="007A73F2" w:rsidRPr="005B44CE">
        <w:rPr>
          <w:rFonts w:asciiTheme="majorHAnsi" w:eastAsia="Times New Roman" w:hAnsiTheme="majorHAnsi" w:cstheme="majorHAnsi"/>
          <w:color w:val="44546A" w:themeColor="text2"/>
          <w:kern w:val="0"/>
          <w:sz w:val="22"/>
          <w:szCs w:val="22"/>
          <w14:ligatures w14:val="none"/>
        </w:rPr>
        <w:t xml:space="preserve"> </w:t>
      </w:r>
      <w:r w:rsidR="007A73F2" w:rsidRPr="005B44CE">
        <w:rPr>
          <w:rFonts w:asciiTheme="majorHAnsi" w:eastAsia="Times New Roman" w:hAnsiTheme="majorHAnsi" w:cstheme="majorHAnsi"/>
          <w:color w:val="44546A" w:themeColor="text2"/>
          <w:kern w:val="0"/>
          <w:sz w:val="22"/>
          <w:szCs w:val="22"/>
          <w:lang w:val="el-GR"/>
          <w14:ligatures w14:val="none"/>
        </w:rPr>
        <w:t>ασυνείδητο</w:t>
      </w:r>
      <w:r w:rsidRPr="005B44CE">
        <w:rPr>
          <w:rFonts w:asciiTheme="majorHAnsi" w:eastAsia="Times New Roman" w:hAnsiTheme="majorHAnsi" w:cstheme="majorHAnsi"/>
          <w:color w:val="44546A" w:themeColor="text2"/>
          <w:kern w:val="0"/>
          <w:sz w:val="22"/>
          <w:szCs w:val="22"/>
          <w14:ligatures w14:val="none"/>
        </w:rPr>
        <w:br/>
      </w:r>
      <w:r w:rsidR="007A73F2" w:rsidRPr="005B44CE">
        <w:rPr>
          <w:rFonts w:asciiTheme="majorHAnsi" w:eastAsia="Times New Roman" w:hAnsiTheme="majorHAnsi" w:cstheme="majorHAnsi"/>
          <w:color w:val="44546A" w:themeColor="text2"/>
          <w:kern w:val="0"/>
          <w:sz w:val="22"/>
          <w:szCs w:val="22"/>
          <w:lang w:val="el-GR"/>
          <w14:ligatures w14:val="none"/>
        </w:rPr>
        <w:t>Από</w:t>
      </w:r>
      <w:r w:rsidR="007A73F2" w:rsidRPr="005B44CE">
        <w:rPr>
          <w:rFonts w:asciiTheme="majorHAnsi" w:eastAsia="Times New Roman" w:hAnsiTheme="majorHAnsi" w:cstheme="majorHAnsi"/>
          <w:color w:val="44546A" w:themeColor="text2"/>
          <w:kern w:val="0"/>
          <w:sz w:val="22"/>
          <w:szCs w:val="22"/>
          <w14:ligatures w14:val="none"/>
        </w:rPr>
        <w:t xml:space="preserve"> </w:t>
      </w:r>
      <w:r w:rsidR="007A73F2" w:rsidRPr="005B44CE">
        <w:rPr>
          <w:rFonts w:asciiTheme="majorHAnsi" w:eastAsia="Times New Roman" w:hAnsiTheme="majorHAnsi" w:cstheme="majorHAnsi"/>
          <w:color w:val="44546A" w:themeColor="text2"/>
          <w:kern w:val="0"/>
          <w:sz w:val="22"/>
          <w:szCs w:val="22"/>
          <w:lang w:val="el-GR"/>
          <w14:ligatures w14:val="none"/>
        </w:rPr>
        <w:t>τον</w:t>
      </w:r>
      <w:r w:rsidRPr="005B44CE">
        <w:rPr>
          <w:rFonts w:asciiTheme="majorHAnsi" w:eastAsia="Times New Roman" w:hAnsiTheme="majorHAnsi" w:cstheme="majorHAnsi"/>
          <w:color w:val="44546A" w:themeColor="text2"/>
          <w:kern w:val="0"/>
          <w:sz w:val="22"/>
          <w:szCs w:val="22"/>
          <w14:ligatures w14:val="none"/>
        </w:rPr>
        <w:t xml:space="preserve"> Salvador Dali </w:t>
      </w:r>
      <w:r w:rsidR="007A73F2" w:rsidRPr="005B44CE">
        <w:rPr>
          <w:rFonts w:asciiTheme="majorHAnsi" w:eastAsia="Times New Roman" w:hAnsiTheme="majorHAnsi" w:cstheme="majorHAnsi"/>
          <w:color w:val="44546A" w:themeColor="text2"/>
          <w:kern w:val="0"/>
          <w:sz w:val="22"/>
          <w:szCs w:val="22"/>
          <w:lang w:val="el-GR"/>
          <w14:ligatures w14:val="none"/>
        </w:rPr>
        <w:t>και</w:t>
      </w:r>
      <w:r w:rsidR="007A73F2" w:rsidRPr="005B44CE">
        <w:rPr>
          <w:rFonts w:asciiTheme="majorHAnsi" w:eastAsia="Times New Roman" w:hAnsiTheme="majorHAnsi" w:cstheme="majorHAnsi"/>
          <w:color w:val="44546A" w:themeColor="text2"/>
          <w:kern w:val="0"/>
          <w:sz w:val="22"/>
          <w:szCs w:val="22"/>
          <w14:ligatures w14:val="none"/>
        </w:rPr>
        <w:t xml:space="preserve"> </w:t>
      </w:r>
      <w:r w:rsidR="007A73F2" w:rsidRPr="005B44CE">
        <w:rPr>
          <w:rFonts w:asciiTheme="majorHAnsi" w:eastAsia="Times New Roman" w:hAnsiTheme="majorHAnsi" w:cstheme="majorHAnsi"/>
          <w:color w:val="44546A" w:themeColor="text2"/>
          <w:kern w:val="0"/>
          <w:sz w:val="22"/>
          <w:szCs w:val="22"/>
          <w:lang w:val="el-GR"/>
          <w14:ligatures w14:val="none"/>
        </w:rPr>
        <w:t>τον</w:t>
      </w:r>
      <w:r w:rsidRPr="005B44CE">
        <w:rPr>
          <w:rFonts w:asciiTheme="majorHAnsi" w:eastAsia="Times New Roman" w:hAnsiTheme="majorHAnsi" w:cstheme="majorHAnsi"/>
          <w:color w:val="44546A" w:themeColor="text2"/>
          <w:kern w:val="0"/>
          <w:sz w:val="22"/>
          <w:szCs w:val="22"/>
          <w14:ligatures w14:val="none"/>
        </w:rPr>
        <w:t xml:space="preserve"> Luis Bunuel </w:t>
      </w:r>
      <w:r w:rsidR="007A73F2" w:rsidRPr="005B44CE">
        <w:rPr>
          <w:rFonts w:asciiTheme="majorHAnsi" w:eastAsia="Times New Roman" w:hAnsiTheme="majorHAnsi" w:cstheme="majorHAnsi"/>
          <w:color w:val="44546A" w:themeColor="text2"/>
          <w:kern w:val="0"/>
          <w:sz w:val="22"/>
          <w:szCs w:val="22"/>
          <w:lang w:val="el-GR"/>
          <w14:ligatures w14:val="none"/>
        </w:rPr>
        <w:t>στον</w:t>
      </w:r>
      <w:r w:rsidRPr="005B44CE">
        <w:rPr>
          <w:rFonts w:asciiTheme="majorHAnsi" w:eastAsia="Times New Roman" w:hAnsiTheme="majorHAnsi" w:cstheme="majorHAnsi"/>
          <w:color w:val="44546A" w:themeColor="text2"/>
          <w:kern w:val="0"/>
          <w:sz w:val="22"/>
          <w:szCs w:val="22"/>
          <w14:ligatures w14:val="none"/>
        </w:rPr>
        <w:t xml:space="preserve"> Chris Marker </w:t>
      </w:r>
    </w:p>
    <w:p w:rsidR="000441F9"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14:ligatures w14:val="none"/>
        </w:rPr>
        <w:t xml:space="preserve">: </w:t>
      </w:r>
    </w:p>
    <w:p w:rsidR="00960D6A"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Land Without Bread</w:t>
      </w:r>
      <w:r w:rsidRPr="005B44CE">
        <w:rPr>
          <w:rFonts w:asciiTheme="majorHAnsi" w:eastAsia="Times New Roman" w:hAnsiTheme="majorHAnsi" w:cstheme="majorHAnsi"/>
          <w:color w:val="44546A" w:themeColor="text2"/>
          <w:kern w:val="0"/>
          <w:sz w:val="22"/>
          <w:szCs w:val="22"/>
          <w14:ligatures w14:val="none"/>
        </w:rPr>
        <w:t xml:space="preserve">, </w:t>
      </w:r>
      <w:r w:rsidR="00960D6A" w:rsidRPr="005B44CE">
        <w:rPr>
          <w:rFonts w:asciiTheme="majorHAnsi" w:eastAsia="Times New Roman" w:hAnsiTheme="majorHAnsi" w:cstheme="majorHAnsi"/>
          <w:color w:val="44546A" w:themeColor="text2"/>
          <w:kern w:val="0"/>
          <w:sz w:val="22"/>
          <w:szCs w:val="22"/>
          <w14:ligatures w14:val="none"/>
        </w:rPr>
        <w:t xml:space="preserve">1932, </w:t>
      </w:r>
      <w:r w:rsidRPr="005B44CE">
        <w:rPr>
          <w:rFonts w:asciiTheme="majorHAnsi" w:eastAsia="Times New Roman" w:hAnsiTheme="majorHAnsi" w:cstheme="majorHAnsi"/>
          <w:color w:val="44546A" w:themeColor="text2"/>
          <w:kern w:val="0"/>
          <w:sz w:val="22"/>
          <w:szCs w:val="22"/>
          <w14:ligatures w14:val="none"/>
        </w:rPr>
        <w:t>Luis Bunuel</w:t>
      </w:r>
      <w:r w:rsidR="00960D6A" w:rsidRPr="005B44CE">
        <w:rPr>
          <w:rFonts w:asciiTheme="majorHAnsi" w:eastAsia="Times New Roman" w:hAnsiTheme="majorHAnsi" w:cstheme="majorHAnsi"/>
          <w:color w:val="44546A" w:themeColor="text2"/>
          <w:kern w:val="0"/>
          <w:sz w:val="22"/>
          <w:szCs w:val="22"/>
          <w14:ligatures w14:val="none"/>
        </w:rPr>
        <w:t xml:space="preserve">: https://www.youtube.com/watch?v=6vcfvk5K4dI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lang w:val="fr-FR"/>
          <w14:ligatures w14:val="none"/>
        </w:rPr>
        <w:t xml:space="preserve">La </w:t>
      </w:r>
      <w:proofErr w:type="spellStart"/>
      <w:r w:rsidRPr="005B44CE">
        <w:rPr>
          <w:rFonts w:asciiTheme="majorHAnsi" w:eastAsia="Times New Roman" w:hAnsiTheme="majorHAnsi" w:cstheme="majorHAnsi"/>
          <w:i/>
          <w:iCs/>
          <w:color w:val="44546A" w:themeColor="text2"/>
          <w:kern w:val="0"/>
          <w:sz w:val="22"/>
          <w:szCs w:val="22"/>
          <w:lang w:val="fr-FR"/>
          <w14:ligatures w14:val="none"/>
        </w:rPr>
        <w:t>Jetee</w:t>
      </w:r>
      <w:proofErr w:type="spellEnd"/>
      <w:r w:rsidRPr="005B44CE">
        <w:rPr>
          <w:rFonts w:asciiTheme="majorHAnsi" w:eastAsia="Times New Roman" w:hAnsiTheme="majorHAnsi" w:cstheme="majorHAnsi"/>
          <w:color w:val="44546A" w:themeColor="text2"/>
          <w:kern w:val="0"/>
          <w:sz w:val="22"/>
          <w:szCs w:val="22"/>
          <w:lang w:val="fr-FR"/>
          <w14:ligatures w14:val="none"/>
        </w:rPr>
        <w:t>,</w:t>
      </w:r>
      <w:r w:rsidR="00960D6A" w:rsidRPr="005B44CE">
        <w:rPr>
          <w:rFonts w:asciiTheme="majorHAnsi" w:eastAsia="Times New Roman" w:hAnsiTheme="majorHAnsi" w:cstheme="majorHAnsi"/>
          <w:color w:val="44546A" w:themeColor="text2"/>
          <w:kern w:val="0"/>
          <w:sz w:val="22"/>
          <w:szCs w:val="22"/>
          <w:lang w:val="fr-FR"/>
          <w14:ligatures w14:val="none"/>
        </w:rPr>
        <w:t xml:space="preserve"> 1962</w:t>
      </w:r>
      <w:r w:rsidRPr="005B44CE">
        <w:rPr>
          <w:rFonts w:asciiTheme="majorHAnsi" w:eastAsia="Times New Roman" w:hAnsiTheme="majorHAnsi" w:cstheme="majorHAnsi"/>
          <w:color w:val="44546A" w:themeColor="text2"/>
          <w:kern w:val="0"/>
          <w:sz w:val="22"/>
          <w:szCs w:val="22"/>
          <w:lang w:val="fr-FR"/>
          <w14:ligatures w14:val="none"/>
        </w:rPr>
        <w:t>. Chris Marker</w:t>
      </w:r>
      <w:r w:rsidR="00960D6A" w:rsidRPr="005B44CE">
        <w:rPr>
          <w:rFonts w:asciiTheme="majorHAnsi" w:eastAsia="Times New Roman" w:hAnsiTheme="majorHAnsi" w:cstheme="majorHAnsi"/>
          <w:color w:val="44546A" w:themeColor="text2"/>
          <w:kern w:val="0"/>
          <w:sz w:val="22"/>
          <w:szCs w:val="22"/>
          <w:lang w:val="fr-FR"/>
          <w14:ligatures w14:val="none"/>
        </w:rPr>
        <w:t>. https://www.youtube.com/watch?v=nvJzKqdSr-Q</w:t>
      </w:r>
      <w:r w:rsidRPr="005B44CE">
        <w:rPr>
          <w:rFonts w:asciiTheme="majorHAnsi" w:eastAsia="Times New Roman" w:hAnsiTheme="majorHAnsi" w:cstheme="majorHAnsi"/>
          <w:color w:val="44546A" w:themeColor="text2"/>
          <w:kern w:val="0"/>
          <w:sz w:val="22"/>
          <w:szCs w:val="22"/>
          <w:lang w:val="fr-FR"/>
          <w14:ligatures w14:val="none"/>
        </w:rPr>
        <w:br/>
      </w:r>
      <w:r w:rsidRPr="005B44CE">
        <w:rPr>
          <w:rFonts w:asciiTheme="majorHAnsi" w:eastAsia="Times New Roman" w:hAnsiTheme="majorHAnsi" w:cstheme="majorHAnsi"/>
          <w:i/>
          <w:iCs/>
          <w:color w:val="44546A" w:themeColor="text2"/>
          <w:kern w:val="0"/>
          <w:sz w:val="22"/>
          <w:szCs w:val="22"/>
          <w:lang w:val="fr-FR"/>
          <w14:ligatures w14:val="none"/>
        </w:rPr>
        <w:t>Sans Soleil,</w:t>
      </w:r>
      <w:r w:rsidRPr="005B44CE">
        <w:rPr>
          <w:rFonts w:asciiTheme="majorHAnsi" w:eastAsia="Times New Roman" w:hAnsiTheme="majorHAnsi" w:cstheme="majorHAnsi"/>
          <w:color w:val="44546A" w:themeColor="text2"/>
          <w:kern w:val="0"/>
          <w:sz w:val="22"/>
          <w:szCs w:val="22"/>
          <w:lang w:val="fr-FR"/>
          <w14:ligatures w14:val="none"/>
        </w:rPr>
        <w:t xml:space="preserve"> </w:t>
      </w:r>
      <w:r w:rsidR="00960D6A" w:rsidRPr="005B44CE">
        <w:rPr>
          <w:rFonts w:asciiTheme="majorHAnsi" w:eastAsia="Times New Roman" w:hAnsiTheme="majorHAnsi" w:cstheme="majorHAnsi"/>
          <w:color w:val="44546A" w:themeColor="text2"/>
          <w:kern w:val="0"/>
          <w:sz w:val="22"/>
          <w:szCs w:val="22"/>
          <w:lang w:val="fr-FR"/>
          <w14:ligatures w14:val="none"/>
        </w:rPr>
        <w:t>1983.</w:t>
      </w:r>
      <w:r w:rsidRPr="005B44CE">
        <w:rPr>
          <w:rFonts w:asciiTheme="majorHAnsi" w:eastAsia="Times New Roman" w:hAnsiTheme="majorHAnsi" w:cstheme="majorHAnsi"/>
          <w:color w:val="44546A" w:themeColor="text2"/>
          <w:kern w:val="0"/>
          <w:sz w:val="22"/>
          <w:szCs w:val="22"/>
          <w:lang w:val="fr-F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Chris Marker</w:t>
      </w:r>
      <w:r w:rsidR="00960D6A" w:rsidRPr="005B44CE">
        <w:rPr>
          <w:rFonts w:asciiTheme="majorHAnsi" w:eastAsia="Times New Roman" w:hAnsiTheme="majorHAnsi" w:cstheme="majorHAnsi"/>
          <w:color w:val="44546A" w:themeColor="text2"/>
          <w:kern w:val="0"/>
          <w:sz w:val="22"/>
          <w:szCs w:val="22"/>
          <w14:ligatures w14:val="none"/>
        </w:rPr>
        <w:t>: https://www.youtube.com/watch?v=fdusEgrbhgA</w:t>
      </w:r>
      <w:r w:rsidRPr="005B44CE">
        <w:rPr>
          <w:rFonts w:asciiTheme="majorHAnsi" w:eastAsia="Times New Roman" w:hAnsiTheme="majorHAnsi" w:cstheme="majorHAnsi"/>
          <w:color w:val="44546A" w:themeColor="text2"/>
          <w:kern w:val="0"/>
          <w:sz w:val="22"/>
          <w:szCs w:val="22"/>
          <w14:ligatures w14:val="none"/>
        </w:rPr>
        <w:br/>
      </w:r>
      <w:r w:rsidRPr="005B44CE">
        <w:rPr>
          <w:rFonts w:asciiTheme="majorHAnsi" w:eastAsia="Times New Roman" w:hAnsiTheme="majorHAnsi" w:cstheme="majorHAnsi"/>
          <w:i/>
          <w:iCs/>
          <w:color w:val="44546A" w:themeColor="text2"/>
          <w:kern w:val="0"/>
          <w:sz w:val="22"/>
          <w:szCs w:val="22"/>
          <w14:ligatures w14:val="none"/>
        </w:rPr>
        <w:t>Meshes of the Afternoon</w:t>
      </w:r>
      <w:r w:rsidRPr="005B44CE">
        <w:rPr>
          <w:rFonts w:asciiTheme="majorHAnsi" w:eastAsia="Times New Roman" w:hAnsiTheme="majorHAnsi" w:cstheme="majorHAnsi"/>
          <w:color w:val="44546A" w:themeColor="text2"/>
          <w:kern w:val="0"/>
          <w:sz w:val="22"/>
          <w:szCs w:val="22"/>
          <w14:ligatures w14:val="none"/>
        </w:rPr>
        <w:t>,</w:t>
      </w:r>
      <w:r w:rsidR="00C46093" w:rsidRPr="005B44CE">
        <w:rPr>
          <w:rFonts w:asciiTheme="majorHAnsi" w:eastAsia="Times New Roman" w:hAnsiTheme="majorHAnsi" w:cstheme="majorHAnsi"/>
          <w:color w:val="44546A" w:themeColor="text2"/>
          <w:kern w:val="0"/>
          <w:sz w:val="22"/>
          <w:szCs w:val="22"/>
          <w14:ligatures w14:val="none"/>
        </w:rPr>
        <w:t xml:space="preserve"> 1943</w:t>
      </w:r>
      <w:r w:rsidRPr="005B44CE">
        <w:rPr>
          <w:rFonts w:asciiTheme="majorHAnsi" w:eastAsia="Times New Roman" w:hAnsiTheme="majorHAnsi" w:cstheme="majorHAnsi"/>
          <w:color w:val="44546A" w:themeColor="text2"/>
          <w:kern w:val="0"/>
          <w:sz w:val="22"/>
          <w:szCs w:val="22"/>
          <w14:ligatures w14:val="none"/>
        </w:rPr>
        <w:t xml:space="preserve"> Maya </w:t>
      </w:r>
      <w:proofErr w:type="spellStart"/>
      <w:r w:rsidRPr="005B44CE">
        <w:rPr>
          <w:rFonts w:asciiTheme="majorHAnsi" w:eastAsia="Times New Roman" w:hAnsiTheme="majorHAnsi" w:cstheme="majorHAnsi"/>
          <w:color w:val="44546A" w:themeColor="text2"/>
          <w:kern w:val="0"/>
          <w:sz w:val="22"/>
          <w:szCs w:val="22"/>
          <w14:ligatures w14:val="none"/>
        </w:rPr>
        <w:t>Deren</w:t>
      </w:r>
      <w:proofErr w:type="spellEnd"/>
      <w:r w:rsidR="00C46093" w:rsidRPr="005B44CE">
        <w:rPr>
          <w:rFonts w:asciiTheme="majorHAnsi" w:eastAsia="Times New Roman" w:hAnsiTheme="majorHAnsi" w:cstheme="majorHAnsi"/>
          <w:color w:val="44546A" w:themeColor="text2"/>
          <w:kern w:val="0"/>
          <w:sz w:val="22"/>
          <w:szCs w:val="22"/>
          <w14:ligatures w14:val="none"/>
        </w:rPr>
        <w:t>: https://www.youtube.com/watch?v=dWQcJyn981M</w:t>
      </w:r>
    </w:p>
    <w:p w:rsidR="000441F9"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Παρατηρήσεις για</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0441F9" w:rsidRPr="005B44CE">
        <w:rPr>
          <w:rFonts w:asciiTheme="majorHAnsi" w:eastAsia="Times New Roman" w:hAnsiTheme="majorHAnsi" w:cstheme="majorHAnsi"/>
          <w:color w:val="44546A" w:themeColor="text2"/>
          <w:kern w:val="0"/>
          <w:sz w:val="22"/>
          <w:szCs w:val="22"/>
          <w14:ligatures w14:val="none"/>
        </w:rPr>
        <w:t>video</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0441F9" w:rsidRPr="005B44CE">
        <w:rPr>
          <w:rFonts w:asciiTheme="majorHAnsi" w:eastAsia="Times New Roman" w:hAnsiTheme="majorHAnsi" w:cstheme="majorHAnsi"/>
          <w:color w:val="44546A" w:themeColor="text2"/>
          <w:kern w:val="0"/>
          <w:sz w:val="22"/>
          <w:szCs w:val="22"/>
          <w14:ligatures w14:val="none"/>
        </w:rPr>
        <w:t>project</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7A73F2"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 6: Επανεξέταση της εθνογραφικής ταινίας</w:t>
      </w:r>
    </w:p>
    <w:p w:rsidR="007A73F2"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proofErr w:type="spellStart"/>
      <w:r w:rsidRPr="005B44CE">
        <w:rPr>
          <w:rFonts w:asciiTheme="majorHAnsi" w:eastAsia="Times New Roman" w:hAnsiTheme="majorHAnsi" w:cstheme="majorHAnsi"/>
          <w:color w:val="44546A" w:themeColor="text2"/>
          <w:kern w:val="0"/>
          <w:sz w:val="22"/>
          <w:szCs w:val="22"/>
          <w:lang w:val="el-GR"/>
          <w14:ligatures w14:val="none"/>
        </w:rPr>
        <w:t>Αναστοχασμός</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reflexivity</w:t>
      </w:r>
      <w:r w:rsidRPr="005B44CE">
        <w:rPr>
          <w:rFonts w:asciiTheme="majorHAnsi" w:eastAsia="Times New Roman" w:hAnsiTheme="majorHAnsi" w:cstheme="majorHAnsi"/>
          <w:color w:val="44546A" w:themeColor="text2"/>
          <w:kern w:val="0"/>
          <w:sz w:val="22"/>
          <w:szCs w:val="22"/>
          <w:lang w:val="el-GR"/>
          <w14:ligatures w14:val="none"/>
        </w:rPr>
        <w:t xml:space="preserve">) και το έργο του </w:t>
      </w:r>
      <w:r w:rsidRPr="005B44CE">
        <w:rPr>
          <w:rFonts w:asciiTheme="majorHAnsi" w:eastAsia="Times New Roman" w:hAnsiTheme="majorHAnsi" w:cstheme="majorHAnsi"/>
          <w:color w:val="44546A" w:themeColor="text2"/>
          <w:kern w:val="0"/>
          <w:sz w:val="22"/>
          <w:szCs w:val="22"/>
          <w14:ligatures w14:val="none"/>
        </w:rPr>
        <w:t>Jean</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Rouch</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ως εθνογραφικού σκηνοθέτη. Σύγκριση μεταξύ του «άμεσου κινηματογράφου» και του </w:t>
      </w:r>
      <w:r w:rsidRPr="005B44CE">
        <w:rPr>
          <w:rFonts w:asciiTheme="majorHAnsi" w:eastAsia="Times New Roman" w:hAnsiTheme="majorHAnsi" w:cstheme="majorHAnsi"/>
          <w:color w:val="44546A" w:themeColor="text2"/>
          <w:kern w:val="0"/>
          <w:sz w:val="22"/>
          <w:szCs w:val="22"/>
          <w14:ligatures w14:val="none"/>
        </w:rPr>
        <w:t>Cinema</w:t>
      </w:r>
      <w:r w:rsidRPr="005B44CE">
        <w:rPr>
          <w:rFonts w:asciiTheme="majorHAnsi" w:eastAsia="Times New Roman" w:hAnsiTheme="majorHAnsi" w:cstheme="majorHAnsi"/>
          <w:color w:val="44546A" w:themeColor="text2"/>
          <w:kern w:val="0"/>
          <w:sz w:val="22"/>
          <w:szCs w:val="22"/>
          <w:lang w:val="el-GR"/>
          <w14:ligatures w14:val="none"/>
        </w:rPr>
        <w:t>-</w:t>
      </w:r>
      <w:r w:rsidRPr="005B44CE">
        <w:rPr>
          <w:rFonts w:asciiTheme="majorHAnsi" w:eastAsia="Times New Roman" w:hAnsiTheme="majorHAnsi" w:cstheme="majorHAnsi"/>
          <w:color w:val="44546A" w:themeColor="text2"/>
          <w:kern w:val="0"/>
          <w:sz w:val="22"/>
          <w:szCs w:val="22"/>
          <w14:ligatures w14:val="none"/>
        </w:rPr>
        <w:t>Verite</w:t>
      </w:r>
      <w:r w:rsidRPr="005B44CE">
        <w:rPr>
          <w:rFonts w:asciiTheme="majorHAnsi" w:eastAsia="Times New Roman" w:hAnsiTheme="majorHAnsi" w:cstheme="majorHAnsi"/>
          <w:color w:val="44546A" w:themeColor="text2"/>
          <w:kern w:val="0"/>
          <w:sz w:val="22"/>
          <w:szCs w:val="22"/>
          <w:lang w:val="el-GR"/>
          <w14:ligatures w14:val="none"/>
        </w:rPr>
        <w:t xml:space="preserve"> στη Γαλλία.</w:t>
      </w:r>
    </w:p>
    <w:p w:rsidR="007A73F2"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Η πιθανότητα της </w:t>
      </w:r>
      <w:proofErr w:type="spellStart"/>
      <w:r w:rsidRPr="005B44CE">
        <w:rPr>
          <w:rFonts w:asciiTheme="majorHAnsi" w:eastAsia="Times New Roman" w:hAnsiTheme="majorHAnsi" w:cstheme="majorHAnsi"/>
          <w:color w:val="44546A" w:themeColor="text2"/>
          <w:kern w:val="0"/>
          <w:sz w:val="22"/>
          <w:szCs w:val="22"/>
          <w:lang w:val="el-GR"/>
          <w14:ligatures w14:val="none"/>
        </w:rPr>
        <w:t>αδιαμεσολάβητης</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παρατήρησης.</w:t>
      </w:r>
    </w:p>
    <w:p w:rsidR="007A73F2"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"Ο στόχος μου δεν είναι να κινηματογραφήσω τη ζωή όπως είναι, αλλά τη ζωή καθώς δημιουργείται". </w:t>
      </w:r>
      <w:r w:rsidRPr="005B44CE">
        <w:rPr>
          <w:rFonts w:asciiTheme="majorHAnsi" w:eastAsia="Times New Roman" w:hAnsiTheme="majorHAnsi" w:cstheme="majorHAnsi"/>
          <w:color w:val="44546A" w:themeColor="text2"/>
          <w:kern w:val="0"/>
          <w:sz w:val="22"/>
          <w:szCs w:val="22"/>
          <w:lang w:val="fr-FR"/>
          <w14:ligatures w14:val="none"/>
        </w:rPr>
        <w:t>Jean</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fr-FR"/>
          <w14:ligatures w14:val="none"/>
        </w:rPr>
        <w:t>Rouch</w:t>
      </w:r>
    </w:p>
    <w:p w:rsidR="000441F9"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i/>
          <w:iCs/>
          <w:color w:val="44546A" w:themeColor="text2"/>
          <w:kern w:val="0"/>
          <w:sz w:val="22"/>
          <w:szCs w:val="22"/>
          <w:lang w:val="fr-FR"/>
          <w14:ligatures w14:val="none"/>
        </w:rPr>
        <w:t>Les</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lang w:val="fr-FR"/>
          <w14:ligatures w14:val="none"/>
        </w:rPr>
        <w:t>Maitres</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lang w:val="fr-FR"/>
          <w14:ligatures w14:val="none"/>
        </w:rPr>
        <w:t>Fous</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lang w:val="fr-FR"/>
          <w14:ligatures w14:val="none"/>
        </w:rPr>
        <w:t>dir</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fr-FR"/>
          <w14:ligatures w14:val="none"/>
        </w:rPr>
        <w:t>Jean</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fr-FR"/>
          <w14:ligatures w14:val="none"/>
        </w:rPr>
        <w:t>Rouch</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fr-FR"/>
          <w14:ligatures w14:val="none"/>
        </w:rPr>
        <w:t>France</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gramStart"/>
      <w:r w:rsidRPr="005B44CE">
        <w:rPr>
          <w:rFonts w:asciiTheme="majorHAnsi" w:eastAsia="Times New Roman" w:hAnsiTheme="majorHAnsi" w:cstheme="majorHAnsi"/>
          <w:color w:val="44546A" w:themeColor="text2"/>
          <w:kern w:val="0"/>
          <w:sz w:val="22"/>
          <w:szCs w:val="22"/>
          <w:lang w:val="el-GR"/>
          <w14:ligatures w14:val="none"/>
        </w:rPr>
        <w:t>1955</w:t>
      </w:r>
      <w:r w:rsidR="007A73F2" w:rsidRPr="005B44CE">
        <w:rPr>
          <w:rFonts w:asciiTheme="majorHAnsi" w:eastAsia="Times New Roman" w:hAnsiTheme="majorHAnsi" w:cstheme="majorHAnsi"/>
          <w:color w:val="44546A" w:themeColor="text2"/>
          <w:kern w:val="0"/>
          <w:sz w:val="22"/>
          <w:szCs w:val="22"/>
          <w:lang w:val="el-GR"/>
          <w14:ligatures w14:val="none"/>
        </w:rPr>
        <w:t>:</w:t>
      </w:r>
      <w:proofErr w:type="gramEnd"/>
      <w:r w:rsidR="007A73F2" w:rsidRPr="005B44CE">
        <w:rPr>
          <w:rFonts w:asciiTheme="majorHAnsi" w:eastAsia="Times New Roman" w:hAnsiTheme="majorHAnsi" w:cstheme="majorHAnsi"/>
          <w:color w:val="44546A" w:themeColor="text2"/>
          <w:kern w:val="0"/>
          <w:sz w:val="22"/>
          <w:szCs w:val="22"/>
          <w:lang w:val="el-GR"/>
          <w14:ligatures w14:val="none"/>
        </w:rPr>
        <w:t xml:space="preserve"> </w:t>
      </w:r>
      <w:r w:rsidR="007A73F2" w:rsidRPr="005B44CE">
        <w:rPr>
          <w:rFonts w:asciiTheme="majorHAnsi" w:eastAsia="Times New Roman" w:hAnsiTheme="majorHAnsi" w:cstheme="majorHAnsi"/>
          <w:color w:val="44546A" w:themeColor="text2"/>
          <w:kern w:val="0"/>
          <w:sz w:val="22"/>
          <w:szCs w:val="22"/>
          <w:lang w:val="fr-FR"/>
          <w14:ligatures w14:val="none"/>
        </w:rPr>
        <w:t>https</w:t>
      </w:r>
      <w:r w:rsidR="007A73F2" w:rsidRPr="005B44CE">
        <w:rPr>
          <w:rFonts w:asciiTheme="majorHAnsi" w:eastAsia="Times New Roman" w:hAnsiTheme="majorHAnsi" w:cstheme="majorHAnsi"/>
          <w:color w:val="44546A" w:themeColor="text2"/>
          <w:kern w:val="0"/>
          <w:sz w:val="22"/>
          <w:szCs w:val="22"/>
          <w:lang w:val="el-GR"/>
          <w14:ligatures w14:val="none"/>
        </w:rPr>
        <w:t>://</w:t>
      </w:r>
      <w:r w:rsidR="007A73F2" w:rsidRPr="005B44CE">
        <w:rPr>
          <w:rFonts w:asciiTheme="majorHAnsi" w:eastAsia="Times New Roman" w:hAnsiTheme="majorHAnsi" w:cstheme="majorHAnsi"/>
          <w:color w:val="44546A" w:themeColor="text2"/>
          <w:kern w:val="0"/>
          <w:sz w:val="22"/>
          <w:szCs w:val="22"/>
          <w:lang w:val="fr-FR"/>
          <w14:ligatures w14:val="none"/>
        </w:rPr>
        <w:t>www</w:t>
      </w:r>
      <w:r w:rsidR="007A73F2" w:rsidRPr="005B44CE">
        <w:rPr>
          <w:rFonts w:asciiTheme="majorHAnsi" w:eastAsia="Times New Roman" w:hAnsiTheme="majorHAnsi" w:cstheme="majorHAnsi"/>
          <w:color w:val="44546A" w:themeColor="text2"/>
          <w:kern w:val="0"/>
          <w:sz w:val="22"/>
          <w:szCs w:val="22"/>
          <w:lang w:val="el-GR"/>
          <w14:ligatures w14:val="none"/>
        </w:rPr>
        <w:t>.</w:t>
      </w:r>
      <w:proofErr w:type="spellStart"/>
      <w:r w:rsidR="007A73F2" w:rsidRPr="005B44CE">
        <w:rPr>
          <w:rFonts w:asciiTheme="majorHAnsi" w:eastAsia="Times New Roman" w:hAnsiTheme="majorHAnsi" w:cstheme="majorHAnsi"/>
          <w:color w:val="44546A" w:themeColor="text2"/>
          <w:kern w:val="0"/>
          <w:sz w:val="22"/>
          <w:szCs w:val="22"/>
          <w:lang w:val="fr-FR"/>
          <w14:ligatures w14:val="none"/>
        </w:rPr>
        <w:t>youtube</w:t>
      </w:r>
      <w:proofErr w:type="spellEnd"/>
      <w:r w:rsidR="007A73F2" w:rsidRPr="005B44CE">
        <w:rPr>
          <w:rFonts w:asciiTheme="majorHAnsi" w:eastAsia="Times New Roman" w:hAnsiTheme="majorHAnsi" w:cstheme="majorHAnsi"/>
          <w:color w:val="44546A" w:themeColor="text2"/>
          <w:kern w:val="0"/>
          <w:sz w:val="22"/>
          <w:szCs w:val="22"/>
          <w:lang w:val="el-GR"/>
          <w14:ligatures w14:val="none"/>
        </w:rPr>
        <w:t>.</w:t>
      </w:r>
      <w:r w:rsidR="007A73F2" w:rsidRPr="005B44CE">
        <w:rPr>
          <w:rFonts w:asciiTheme="majorHAnsi" w:eastAsia="Times New Roman" w:hAnsiTheme="majorHAnsi" w:cstheme="majorHAnsi"/>
          <w:color w:val="44546A" w:themeColor="text2"/>
          <w:kern w:val="0"/>
          <w:sz w:val="22"/>
          <w:szCs w:val="22"/>
          <w:lang w:val="fr-FR"/>
          <w14:ligatures w14:val="none"/>
        </w:rPr>
        <w:t>com</w:t>
      </w:r>
      <w:r w:rsidR="007A73F2" w:rsidRPr="005B44CE">
        <w:rPr>
          <w:rFonts w:asciiTheme="majorHAnsi" w:eastAsia="Times New Roman" w:hAnsiTheme="majorHAnsi" w:cstheme="majorHAnsi"/>
          <w:color w:val="44546A" w:themeColor="text2"/>
          <w:kern w:val="0"/>
          <w:sz w:val="22"/>
          <w:szCs w:val="22"/>
          <w:lang w:val="el-GR"/>
          <w14:ligatures w14:val="none"/>
        </w:rPr>
        <w:t>/</w:t>
      </w:r>
      <w:proofErr w:type="spellStart"/>
      <w:r w:rsidR="007A73F2" w:rsidRPr="005B44CE">
        <w:rPr>
          <w:rFonts w:asciiTheme="majorHAnsi" w:eastAsia="Times New Roman" w:hAnsiTheme="majorHAnsi" w:cstheme="majorHAnsi"/>
          <w:color w:val="44546A" w:themeColor="text2"/>
          <w:kern w:val="0"/>
          <w:sz w:val="22"/>
          <w:szCs w:val="22"/>
          <w:lang w:val="fr-FR"/>
          <w14:ligatures w14:val="none"/>
        </w:rPr>
        <w:t>watch</w:t>
      </w:r>
      <w:proofErr w:type="spellEnd"/>
      <w:r w:rsidR="007A73F2" w:rsidRPr="005B44CE">
        <w:rPr>
          <w:rFonts w:asciiTheme="majorHAnsi" w:eastAsia="Times New Roman" w:hAnsiTheme="majorHAnsi" w:cstheme="majorHAnsi"/>
          <w:color w:val="44546A" w:themeColor="text2"/>
          <w:kern w:val="0"/>
          <w:sz w:val="22"/>
          <w:szCs w:val="22"/>
          <w:lang w:val="el-GR"/>
          <w14:ligatures w14:val="none"/>
        </w:rPr>
        <w:t>?</w:t>
      </w:r>
      <w:r w:rsidR="007A73F2" w:rsidRPr="005B44CE">
        <w:rPr>
          <w:rFonts w:asciiTheme="majorHAnsi" w:eastAsia="Times New Roman" w:hAnsiTheme="majorHAnsi" w:cstheme="majorHAnsi"/>
          <w:color w:val="44546A" w:themeColor="text2"/>
          <w:kern w:val="0"/>
          <w:sz w:val="22"/>
          <w:szCs w:val="22"/>
          <w:lang w:val="fr-FR"/>
          <w14:ligatures w14:val="none"/>
        </w:rPr>
        <w:t>v</w:t>
      </w:r>
      <w:r w:rsidR="007A73F2" w:rsidRPr="005B44CE">
        <w:rPr>
          <w:rFonts w:asciiTheme="majorHAnsi" w:eastAsia="Times New Roman" w:hAnsiTheme="majorHAnsi" w:cstheme="majorHAnsi"/>
          <w:color w:val="44546A" w:themeColor="text2"/>
          <w:kern w:val="0"/>
          <w:sz w:val="22"/>
          <w:szCs w:val="22"/>
          <w:lang w:val="el-GR"/>
          <w14:ligatures w14:val="none"/>
        </w:rPr>
        <w:t>=9</w:t>
      </w:r>
      <w:r w:rsidR="007A73F2" w:rsidRPr="005B44CE">
        <w:rPr>
          <w:rFonts w:asciiTheme="majorHAnsi" w:eastAsia="Times New Roman" w:hAnsiTheme="majorHAnsi" w:cstheme="majorHAnsi"/>
          <w:color w:val="44546A" w:themeColor="text2"/>
          <w:kern w:val="0"/>
          <w:sz w:val="22"/>
          <w:szCs w:val="22"/>
          <w:lang w:val="fr-FR"/>
          <w14:ligatures w14:val="none"/>
        </w:rPr>
        <w:t>G</w:t>
      </w:r>
      <w:r w:rsidR="007A73F2" w:rsidRPr="005B44CE">
        <w:rPr>
          <w:rFonts w:asciiTheme="majorHAnsi" w:eastAsia="Times New Roman" w:hAnsiTheme="majorHAnsi" w:cstheme="majorHAnsi"/>
          <w:color w:val="44546A" w:themeColor="text2"/>
          <w:kern w:val="0"/>
          <w:sz w:val="22"/>
          <w:szCs w:val="22"/>
          <w:lang w:val="el-GR"/>
          <w14:ligatures w14:val="none"/>
        </w:rPr>
        <w:t>9</w:t>
      </w:r>
      <w:proofErr w:type="spellStart"/>
      <w:r w:rsidR="007A73F2" w:rsidRPr="005B44CE">
        <w:rPr>
          <w:rFonts w:asciiTheme="majorHAnsi" w:eastAsia="Times New Roman" w:hAnsiTheme="majorHAnsi" w:cstheme="majorHAnsi"/>
          <w:color w:val="44546A" w:themeColor="text2"/>
          <w:kern w:val="0"/>
          <w:sz w:val="22"/>
          <w:szCs w:val="22"/>
          <w:lang w:val="fr-FR"/>
          <w14:ligatures w14:val="none"/>
        </w:rPr>
        <w:t>mlBlWNcY</w:t>
      </w:r>
      <w:proofErr w:type="spellEnd"/>
      <w:r w:rsidRPr="005B44CE">
        <w:rPr>
          <w:rFonts w:asciiTheme="majorHAnsi" w:eastAsia="Times New Roman" w:hAnsiTheme="majorHAnsi" w:cstheme="majorHAnsi"/>
          <w:color w:val="44546A" w:themeColor="text2"/>
          <w:kern w:val="0"/>
          <w:sz w:val="22"/>
          <w:szCs w:val="22"/>
          <w:lang w:val="el-GR"/>
          <w14:ligatures w14:val="none"/>
        </w:rPr>
        <w:br/>
      </w:r>
      <w:proofErr w:type="spellStart"/>
      <w:r w:rsidRPr="005B44CE">
        <w:rPr>
          <w:rFonts w:asciiTheme="majorHAnsi" w:eastAsia="Times New Roman" w:hAnsiTheme="majorHAnsi" w:cstheme="majorHAnsi"/>
          <w:i/>
          <w:iCs/>
          <w:color w:val="44546A" w:themeColor="text2"/>
          <w:kern w:val="0"/>
          <w:sz w:val="22"/>
          <w:szCs w:val="22"/>
          <w:lang w:val="fr-FR"/>
          <w14:ligatures w14:val="none"/>
        </w:rPr>
        <w:t>Chronicle</w:t>
      </w:r>
      <w:proofErr w:type="spellEnd"/>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lang w:val="fr-FR"/>
          <w14:ligatures w14:val="none"/>
        </w:rPr>
        <w:t>of</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lang w:val="fr-FR"/>
          <w14:ligatures w14:val="none"/>
        </w:rPr>
        <w:t>a</w:t>
      </w:r>
      <w:r w:rsidRPr="005B44CE">
        <w:rPr>
          <w:rFonts w:asciiTheme="majorHAnsi" w:eastAsia="Times New Roman" w:hAnsiTheme="majorHAnsi" w:cstheme="majorHAnsi"/>
          <w:i/>
          <w:iCs/>
          <w:color w:val="44546A" w:themeColor="text2"/>
          <w:kern w:val="0"/>
          <w:sz w:val="22"/>
          <w:szCs w:val="22"/>
          <w:lang w:val="el-GR"/>
          <w14:ligatures w14:val="none"/>
        </w:rPr>
        <w:t xml:space="preserve"> </w:t>
      </w:r>
      <w:r w:rsidRPr="005B44CE">
        <w:rPr>
          <w:rFonts w:asciiTheme="majorHAnsi" w:eastAsia="Times New Roman" w:hAnsiTheme="majorHAnsi" w:cstheme="majorHAnsi"/>
          <w:i/>
          <w:iCs/>
          <w:color w:val="44546A" w:themeColor="text2"/>
          <w:kern w:val="0"/>
          <w:sz w:val="22"/>
          <w:szCs w:val="22"/>
          <w:lang w:val="fr-FR"/>
          <w14:ligatures w14:val="none"/>
        </w:rPr>
        <w:t>Summer</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lang w:val="fr-FR"/>
          <w14:ligatures w14:val="none"/>
        </w:rPr>
        <w:t>dir</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Jean</w:t>
      </w:r>
      <w:r w:rsidRPr="005B44CE">
        <w:rPr>
          <w:rFonts w:asciiTheme="majorHAnsi" w:eastAsia="Times New Roman" w:hAnsiTheme="majorHAnsi" w:cstheme="majorHAnsi"/>
          <w:color w:val="44546A" w:themeColor="text2"/>
          <w:kern w:val="0"/>
          <w:sz w:val="22"/>
          <w:szCs w:val="22"/>
          <w:lang w:val="el-GR"/>
          <w14:ligatures w14:val="none"/>
        </w:rPr>
        <w:t xml:space="preserve"> </w:t>
      </w:r>
      <w:proofErr w:type="spellStart"/>
      <w:r w:rsidRPr="005B44CE">
        <w:rPr>
          <w:rFonts w:asciiTheme="majorHAnsi" w:eastAsia="Times New Roman" w:hAnsiTheme="majorHAnsi" w:cstheme="majorHAnsi"/>
          <w:color w:val="44546A" w:themeColor="text2"/>
          <w:kern w:val="0"/>
          <w:sz w:val="22"/>
          <w:szCs w:val="22"/>
          <w14:ligatures w14:val="none"/>
        </w:rPr>
        <w:t>Rouch</w:t>
      </w:r>
      <w:proofErr w:type="spellEnd"/>
      <w:r w:rsidRPr="005B44CE">
        <w:rPr>
          <w:rFonts w:asciiTheme="majorHAnsi" w:eastAsia="Times New Roman" w:hAnsiTheme="majorHAnsi" w:cstheme="majorHAnsi"/>
          <w:color w:val="44546A" w:themeColor="text2"/>
          <w:kern w:val="0"/>
          <w:sz w:val="22"/>
          <w:szCs w:val="22"/>
          <w:lang w:val="el-GR"/>
          <w14:ligatures w14:val="none"/>
        </w:rPr>
        <w:t xml:space="preserve"> – </w:t>
      </w:r>
      <w:r w:rsidRPr="005B44CE">
        <w:rPr>
          <w:rFonts w:asciiTheme="majorHAnsi" w:eastAsia="Times New Roman" w:hAnsiTheme="majorHAnsi" w:cstheme="majorHAnsi"/>
          <w:color w:val="44546A" w:themeColor="text2"/>
          <w:kern w:val="0"/>
          <w:sz w:val="22"/>
          <w:szCs w:val="22"/>
          <w14:ligatures w14:val="none"/>
        </w:rPr>
        <w:t>Edgar</w:t>
      </w:r>
      <w:r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14:ligatures w14:val="none"/>
        </w:rPr>
        <w:t>Morin</w:t>
      </w:r>
      <w:r w:rsidRPr="005B44CE">
        <w:rPr>
          <w:rFonts w:asciiTheme="majorHAnsi" w:eastAsia="Times New Roman" w:hAnsiTheme="majorHAnsi" w:cstheme="majorHAnsi"/>
          <w:color w:val="44546A" w:themeColor="text2"/>
          <w:kern w:val="0"/>
          <w:sz w:val="22"/>
          <w:szCs w:val="22"/>
          <w:lang w:val="el-GR"/>
          <w14:ligatures w14:val="none"/>
        </w:rPr>
        <w:t xml:space="preserve"> 1961</w:t>
      </w:r>
      <w:r w:rsidR="005E36FA" w:rsidRPr="005B44CE">
        <w:rPr>
          <w:rFonts w:asciiTheme="majorHAnsi" w:eastAsia="Times New Roman" w:hAnsiTheme="majorHAnsi" w:cstheme="majorHAnsi"/>
          <w:color w:val="44546A" w:themeColor="text2"/>
          <w:kern w:val="0"/>
          <w:sz w:val="22"/>
          <w:szCs w:val="22"/>
          <w:lang w:val="el-GR"/>
          <w14:ligatures w14:val="none"/>
        </w:rPr>
        <w:t xml:space="preserve">: </w:t>
      </w:r>
      <w:r w:rsidR="005E36FA" w:rsidRPr="005B44CE">
        <w:rPr>
          <w:rFonts w:asciiTheme="majorHAnsi" w:eastAsia="Times New Roman" w:hAnsiTheme="majorHAnsi" w:cstheme="majorHAnsi"/>
          <w:color w:val="44546A" w:themeColor="text2"/>
          <w:kern w:val="0"/>
          <w:sz w:val="22"/>
          <w:szCs w:val="22"/>
          <w14:ligatures w14:val="none"/>
        </w:rPr>
        <w:t>https</w:t>
      </w:r>
      <w:r w:rsidR="005E36FA" w:rsidRPr="005B44CE">
        <w:rPr>
          <w:rFonts w:asciiTheme="majorHAnsi" w:eastAsia="Times New Roman" w:hAnsiTheme="majorHAnsi" w:cstheme="majorHAnsi"/>
          <w:color w:val="44546A" w:themeColor="text2"/>
          <w:kern w:val="0"/>
          <w:sz w:val="22"/>
          <w:szCs w:val="22"/>
          <w:lang w:val="el-GR"/>
          <w14:ligatures w14:val="none"/>
        </w:rPr>
        <w:t>://</w:t>
      </w:r>
      <w:r w:rsidR="005E36FA" w:rsidRPr="005B44CE">
        <w:rPr>
          <w:rFonts w:asciiTheme="majorHAnsi" w:eastAsia="Times New Roman" w:hAnsiTheme="majorHAnsi" w:cstheme="majorHAnsi"/>
          <w:color w:val="44546A" w:themeColor="text2"/>
          <w:kern w:val="0"/>
          <w:sz w:val="22"/>
          <w:szCs w:val="22"/>
          <w14:ligatures w14:val="none"/>
        </w:rPr>
        <w:t>www</w:t>
      </w:r>
      <w:r w:rsidR="005E36FA" w:rsidRPr="005B44CE">
        <w:rPr>
          <w:rFonts w:asciiTheme="majorHAnsi" w:eastAsia="Times New Roman" w:hAnsiTheme="majorHAnsi" w:cstheme="majorHAnsi"/>
          <w:color w:val="44546A" w:themeColor="text2"/>
          <w:kern w:val="0"/>
          <w:sz w:val="22"/>
          <w:szCs w:val="22"/>
          <w:lang w:val="el-GR"/>
          <w14:ligatures w14:val="none"/>
        </w:rPr>
        <w:t>.</w:t>
      </w:r>
      <w:proofErr w:type="spellStart"/>
      <w:r w:rsidR="005E36FA" w:rsidRPr="005B44CE">
        <w:rPr>
          <w:rFonts w:asciiTheme="majorHAnsi" w:eastAsia="Times New Roman" w:hAnsiTheme="majorHAnsi" w:cstheme="majorHAnsi"/>
          <w:color w:val="44546A" w:themeColor="text2"/>
          <w:kern w:val="0"/>
          <w:sz w:val="22"/>
          <w:szCs w:val="22"/>
          <w14:ligatures w14:val="none"/>
        </w:rPr>
        <w:t>youtube</w:t>
      </w:r>
      <w:proofErr w:type="spellEnd"/>
      <w:r w:rsidR="005E36FA" w:rsidRPr="005B44CE">
        <w:rPr>
          <w:rFonts w:asciiTheme="majorHAnsi" w:eastAsia="Times New Roman" w:hAnsiTheme="majorHAnsi" w:cstheme="majorHAnsi"/>
          <w:color w:val="44546A" w:themeColor="text2"/>
          <w:kern w:val="0"/>
          <w:sz w:val="22"/>
          <w:szCs w:val="22"/>
          <w:lang w:val="el-GR"/>
          <w14:ligatures w14:val="none"/>
        </w:rPr>
        <w:t>.</w:t>
      </w:r>
      <w:r w:rsidR="005E36FA" w:rsidRPr="005B44CE">
        <w:rPr>
          <w:rFonts w:asciiTheme="majorHAnsi" w:eastAsia="Times New Roman" w:hAnsiTheme="majorHAnsi" w:cstheme="majorHAnsi"/>
          <w:color w:val="44546A" w:themeColor="text2"/>
          <w:kern w:val="0"/>
          <w:sz w:val="22"/>
          <w:szCs w:val="22"/>
          <w14:ligatures w14:val="none"/>
        </w:rPr>
        <w:t>com</w:t>
      </w:r>
      <w:r w:rsidR="005E36FA" w:rsidRPr="005B44CE">
        <w:rPr>
          <w:rFonts w:asciiTheme="majorHAnsi" w:eastAsia="Times New Roman" w:hAnsiTheme="majorHAnsi" w:cstheme="majorHAnsi"/>
          <w:color w:val="44546A" w:themeColor="text2"/>
          <w:kern w:val="0"/>
          <w:sz w:val="22"/>
          <w:szCs w:val="22"/>
          <w:lang w:val="el-GR"/>
          <w14:ligatures w14:val="none"/>
        </w:rPr>
        <w:t>/</w:t>
      </w:r>
      <w:r w:rsidR="005E36FA" w:rsidRPr="005B44CE">
        <w:rPr>
          <w:rFonts w:asciiTheme="majorHAnsi" w:eastAsia="Times New Roman" w:hAnsiTheme="majorHAnsi" w:cstheme="majorHAnsi"/>
          <w:color w:val="44546A" w:themeColor="text2"/>
          <w:kern w:val="0"/>
          <w:sz w:val="22"/>
          <w:szCs w:val="22"/>
          <w14:ligatures w14:val="none"/>
        </w:rPr>
        <w:t>watch</w:t>
      </w:r>
      <w:r w:rsidR="005E36FA" w:rsidRPr="005B44CE">
        <w:rPr>
          <w:rFonts w:asciiTheme="majorHAnsi" w:eastAsia="Times New Roman" w:hAnsiTheme="majorHAnsi" w:cstheme="majorHAnsi"/>
          <w:color w:val="44546A" w:themeColor="text2"/>
          <w:kern w:val="0"/>
          <w:sz w:val="22"/>
          <w:szCs w:val="22"/>
          <w:lang w:val="el-GR"/>
          <w14:ligatures w14:val="none"/>
        </w:rPr>
        <w:t>?</w:t>
      </w:r>
      <w:r w:rsidR="005E36FA" w:rsidRPr="005B44CE">
        <w:rPr>
          <w:rFonts w:asciiTheme="majorHAnsi" w:eastAsia="Times New Roman" w:hAnsiTheme="majorHAnsi" w:cstheme="majorHAnsi"/>
          <w:color w:val="44546A" w:themeColor="text2"/>
          <w:kern w:val="0"/>
          <w:sz w:val="22"/>
          <w:szCs w:val="22"/>
          <w14:ligatures w14:val="none"/>
        </w:rPr>
        <w:t>v</w:t>
      </w:r>
      <w:r w:rsidR="005E36FA" w:rsidRPr="005B44CE">
        <w:rPr>
          <w:rFonts w:asciiTheme="majorHAnsi" w:eastAsia="Times New Roman" w:hAnsiTheme="majorHAnsi" w:cstheme="majorHAnsi"/>
          <w:color w:val="44546A" w:themeColor="text2"/>
          <w:kern w:val="0"/>
          <w:sz w:val="22"/>
          <w:szCs w:val="22"/>
          <w:lang w:val="el-GR"/>
          <w14:ligatures w14:val="none"/>
        </w:rPr>
        <w:t>=</w:t>
      </w:r>
      <w:r w:rsidR="005E36FA" w:rsidRPr="005B44CE">
        <w:rPr>
          <w:rFonts w:asciiTheme="majorHAnsi" w:eastAsia="Times New Roman" w:hAnsiTheme="majorHAnsi" w:cstheme="majorHAnsi"/>
          <w:color w:val="44546A" w:themeColor="text2"/>
          <w:kern w:val="0"/>
          <w:sz w:val="22"/>
          <w:szCs w:val="22"/>
          <w14:ligatures w14:val="none"/>
        </w:rPr>
        <w:t>U</w:t>
      </w:r>
      <w:r w:rsidR="005E36FA" w:rsidRPr="005B44CE">
        <w:rPr>
          <w:rFonts w:asciiTheme="majorHAnsi" w:eastAsia="Times New Roman" w:hAnsiTheme="majorHAnsi" w:cstheme="majorHAnsi"/>
          <w:color w:val="44546A" w:themeColor="text2"/>
          <w:kern w:val="0"/>
          <w:sz w:val="22"/>
          <w:szCs w:val="22"/>
          <w:lang w:val="el-GR"/>
          <w14:ligatures w14:val="none"/>
        </w:rPr>
        <w:t>4</w:t>
      </w:r>
      <w:proofErr w:type="spellStart"/>
      <w:r w:rsidR="005E36FA" w:rsidRPr="005B44CE">
        <w:rPr>
          <w:rFonts w:asciiTheme="majorHAnsi" w:eastAsia="Times New Roman" w:hAnsiTheme="majorHAnsi" w:cstheme="majorHAnsi"/>
          <w:color w:val="44546A" w:themeColor="text2"/>
          <w:kern w:val="0"/>
          <w:sz w:val="22"/>
          <w:szCs w:val="22"/>
          <w14:ligatures w14:val="none"/>
        </w:rPr>
        <w:t>sydNFrTzo</w:t>
      </w:r>
      <w:proofErr w:type="spellEnd"/>
    </w:p>
    <w:p w:rsidR="000441F9" w:rsidRPr="005B44CE" w:rsidRDefault="007A73F2"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Παρατηρήσεις στο</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0441F9" w:rsidRPr="005B44CE">
        <w:rPr>
          <w:rFonts w:asciiTheme="majorHAnsi" w:eastAsia="Times New Roman" w:hAnsiTheme="majorHAnsi" w:cstheme="majorHAnsi"/>
          <w:color w:val="44546A" w:themeColor="text2"/>
          <w:kern w:val="0"/>
          <w:sz w:val="22"/>
          <w:szCs w:val="22"/>
          <w14:ligatures w14:val="none"/>
        </w:rPr>
        <w:t>video</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0441F9" w:rsidRPr="005B44CE">
        <w:rPr>
          <w:rFonts w:asciiTheme="majorHAnsi" w:eastAsia="Times New Roman" w:hAnsiTheme="majorHAnsi" w:cstheme="majorHAnsi"/>
          <w:color w:val="44546A" w:themeColor="text2"/>
          <w:kern w:val="0"/>
          <w:sz w:val="22"/>
          <w:szCs w:val="22"/>
          <w14:ligatures w14:val="none"/>
        </w:rPr>
        <w:t>project</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5E36FA"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w:t>
      </w:r>
      <w:r w:rsidR="000441F9" w:rsidRPr="005B44CE">
        <w:rPr>
          <w:rFonts w:asciiTheme="majorHAnsi" w:eastAsia="Times New Roman" w:hAnsiTheme="majorHAnsi" w:cstheme="majorHAnsi"/>
          <w:color w:val="44546A" w:themeColor="text2"/>
          <w:kern w:val="0"/>
          <w:sz w:val="22"/>
          <w:szCs w:val="22"/>
          <w:lang w:val="el-GR"/>
          <w14:ligatures w14:val="none"/>
        </w:rPr>
        <w:t xml:space="preserve"> 7</w:t>
      </w:r>
      <w:r w:rsidRPr="005B44CE">
        <w:rPr>
          <w:rFonts w:asciiTheme="majorHAnsi" w:eastAsia="Times New Roman" w:hAnsiTheme="majorHAnsi" w:cstheme="majorHAnsi"/>
          <w:color w:val="44546A" w:themeColor="text2"/>
          <w:kern w:val="0"/>
          <w:sz w:val="22"/>
          <w:szCs w:val="22"/>
          <w:lang w:val="el-GR"/>
          <w14:ligatures w14:val="none"/>
        </w:rPr>
        <w:t>: Αυτοβιογραφική ταινία</w:t>
      </w:r>
      <w:r w:rsidR="00BD5831" w:rsidRPr="005B44CE">
        <w:rPr>
          <w:rFonts w:asciiTheme="majorHAnsi" w:eastAsia="Times New Roman" w:hAnsiTheme="majorHAnsi" w:cstheme="majorHAnsi"/>
          <w:color w:val="44546A" w:themeColor="text2"/>
          <w:kern w:val="0"/>
          <w:sz w:val="22"/>
          <w:szCs w:val="22"/>
          <w:lang w:val="el-GR"/>
          <w14:ligatures w14:val="none"/>
        </w:rPr>
        <w:t xml:space="preserve"> – Προσωπική και συλλογική μνήμη</w:t>
      </w:r>
    </w:p>
    <w:p w:rsidR="005E36FA" w:rsidRPr="005B44CE" w:rsidRDefault="005E36FA"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Πώς επηρεάζει ο προσωπικός/εξομολογητικός τρόπος την «Αλήθεια» του ντοκιμαντέρ; Μπορεί η κατάρρευση του υποκειμένου/συγγραφέα να βάλει μία διαχωριστική γραμμή ανάμεσα στα αισθητικά και ηθικά διλλήματα  ενός ντοκιμαντέρ;</w:t>
      </w:r>
    </w:p>
    <w:p w:rsidR="000441F9"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Ταινίες</w:t>
      </w:r>
      <w:r w:rsidR="000441F9" w:rsidRPr="005B44CE">
        <w:rPr>
          <w:rFonts w:asciiTheme="majorHAnsi" w:eastAsia="Times New Roman" w:hAnsiTheme="majorHAnsi" w:cstheme="majorHAnsi"/>
          <w:color w:val="44546A" w:themeColor="text2"/>
          <w:kern w:val="0"/>
          <w:sz w:val="22"/>
          <w:szCs w:val="22"/>
          <w14:ligatures w14:val="none"/>
        </w:rPr>
        <w:t xml:space="preserve">: </w:t>
      </w:r>
    </w:p>
    <w:p w:rsidR="005E36FA"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 xml:space="preserve">Six O’clock </w:t>
      </w:r>
      <w:proofErr w:type="gramStart"/>
      <w:r w:rsidRPr="005B44CE">
        <w:rPr>
          <w:rFonts w:asciiTheme="majorHAnsi" w:eastAsia="Times New Roman" w:hAnsiTheme="majorHAnsi" w:cstheme="majorHAnsi"/>
          <w:i/>
          <w:iCs/>
          <w:color w:val="44546A" w:themeColor="text2"/>
          <w:kern w:val="0"/>
          <w:sz w:val="22"/>
          <w:szCs w:val="22"/>
          <w14:ligatures w14:val="none"/>
        </w:rPr>
        <w:t>News</w:t>
      </w:r>
      <w:r w:rsidRPr="005B44CE">
        <w:rPr>
          <w:rFonts w:asciiTheme="majorHAnsi" w:eastAsia="Times New Roman" w:hAnsiTheme="majorHAnsi" w:cstheme="majorHAnsi"/>
          <w:color w:val="44546A" w:themeColor="text2"/>
          <w:kern w:val="0"/>
          <w:sz w:val="22"/>
          <w:szCs w:val="22"/>
          <w14:ligatures w14:val="none"/>
        </w:rPr>
        <w:t>,.</w:t>
      </w:r>
      <w:proofErr w:type="gramEnd"/>
      <w:r w:rsidRPr="005B44CE">
        <w:rPr>
          <w:rFonts w:asciiTheme="majorHAnsi" w:eastAsia="Times New Roman" w:hAnsiTheme="majorHAnsi" w:cstheme="majorHAnsi"/>
          <w:color w:val="44546A" w:themeColor="text2"/>
          <w:kern w:val="0"/>
          <w:sz w:val="22"/>
          <w:szCs w:val="22"/>
          <w14:ligatures w14:val="none"/>
        </w:rPr>
        <w:t xml:space="preserve"> Ross Mc </w:t>
      </w:r>
      <w:proofErr w:type="spellStart"/>
      <w:proofErr w:type="gramStart"/>
      <w:r w:rsidRPr="005B44CE">
        <w:rPr>
          <w:rFonts w:asciiTheme="majorHAnsi" w:eastAsia="Times New Roman" w:hAnsiTheme="majorHAnsi" w:cstheme="majorHAnsi"/>
          <w:color w:val="44546A" w:themeColor="text2"/>
          <w:kern w:val="0"/>
          <w:sz w:val="22"/>
          <w:szCs w:val="22"/>
          <w14:ligatures w14:val="none"/>
        </w:rPr>
        <w:t>Elwee</w:t>
      </w:r>
      <w:proofErr w:type="spellEnd"/>
      <w:r w:rsidRPr="005B44CE">
        <w:rPr>
          <w:rFonts w:asciiTheme="majorHAnsi" w:eastAsia="Times New Roman" w:hAnsiTheme="majorHAnsi" w:cstheme="majorHAnsi"/>
          <w:color w:val="44546A" w:themeColor="text2"/>
          <w:kern w:val="0"/>
          <w:sz w:val="22"/>
          <w:szCs w:val="22"/>
          <w14:ligatures w14:val="none"/>
        </w:rPr>
        <w:t xml:space="preserve"> </w:t>
      </w:r>
      <w:r w:rsidR="00BD5831" w:rsidRPr="005B44CE">
        <w:rPr>
          <w:rFonts w:asciiTheme="majorHAnsi" w:eastAsia="Times New Roman" w:hAnsiTheme="majorHAnsi" w:cstheme="majorHAnsi"/>
          <w:color w:val="44546A" w:themeColor="text2"/>
          <w:kern w:val="0"/>
          <w:sz w:val="22"/>
          <w:szCs w:val="22"/>
          <w14:ligatures w14:val="none"/>
        </w:rPr>
        <w:t>:</w:t>
      </w:r>
      <w:proofErr w:type="gramEnd"/>
      <w:r w:rsidR="00BD5831" w:rsidRPr="005B44CE">
        <w:rPr>
          <w:rFonts w:asciiTheme="majorHAnsi" w:eastAsia="Times New Roman" w:hAnsiTheme="majorHAnsi" w:cstheme="majorHAnsi"/>
          <w:color w:val="44546A" w:themeColor="text2"/>
          <w:kern w:val="0"/>
          <w:sz w:val="22"/>
          <w:szCs w:val="22"/>
          <w14:ligatures w14:val="none"/>
        </w:rPr>
        <w:t xml:space="preserve"> https://www.youtube.com/watch?v=ZVEWizLChQU</w:t>
      </w:r>
    </w:p>
    <w:p w:rsidR="005E36FA"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t>Nobody’s Business</w:t>
      </w:r>
      <w:r w:rsidR="00496AED" w:rsidRPr="005B44CE">
        <w:rPr>
          <w:rFonts w:asciiTheme="majorHAnsi" w:eastAsia="Times New Roman" w:hAnsiTheme="majorHAnsi" w:cstheme="majorHAnsi"/>
          <w:color w:val="44546A" w:themeColor="text2"/>
          <w:kern w:val="0"/>
          <w:sz w:val="22"/>
          <w:szCs w:val="22"/>
          <w14:ligatures w14:val="none"/>
        </w:rPr>
        <w:t xml:space="preserve"> 1996. </w:t>
      </w:r>
      <w:r w:rsidRPr="005B44CE">
        <w:rPr>
          <w:rFonts w:asciiTheme="majorHAnsi" w:eastAsia="Times New Roman" w:hAnsiTheme="majorHAnsi" w:cstheme="majorHAnsi"/>
          <w:color w:val="44546A" w:themeColor="text2"/>
          <w:kern w:val="0"/>
          <w:sz w:val="22"/>
          <w:szCs w:val="22"/>
          <w14:ligatures w14:val="none"/>
        </w:rPr>
        <w:t>Alan Berliner</w:t>
      </w:r>
      <w:r w:rsidR="00496AED" w:rsidRPr="005B44CE">
        <w:rPr>
          <w:rFonts w:asciiTheme="majorHAnsi" w:eastAsia="Times New Roman" w:hAnsiTheme="majorHAnsi" w:cstheme="majorHAnsi"/>
          <w:color w:val="44546A" w:themeColor="text2"/>
          <w:kern w:val="0"/>
          <w:sz w:val="22"/>
          <w:szCs w:val="22"/>
          <w14:ligatures w14:val="none"/>
        </w:rPr>
        <w:t>: https://vimeo.com/468500052</w:t>
      </w:r>
    </w:p>
    <w:p w:rsidR="00BD5831" w:rsidRPr="005B44CE" w:rsidRDefault="00BD5831"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hAnsiTheme="majorHAnsi" w:cstheme="majorHAnsi"/>
          <w:i/>
          <w:iCs/>
          <w:color w:val="44546A" w:themeColor="text2"/>
          <w:sz w:val="22"/>
          <w:szCs w:val="22"/>
        </w:rPr>
        <w:t>The Family Album</w:t>
      </w:r>
      <w:r w:rsidR="00496AED" w:rsidRPr="005B44CE">
        <w:rPr>
          <w:rFonts w:asciiTheme="majorHAnsi" w:hAnsiTheme="majorHAnsi" w:cstheme="majorHAnsi"/>
          <w:color w:val="44546A" w:themeColor="text2"/>
          <w:sz w:val="22"/>
          <w:szCs w:val="22"/>
        </w:rPr>
        <w:t xml:space="preserve"> 1988, </w:t>
      </w:r>
      <w:r w:rsidRPr="005B44CE">
        <w:rPr>
          <w:rFonts w:asciiTheme="majorHAnsi" w:hAnsiTheme="majorHAnsi" w:cstheme="majorHAnsi"/>
          <w:color w:val="44546A" w:themeColor="text2"/>
          <w:sz w:val="22"/>
          <w:szCs w:val="22"/>
        </w:rPr>
        <w:t>Alan Berliner</w:t>
      </w:r>
      <w:r w:rsidR="00496AED" w:rsidRPr="005B44CE">
        <w:rPr>
          <w:rFonts w:asciiTheme="majorHAnsi" w:hAnsiTheme="majorHAnsi" w:cstheme="majorHAnsi"/>
          <w:color w:val="44546A" w:themeColor="text2"/>
          <w:sz w:val="22"/>
          <w:szCs w:val="22"/>
        </w:rPr>
        <w:t xml:space="preserve">: </w:t>
      </w:r>
      <w:r w:rsidRPr="005B44CE">
        <w:rPr>
          <w:rFonts w:asciiTheme="majorHAnsi" w:hAnsiTheme="majorHAnsi" w:cstheme="majorHAnsi"/>
          <w:color w:val="44546A" w:themeColor="text2"/>
          <w:sz w:val="22"/>
          <w:szCs w:val="22"/>
        </w:rPr>
        <w:t xml:space="preserve"> https://www.youtube.com/watch?v=wUSuEktYC_w</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i/>
          <w:iCs/>
          <w:color w:val="44546A" w:themeColor="text2"/>
          <w:kern w:val="0"/>
          <w:sz w:val="22"/>
          <w:szCs w:val="22"/>
          <w14:ligatures w14:val="none"/>
        </w:rPr>
        <w:lastRenderedPageBreak/>
        <w:t>Whited Sepulchre</w:t>
      </w:r>
      <w:r w:rsidR="00496AED" w:rsidRPr="005B44CE">
        <w:rPr>
          <w:rFonts w:asciiTheme="majorHAnsi" w:eastAsia="Times New Roman" w:hAnsiTheme="majorHAnsi" w:cstheme="majorHAnsi"/>
          <w:color w:val="44546A" w:themeColor="text2"/>
          <w:kern w:val="0"/>
          <w:sz w:val="22"/>
          <w:szCs w:val="22"/>
          <w14:ligatures w14:val="none"/>
        </w:rPr>
        <w:t xml:space="preserve"> </w:t>
      </w:r>
      <w:r w:rsidR="00BD5831" w:rsidRPr="005B44CE">
        <w:rPr>
          <w:rFonts w:asciiTheme="majorHAnsi" w:eastAsia="Times New Roman" w:hAnsiTheme="majorHAnsi" w:cstheme="majorHAnsi"/>
          <w:color w:val="44546A" w:themeColor="text2"/>
          <w:kern w:val="0"/>
          <w:sz w:val="22"/>
          <w:szCs w:val="22"/>
          <w14:ligatures w14:val="none"/>
        </w:rPr>
        <w:t xml:space="preserve">2008, </w:t>
      </w:r>
      <w:r w:rsidRPr="005B44CE">
        <w:rPr>
          <w:rFonts w:asciiTheme="majorHAnsi" w:eastAsia="Times New Roman" w:hAnsiTheme="majorHAnsi" w:cstheme="majorHAnsi"/>
          <w:color w:val="44546A" w:themeColor="text2"/>
          <w:kern w:val="0"/>
          <w:sz w:val="22"/>
          <w:szCs w:val="22"/>
          <w14:ligatures w14:val="none"/>
        </w:rPr>
        <w:t xml:space="preserve">Tony </w:t>
      </w:r>
      <w:proofErr w:type="spellStart"/>
      <w:r w:rsidRPr="005B44CE">
        <w:rPr>
          <w:rFonts w:asciiTheme="majorHAnsi" w:eastAsia="Times New Roman" w:hAnsiTheme="majorHAnsi" w:cstheme="majorHAnsi"/>
          <w:color w:val="44546A" w:themeColor="text2"/>
          <w:kern w:val="0"/>
          <w:sz w:val="22"/>
          <w:szCs w:val="22"/>
          <w14:ligatures w14:val="none"/>
        </w:rPr>
        <w:t>Dowmunt</w:t>
      </w:r>
      <w:proofErr w:type="spellEnd"/>
      <w:r w:rsidR="00BD5831" w:rsidRPr="005B44CE">
        <w:rPr>
          <w:rFonts w:asciiTheme="majorHAnsi" w:eastAsia="Times New Roman" w:hAnsiTheme="majorHAnsi" w:cstheme="majorHAnsi"/>
          <w:color w:val="44546A" w:themeColor="text2"/>
          <w:kern w:val="0"/>
          <w:sz w:val="22"/>
          <w:szCs w:val="22"/>
          <w14:ligatures w14:val="none"/>
        </w:rPr>
        <w:t>:</w:t>
      </w:r>
      <w:r w:rsidRPr="005B44CE">
        <w:rPr>
          <w:rFonts w:asciiTheme="majorHAnsi" w:eastAsia="Times New Roman" w:hAnsiTheme="majorHAnsi" w:cstheme="majorHAnsi"/>
          <w:color w:val="44546A" w:themeColor="text2"/>
          <w:kern w:val="0"/>
          <w:sz w:val="22"/>
          <w:szCs w:val="22"/>
          <w14:ligatures w14:val="none"/>
        </w:rPr>
        <w:t xml:space="preserve"> </w:t>
      </w:r>
      <w:r w:rsidR="00496AED" w:rsidRPr="005B44CE">
        <w:rPr>
          <w:rFonts w:asciiTheme="majorHAnsi" w:eastAsia="Times New Roman" w:hAnsiTheme="majorHAnsi" w:cstheme="majorHAnsi"/>
          <w:color w:val="44546A" w:themeColor="text2"/>
          <w:kern w:val="0"/>
          <w:sz w:val="22"/>
          <w:szCs w:val="22"/>
          <w14:ligatures w14:val="none"/>
        </w:rPr>
        <w:t>https://www.youtube.com/watch?v=HFEfgcGet9o</w:t>
      </w:r>
    </w:p>
    <w:p w:rsidR="00496AED" w:rsidRPr="005B44CE" w:rsidRDefault="00496AED" w:rsidP="005B44CE">
      <w:pPr>
        <w:ind w:left="426"/>
        <w:jc w:val="both"/>
        <w:rPr>
          <w:rFonts w:asciiTheme="majorHAnsi" w:eastAsia="Times New Roman" w:hAnsiTheme="majorHAnsi" w:cstheme="majorHAnsi"/>
          <w:color w:val="44546A" w:themeColor="text2"/>
          <w:kern w:val="0"/>
          <w:sz w:val="22"/>
          <w:szCs w:val="22"/>
          <w:lang w:val="el-GR"/>
          <w14:ligatures w14:val="none"/>
        </w:rPr>
      </w:pPr>
      <w:proofErr w:type="spellStart"/>
      <w:r w:rsidRPr="005B44CE">
        <w:rPr>
          <w:rFonts w:asciiTheme="majorHAnsi" w:eastAsia="Times New Roman" w:hAnsiTheme="majorHAnsi" w:cstheme="majorHAnsi"/>
          <w:i/>
          <w:iCs/>
          <w:color w:val="44546A" w:themeColor="text2"/>
          <w:kern w:val="0"/>
          <w:sz w:val="22"/>
          <w:szCs w:val="22"/>
          <w:lang w:val="fr-FR"/>
          <w14:ligatures w14:val="none"/>
        </w:rPr>
        <w:t>Arirang</w:t>
      </w:r>
      <w:proofErr w:type="spellEnd"/>
      <w:r w:rsidRPr="005B44CE">
        <w:rPr>
          <w:rFonts w:asciiTheme="majorHAnsi" w:eastAsia="Times New Roman" w:hAnsiTheme="majorHAnsi" w:cstheme="majorHAnsi"/>
          <w:color w:val="44546A" w:themeColor="text2"/>
          <w:kern w:val="0"/>
          <w:sz w:val="22"/>
          <w:szCs w:val="22"/>
          <w:lang w:val="fr-FR"/>
          <w14:ligatures w14:val="none"/>
        </w:rPr>
        <w:t xml:space="preserve"> 2011, (Kim Ki-</w:t>
      </w:r>
      <w:proofErr w:type="spellStart"/>
      <w:r w:rsidRPr="005B44CE">
        <w:rPr>
          <w:rFonts w:asciiTheme="majorHAnsi" w:eastAsia="Times New Roman" w:hAnsiTheme="majorHAnsi" w:cstheme="majorHAnsi"/>
          <w:color w:val="44546A" w:themeColor="text2"/>
          <w:kern w:val="0"/>
          <w:sz w:val="22"/>
          <w:szCs w:val="22"/>
          <w:lang w:val="fr-FR"/>
          <w14:ligatures w14:val="none"/>
        </w:rPr>
        <w:t>Duk</w:t>
      </w:r>
      <w:proofErr w:type="spellEnd"/>
      <w:r w:rsidRPr="005B44CE">
        <w:rPr>
          <w:rFonts w:asciiTheme="majorHAnsi" w:eastAsia="Times New Roman" w:hAnsiTheme="majorHAnsi" w:cstheme="majorHAnsi"/>
          <w:color w:val="44546A" w:themeColor="text2"/>
          <w:kern w:val="0"/>
          <w:sz w:val="22"/>
          <w:szCs w:val="22"/>
          <w:lang w:val="fr-FR"/>
          <w14:ligatures w14:val="none"/>
        </w:rPr>
        <w:t>).</w:t>
      </w:r>
      <w:r w:rsidRPr="005B44CE">
        <w:rPr>
          <w:color w:val="44546A" w:themeColor="text2"/>
          <w:lang w:val="fr-FR"/>
        </w:rPr>
        <w:t xml:space="preserve"> </w:t>
      </w:r>
      <w:hyperlink r:id="rId7" w:history="1">
        <w:r w:rsidR="005B44CE" w:rsidRPr="00701BC2">
          <w:rPr>
            <w:rStyle w:val="Hyperlink"/>
            <w:rFonts w:asciiTheme="majorHAnsi" w:eastAsia="Times New Roman" w:hAnsiTheme="majorHAnsi" w:cstheme="majorHAnsi"/>
            <w:kern w:val="0"/>
            <w:sz w:val="22"/>
            <w:szCs w:val="22"/>
            <w:lang w:val="fr-FR"/>
            <w14:ligatures w14:val="none"/>
          </w:rPr>
          <w:t>https</w:t>
        </w:r>
        <w:r w:rsidR="005B44CE" w:rsidRPr="005B44CE">
          <w:rPr>
            <w:rStyle w:val="Hyperlink"/>
            <w:rFonts w:asciiTheme="majorHAnsi" w:eastAsia="Times New Roman" w:hAnsiTheme="majorHAnsi" w:cstheme="majorHAnsi"/>
            <w:kern w:val="0"/>
            <w:sz w:val="22"/>
            <w:szCs w:val="22"/>
            <w:lang w:val="el-GR"/>
            <w14:ligatures w14:val="none"/>
          </w:rPr>
          <w:t>://</w:t>
        </w:r>
        <w:r w:rsidR="005B44CE" w:rsidRPr="00701BC2">
          <w:rPr>
            <w:rStyle w:val="Hyperlink"/>
            <w:rFonts w:asciiTheme="majorHAnsi" w:eastAsia="Times New Roman" w:hAnsiTheme="majorHAnsi" w:cstheme="majorHAnsi"/>
            <w:kern w:val="0"/>
            <w:sz w:val="22"/>
            <w:szCs w:val="22"/>
            <w:lang w:val="fr-FR"/>
            <w14:ligatures w14:val="none"/>
          </w:rPr>
          <w:t>www</w:t>
        </w:r>
        <w:r w:rsidR="005B44CE" w:rsidRPr="005B44CE">
          <w:rPr>
            <w:rStyle w:val="Hyperlink"/>
            <w:rFonts w:asciiTheme="majorHAnsi" w:eastAsia="Times New Roman" w:hAnsiTheme="majorHAnsi" w:cstheme="majorHAnsi"/>
            <w:kern w:val="0"/>
            <w:sz w:val="22"/>
            <w:szCs w:val="22"/>
            <w:lang w:val="el-GR"/>
            <w14:ligatures w14:val="none"/>
          </w:rPr>
          <w:t>.</w:t>
        </w:r>
        <w:proofErr w:type="spellStart"/>
        <w:r w:rsidR="005B44CE" w:rsidRPr="00701BC2">
          <w:rPr>
            <w:rStyle w:val="Hyperlink"/>
            <w:rFonts w:asciiTheme="majorHAnsi" w:eastAsia="Times New Roman" w:hAnsiTheme="majorHAnsi" w:cstheme="majorHAnsi"/>
            <w:kern w:val="0"/>
            <w:sz w:val="22"/>
            <w:szCs w:val="22"/>
            <w:lang w:val="fr-FR"/>
            <w14:ligatures w14:val="none"/>
          </w:rPr>
          <w:t>youtube</w:t>
        </w:r>
        <w:proofErr w:type="spellEnd"/>
        <w:r w:rsidR="005B44CE" w:rsidRPr="005B44CE">
          <w:rPr>
            <w:rStyle w:val="Hyperlink"/>
            <w:rFonts w:asciiTheme="majorHAnsi" w:eastAsia="Times New Roman" w:hAnsiTheme="majorHAnsi" w:cstheme="majorHAnsi"/>
            <w:kern w:val="0"/>
            <w:sz w:val="22"/>
            <w:szCs w:val="22"/>
            <w:lang w:val="el-GR"/>
            <w14:ligatures w14:val="none"/>
          </w:rPr>
          <w:t>.</w:t>
        </w:r>
        <w:r w:rsidR="005B44CE" w:rsidRPr="00701BC2">
          <w:rPr>
            <w:rStyle w:val="Hyperlink"/>
            <w:rFonts w:asciiTheme="majorHAnsi" w:eastAsia="Times New Roman" w:hAnsiTheme="majorHAnsi" w:cstheme="majorHAnsi"/>
            <w:kern w:val="0"/>
            <w:sz w:val="22"/>
            <w:szCs w:val="22"/>
            <w:lang w:val="fr-FR"/>
            <w14:ligatures w14:val="none"/>
          </w:rPr>
          <w:t>com</w:t>
        </w:r>
        <w:r w:rsidR="005B44CE" w:rsidRPr="005B44CE">
          <w:rPr>
            <w:rStyle w:val="Hyperlink"/>
            <w:rFonts w:asciiTheme="majorHAnsi" w:eastAsia="Times New Roman" w:hAnsiTheme="majorHAnsi" w:cstheme="majorHAnsi"/>
            <w:kern w:val="0"/>
            <w:sz w:val="22"/>
            <w:szCs w:val="22"/>
            <w:lang w:val="el-GR"/>
            <w14:ligatures w14:val="none"/>
          </w:rPr>
          <w:t>/</w:t>
        </w:r>
        <w:proofErr w:type="spellStart"/>
        <w:r w:rsidR="005B44CE" w:rsidRPr="00701BC2">
          <w:rPr>
            <w:rStyle w:val="Hyperlink"/>
            <w:rFonts w:asciiTheme="majorHAnsi" w:eastAsia="Times New Roman" w:hAnsiTheme="majorHAnsi" w:cstheme="majorHAnsi"/>
            <w:kern w:val="0"/>
            <w:sz w:val="22"/>
            <w:szCs w:val="22"/>
            <w:lang w:val="fr-FR"/>
            <w14:ligatures w14:val="none"/>
          </w:rPr>
          <w:t>watch</w:t>
        </w:r>
        <w:proofErr w:type="spellEnd"/>
        <w:r w:rsidR="005B44CE" w:rsidRPr="005B44CE">
          <w:rPr>
            <w:rStyle w:val="Hyperlink"/>
            <w:rFonts w:asciiTheme="majorHAnsi" w:eastAsia="Times New Roman" w:hAnsiTheme="majorHAnsi" w:cstheme="majorHAnsi"/>
            <w:kern w:val="0"/>
            <w:sz w:val="22"/>
            <w:szCs w:val="22"/>
            <w:lang w:val="el-GR"/>
            <w14:ligatures w14:val="none"/>
          </w:rPr>
          <w:t>?</w:t>
        </w:r>
        <w:r w:rsidR="005B44CE" w:rsidRPr="00701BC2">
          <w:rPr>
            <w:rStyle w:val="Hyperlink"/>
            <w:rFonts w:asciiTheme="majorHAnsi" w:eastAsia="Times New Roman" w:hAnsiTheme="majorHAnsi" w:cstheme="majorHAnsi"/>
            <w:kern w:val="0"/>
            <w:sz w:val="22"/>
            <w:szCs w:val="22"/>
            <w:lang w:val="fr-FR"/>
            <w14:ligatures w14:val="none"/>
          </w:rPr>
          <w:t>v</w:t>
        </w:r>
        <w:r w:rsidR="005B44CE" w:rsidRPr="005B44CE">
          <w:rPr>
            <w:rStyle w:val="Hyperlink"/>
            <w:rFonts w:asciiTheme="majorHAnsi" w:eastAsia="Times New Roman" w:hAnsiTheme="majorHAnsi" w:cstheme="majorHAnsi"/>
            <w:kern w:val="0"/>
            <w:sz w:val="22"/>
            <w:szCs w:val="22"/>
            <w:lang w:val="el-GR"/>
            <w14:ligatures w14:val="none"/>
          </w:rPr>
          <w:t>=</w:t>
        </w:r>
        <w:proofErr w:type="spellStart"/>
        <w:r w:rsidR="005B44CE" w:rsidRPr="00701BC2">
          <w:rPr>
            <w:rStyle w:val="Hyperlink"/>
            <w:rFonts w:asciiTheme="majorHAnsi" w:eastAsia="Times New Roman" w:hAnsiTheme="majorHAnsi" w:cstheme="majorHAnsi"/>
            <w:kern w:val="0"/>
            <w:sz w:val="22"/>
            <w:szCs w:val="22"/>
            <w:lang w:val="fr-FR"/>
            <w14:ligatures w14:val="none"/>
          </w:rPr>
          <w:t>awigJTHa</w:t>
        </w:r>
        <w:proofErr w:type="spellEnd"/>
        <w:r w:rsidR="005B44CE" w:rsidRPr="005B44CE">
          <w:rPr>
            <w:rStyle w:val="Hyperlink"/>
            <w:rFonts w:asciiTheme="majorHAnsi" w:eastAsia="Times New Roman" w:hAnsiTheme="majorHAnsi" w:cstheme="majorHAnsi"/>
            <w:kern w:val="0"/>
            <w:sz w:val="22"/>
            <w:szCs w:val="22"/>
            <w:lang w:val="el-GR"/>
            <w14:ligatures w14:val="none"/>
          </w:rPr>
          <w:t>5</w:t>
        </w:r>
        <w:r w:rsidR="005B44CE" w:rsidRPr="00701BC2">
          <w:rPr>
            <w:rStyle w:val="Hyperlink"/>
            <w:rFonts w:asciiTheme="majorHAnsi" w:eastAsia="Times New Roman" w:hAnsiTheme="majorHAnsi" w:cstheme="majorHAnsi"/>
            <w:kern w:val="0"/>
            <w:sz w:val="22"/>
            <w:szCs w:val="22"/>
            <w:lang w:val="fr-FR"/>
            <w14:ligatures w14:val="none"/>
          </w:rPr>
          <w:t>TA</w:t>
        </w:r>
      </w:hyperlink>
    </w:p>
    <w:p w:rsidR="005B44CE" w:rsidRPr="005B44CE" w:rsidRDefault="005B44CE" w:rsidP="005B44CE">
      <w:pPr>
        <w:ind w:left="426"/>
        <w:jc w:val="both"/>
        <w:rPr>
          <w:rFonts w:asciiTheme="majorHAnsi" w:eastAsia="Times New Roman" w:hAnsiTheme="majorHAnsi" w:cstheme="majorHAnsi"/>
          <w:color w:val="44546A" w:themeColor="text2"/>
          <w:kern w:val="0"/>
          <w:sz w:val="22"/>
          <w:szCs w:val="22"/>
          <w:lang w:val="el-GR"/>
          <w14:ligatures w14:val="none"/>
        </w:rPr>
      </w:pPr>
    </w:p>
    <w:p w:rsidR="00960D6A" w:rsidRPr="005B44CE" w:rsidRDefault="00960D6A"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Πώς η τηλεόραση χρησιμοποιεί και παραβιάζει τη φόρμα </w:t>
      </w:r>
      <w:r w:rsidR="00897A87" w:rsidRPr="005B44CE">
        <w:rPr>
          <w:rFonts w:asciiTheme="majorHAnsi" w:eastAsia="Times New Roman" w:hAnsiTheme="majorHAnsi" w:cstheme="majorHAnsi"/>
          <w:color w:val="44546A" w:themeColor="text2"/>
          <w:kern w:val="0"/>
          <w:sz w:val="22"/>
          <w:szCs w:val="22"/>
          <w:lang w:val="el-GR"/>
          <w14:ligatures w14:val="none"/>
        </w:rPr>
        <w:t xml:space="preserve">του </w:t>
      </w:r>
      <w:r w:rsidRPr="005B44CE">
        <w:rPr>
          <w:rFonts w:asciiTheme="majorHAnsi" w:eastAsia="Times New Roman" w:hAnsiTheme="majorHAnsi" w:cstheme="majorHAnsi"/>
          <w:color w:val="44546A" w:themeColor="text2"/>
          <w:kern w:val="0"/>
          <w:sz w:val="22"/>
          <w:szCs w:val="22"/>
          <w:lang w:val="el-GR"/>
          <w14:ligatures w14:val="none"/>
        </w:rPr>
        <w:t xml:space="preserve">ντοκιμαντέρ; &amp; Ντοκιμαντέρ στο </w:t>
      </w:r>
      <w:r w:rsidRPr="005B44CE">
        <w:rPr>
          <w:rFonts w:asciiTheme="majorHAnsi" w:eastAsia="Times New Roman" w:hAnsiTheme="majorHAnsi" w:cstheme="majorHAnsi"/>
          <w:color w:val="44546A" w:themeColor="text2"/>
          <w:kern w:val="0"/>
          <w:sz w:val="22"/>
          <w:szCs w:val="22"/>
          <w:lang w:val="fr-FR"/>
          <w14:ligatures w14:val="none"/>
        </w:rPr>
        <w:t>Web</w:t>
      </w:r>
    </w:p>
    <w:p w:rsidR="000441F9" w:rsidRPr="005B44CE" w:rsidRDefault="00960D6A" w:rsidP="005B44CE">
      <w:pPr>
        <w:spacing w:before="100" w:beforeAutospacing="1" w:after="100" w:afterAutospacing="1"/>
        <w:ind w:left="426"/>
        <w:jc w:val="both"/>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Ο πολλαπλασιασμός των τηλεοπτικών ειδών. Το ντοκιμαντέρ σπάει τα όριά του- επεκτείνοντας τόσο τις παραδοσιακές περιοχές του και τείνει στο </w:t>
      </w:r>
      <w:proofErr w:type="spellStart"/>
      <w:r w:rsidRPr="005B44CE">
        <w:rPr>
          <w:rFonts w:asciiTheme="majorHAnsi" w:eastAsia="Times New Roman" w:hAnsiTheme="majorHAnsi" w:cstheme="majorHAnsi"/>
          <w:color w:val="44546A" w:themeColor="text2"/>
          <w:kern w:val="0"/>
          <w:sz w:val="22"/>
          <w:szCs w:val="22"/>
          <w14:ligatures w14:val="none"/>
        </w:rPr>
        <w:t>docu</w:t>
      </w:r>
      <w:proofErr w:type="spellEnd"/>
      <w:r w:rsidRPr="005B44CE">
        <w:rPr>
          <w:rFonts w:asciiTheme="majorHAnsi" w:eastAsia="Times New Roman" w:hAnsiTheme="majorHAnsi" w:cstheme="majorHAnsi"/>
          <w:color w:val="44546A" w:themeColor="text2"/>
          <w:kern w:val="0"/>
          <w:sz w:val="22"/>
          <w:szCs w:val="22"/>
          <w:lang w:val="el-GR"/>
          <w14:ligatures w14:val="none"/>
        </w:rPr>
        <w:t>-</w:t>
      </w:r>
      <w:r w:rsidRPr="005B44CE">
        <w:rPr>
          <w:rFonts w:asciiTheme="majorHAnsi" w:eastAsia="Times New Roman" w:hAnsiTheme="majorHAnsi" w:cstheme="majorHAnsi"/>
          <w:color w:val="44546A" w:themeColor="text2"/>
          <w:kern w:val="0"/>
          <w:sz w:val="22"/>
          <w:szCs w:val="22"/>
          <w14:ligatures w14:val="none"/>
        </w:rPr>
        <w:t>drama</w:t>
      </w:r>
      <w:r w:rsidRPr="005B44CE">
        <w:rPr>
          <w:rFonts w:asciiTheme="majorHAnsi" w:eastAsia="Times New Roman" w:hAnsiTheme="majorHAnsi" w:cstheme="majorHAnsi"/>
          <w:color w:val="44546A" w:themeColor="text2"/>
          <w:kern w:val="0"/>
          <w:sz w:val="22"/>
          <w:szCs w:val="22"/>
          <w:lang w:val="el-GR"/>
          <w14:ligatures w14:val="none"/>
        </w:rPr>
        <w:t xml:space="preserve">, το </w:t>
      </w:r>
      <w:r w:rsidR="000441F9" w:rsidRPr="005B44CE">
        <w:rPr>
          <w:rFonts w:asciiTheme="majorHAnsi" w:eastAsia="Times New Roman" w:hAnsiTheme="majorHAnsi" w:cstheme="majorHAnsi"/>
          <w:color w:val="44546A" w:themeColor="text2"/>
          <w:kern w:val="0"/>
          <w:sz w:val="22"/>
          <w:szCs w:val="22"/>
          <w14:ligatures w14:val="none"/>
        </w:rPr>
        <w:t>reality</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000441F9" w:rsidRPr="005B44CE">
        <w:rPr>
          <w:rFonts w:asciiTheme="majorHAnsi" w:eastAsia="Times New Roman" w:hAnsiTheme="majorHAnsi" w:cstheme="majorHAnsi"/>
          <w:color w:val="44546A" w:themeColor="text2"/>
          <w:kern w:val="0"/>
          <w:sz w:val="22"/>
          <w:szCs w:val="22"/>
          <w14:ligatures w14:val="none"/>
        </w:rPr>
        <w:t>show</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και άλλες νεότερες</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r w:rsidRPr="005B44CE">
        <w:rPr>
          <w:rFonts w:asciiTheme="majorHAnsi" w:eastAsia="Times New Roman" w:hAnsiTheme="majorHAnsi" w:cstheme="majorHAnsi"/>
          <w:color w:val="44546A" w:themeColor="text2"/>
          <w:kern w:val="0"/>
          <w:sz w:val="22"/>
          <w:szCs w:val="22"/>
          <w:lang w:val="el-GR"/>
          <w14:ligatures w14:val="none"/>
        </w:rPr>
        <w:t>διαδραστικές μορφές</w:t>
      </w:r>
      <w:r w:rsidR="000441F9" w:rsidRPr="005B44CE">
        <w:rPr>
          <w:rFonts w:asciiTheme="majorHAnsi" w:eastAsia="Times New Roman" w:hAnsiTheme="majorHAnsi" w:cstheme="majorHAnsi"/>
          <w:color w:val="44546A" w:themeColor="text2"/>
          <w:kern w:val="0"/>
          <w:sz w:val="22"/>
          <w:szCs w:val="22"/>
          <w:lang w:val="el-GR"/>
          <w14:ligatures w14:val="none"/>
        </w:rPr>
        <w:t xml:space="preserve">. </w:t>
      </w:r>
    </w:p>
    <w:p w:rsidR="000441F9" w:rsidRPr="005B44CE" w:rsidRDefault="000441F9"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Προβολή: </w:t>
      </w:r>
    </w:p>
    <w:p w:rsidR="000441F9" w:rsidRPr="005B44CE" w:rsidRDefault="00960D6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Διάφορα αποσπάσματα από όλα τα παραπάνω είδη</w:t>
      </w:r>
    </w:p>
    <w:p w:rsidR="005E36FA"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p>
    <w:p w:rsidR="005E36FA"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 8-1</w:t>
      </w:r>
      <w:r w:rsidR="005B44CE">
        <w:rPr>
          <w:rFonts w:asciiTheme="majorHAnsi" w:eastAsia="Times New Roman" w:hAnsiTheme="majorHAnsi" w:cstheme="majorHAnsi"/>
          <w:color w:val="44546A" w:themeColor="text2"/>
          <w:kern w:val="0"/>
          <w:sz w:val="22"/>
          <w:szCs w:val="22"/>
          <w14:ligatures w14:val="none"/>
        </w:rPr>
        <w:t>2</w:t>
      </w:r>
      <w:r w:rsidRPr="005B44CE">
        <w:rPr>
          <w:rFonts w:asciiTheme="majorHAnsi" w:eastAsia="Times New Roman" w:hAnsiTheme="majorHAnsi" w:cstheme="majorHAnsi"/>
          <w:color w:val="44546A" w:themeColor="text2"/>
          <w:kern w:val="0"/>
          <w:sz w:val="22"/>
          <w:szCs w:val="22"/>
          <w:lang w:val="el-GR"/>
          <w14:ligatures w14:val="none"/>
        </w:rPr>
        <w:t>:</w:t>
      </w:r>
    </w:p>
    <w:p w:rsidR="005E36FA"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 xml:space="preserve">Συναντήσεις με τον </w:t>
      </w:r>
      <w:proofErr w:type="spellStart"/>
      <w:r w:rsidR="005B44CE">
        <w:rPr>
          <w:rFonts w:asciiTheme="majorHAnsi" w:eastAsia="Times New Roman" w:hAnsiTheme="majorHAnsi" w:cstheme="majorHAnsi"/>
          <w:color w:val="44546A" w:themeColor="text2"/>
          <w:kern w:val="0"/>
          <w:sz w:val="22"/>
          <w:szCs w:val="22"/>
          <w:lang w:val="el-GR"/>
          <w14:ligatures w14:val="none"/>
        </w:rPr>
        <w:t>συνδιδάσκοντα</w:t>
      </w:r>
      <w:proofErr w:type="spellEnd"/>
      <w:r w:rsidR="005B44CE">
        <w:rPr>
          <w:rFonts w:asciiTheme="majorHAnsi" w:eastAsia="Times New Roman" w:hAnsiTheme="majorHAnsi" w:cstheme="majorHAnsi"/>
          <w:color w:val="44546A" w:themeColor="text2"/>
          <w:kern w:val="0"/>
          <w:sz w:val="22"/>
          <w:szCs w:val="22"/>
          <w:lang w:val="el-GR"/>
          <w14:ligatures w14:val="none"/>
        </w:rPr>
        <w:t xml:space="preserve"> για πρακτικά ζητήματα </w:t>
      </w:r>
      <w:r w:rsidRPr="005B44CE">
        <w:rPr>
          <w:rFonts w:asciiTheme="majorHAnsi" w:eastAsia="Times New Roman" w:hAnsiTheme="majorHAnsi" w:cstheme="majorHAnsi"/>
          <w:color w:val="44546A" w:themeColor="text2"/>
          <w:kern w:val="0"/>
          <w:sz w:val="22"/>
          <w:szCs w:val="22"/>
          <w:lang w:val="el-GR"/>
          <w14:ligatures w14:val="none"/>
        </w:rPr>
        <w:t xml:space="preserve"> για </w:t>
      </w:r>
      <w:r w:rsidR="00D92250" w:rsidRPr="005B44CE">
        <w:rPr>
          <w:rFonts w:asciiTheme="majorHAnsi" w:eastAsia="Times New Roman" w:hAnsiTheme="majorHAnsi" w:cstheme="majorHAnsi"/>
          <w:color w:val="44546A" w:themeColor="text2"/>
          <w:kern w:val="0"/>
          <w:sz w:val="22"/>
          <w:szCs w:val="22"/>
          <w:lang w:val="el-GR"/>
          <w14:ligatures w14:val="none"/>
        </w:rPr>
        <w:t xml:space="preserve">επίλυση τεχνικών προβλημάτων </w:t>
      </w:r>
      <w:r w:rsidR="005B44CE">
        <w:rPr>
          <w:rFonts w:asciiTheme="majorHAnsi" w:eastAsia="Times New Roman" w:hAnsiTheme="majorHAnsi" w:cstheme="majorHAnsi"/>
          <w:color w:val="44546A" w:themeColor="text2"/>
          <w:kern w:val="0"/>
          <w:sz w:val="22"/>
          <w:szCs w:val="22"/>
          <w:lang w:val="el-GR"/>
          <w14:ligatures w14:val="none"/>
        </w:rPr>
        <w:t xml:space="preserve">των λήψεων και του </w:t>
      </w:r>
      <w:r w:rsidRPr="005B44CE">
        <w:rPr>
          <w:rFonts w:asciiTheme="majorHAnsi" w:eastAsia="Times New Roman" w:hAnsiTheme="majorHAnsi" w:cstheme="majorHAnsi"/>
          <w:color w:val="44546A" w:themeColor="text2"/>
          <w:kern w:val="0"/>
          <w:sz w:val="22"/>
          <w:szCs w:val="22"/>
          <w:lang w:val="el-GR"/>
          <w14:ligatures w14:val="none"/>
        </w:rPr>
        <w:t xml:space="preserve">βίντεο </w:t>
      </w:r>
    </w:p>
    <w:p w:rsidR="005E36FA" w:rsidRPr="005B44CE" w:rsidRDefault="00D92250"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sidRPr="005B44CE">
        <w:rPr>
          <w:rFonts w:asciiTheme="majorHAnsi" w:eastAsia="Times New Roman" w:hAnsiTheme="majorHAnsi" w:cstheme="majorHAnsi"/>
          <w:color w:val="44546A" w:themeColor="text2"/>
          <w:kern w:val="0"/>
          <w:sz w:val="22"/>
          <w:szCs w:val="22"/>
          <w:lang w:val="el-GR"/>
          <w14:ligatures w14:val="none"/>
        </w:rPr>
        <w:t>Συνεργασίες με όλους τους τρόπους επικοινωνίας</w:t>
      </w:r>
      <w:r w:rsidR="005E36FA" w:rsidRPr="005B44CE">
        <w:rPr>
          <w:rFonts w:asciiTheme="majorHAnsi" w:eastAsia="Times New Roman" w:hAnsiTheme="majorHAnsi" w:cstheme="majorHAnsi"/>
          <w:color w:val="44546A" w:themeColor="text2"/>
          <w:kern w:val="0"/>
          <w:sz w:val="22"/>
          <w:szCs w:val="22"/>
          <w:lang w:val="el-GR"/>
          <w14:ligatures w14:val="none"/>
        </w:rPr>
        <w:t xml:space="preserve"> με τη διδάσκουσα για τις εργασίες</w:t>
      </w:r>
      <w:r w:rsidRPr="005B44CE">
        <w:rPr>
          <w:rFonts w:asciiTheme="majorHAnsi" w:eastAsia="Times New Roman" w:hAnsiTheme="majorHAnsi" w:cstheme="majorHAnsi"/>
          <w:color w:val="44546A" w:themeColor="text2"/>
          <w:kern w:val="0"/>
          <w:sz w:val="22"/>
          <w:szCs w:val="22"/>
          <w:lang w:val="el-GR"/>
          <w14:ligatures w14:val="none"/>
        </w:rPr>
        <w:t xml:space="preserve"> (θα συμφωνείται κατά περίπτωση).</w:t>
      </w:r>
    </w:p>
    <w:p w:rsidR="005E36FA" w:rsidRPr="005B44CE"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p>
    <w:p w:rsidR="005E36FA" w:rsidRDefault="005E36FA" w:rsidP="005B44CE">
      <w:pPr>
        <w:spacing w:before="100" w:beforeAutospacing="1" w:after="100" w:afterAutospacing="1"/>
        <w:ind w:left="426"/>
        <w:rPr>
          <w:rFonts w:asciiTheme="majorHAnsi" w:eastAsia="Times New Roman" w:hAnsiTheme="majorHAnsi" w:cstheme="majorHAnsi"/>
          <w:color w:val="44546A" w:themeColor="text2"/>
          <w:kern w:val="0"/>
          <w:sz w:val="22"/>
          <w:szCs w:val="22"/>
          <w14:ligatures w14:val="none"/>
        </w:rPr>
      </w:pPr>
      <w:r w:rsidRPr="005B44CE">
        <w:rPr>
          <w:rFonts w:asciiTheme="majorHAnsi" w:eastAsia="Times New Roman" w:hAnsiTheme="majorHAnsi" w:cstheme="majorHAnsi"/>
          <w:color w:val="44546A" w:themeColor="text2"/>
          <w:kern w:val="0"/>
          <w:sz w:val="22"/>
          <w:szCs w:val="22"/>
          <w:lang w:val="el-GR"/>
          <w14:ligatures w14:val="none"/>
        </w:rPr>
        <w:t>Μάθημα 13</w:t>
      </w:r>
      <w:r w:rsidR="005B44CE">
        <w:rPr>
          <w:rFonts w:asciiTheme="majorHAnsi" w:eastAsia="Times New Roman" w:hAnsiTheme="majorHAnsi" w:cstheme="majorHAnsi"/>
          <w:color w:val="44546A" w:themeColor="text2"/>
          <w:kern w:val="0"/>
          <w:sz w:val="22"/>
          <w:szCs w:val="22"/>
          <w14:ligatures w14:val="none"/>
        </w:rPr>
        <w:t>:</w:t>
      </w:r>
    </w:p>
    <w:p w:rsidR="005B44CE" w:rsidRDefault="005B44CE"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Pr>
          <w:rFonts w:asciiTheme="majorHAnsi" w:eastAsia="Times New Roman" w:hAnsiTheme="majorHAnsi" w:cstheme="majorHAnsi"/>
          <w:color w:val="44546A" w:themeColor="text2"/>
          <w:kern w:val="0"/>
          <w:sz w:val="22"/>
          <w:szCs w:val="22"/>
          <w14:ligatures w14:val="none"/>
        </w:rPr>
        <w:t>Feed</w:t>
      </w:r>
      <w:r w:rsidRPr="005B44CE">
        <w:rPr>
          <w:rFonts w:asciiTheme="majorHAnsi" w:eastAsia="Times New Roman" w:hAnsiTheme="majorHAnsi" w:cstheme="majorHAnsi"/>
          <w:color w:val="44546A" w:themeColor="text2"/>
          <w:kern w:val="0"/>
          <w:sz w:val="22"/>
          <w:szCs w:val="22"/>
          <w:lang w:val="el-GR"/>
          <w14:ligatures w14:val="none"/>
        </w:rPr>
        <w:t xml:space="preserve"> </w:t>
      </w:r>
      <w:r>
        <w:rPr>
          <w:rFonts w:asciiTheme="majorHAnsi" w:eastAsia="Times New Roman" w:hAnsiTheme="majorHAnsi" w:cstheme="majorHAnsi"/>
          <w:color w:val="44546A" w:themeColor="text2"/>
          <w:kern w:val="0"/>
          <w:sz w:val="22"/>
          <w:szCs w:val="22"/>
          <w14:ligatures w14:val="none"/>
        </w:rPr>
        <w:t>back</w:t>
      </w:r>
      <w:r w:rsidRPr="005B44CE">
        <w:rPr>
          <w:rFonts w:asciiTheme="majorHAnsi" w:eastAsia="Times New Roman" w:hAnsiTheme="majorHAnsi" w:cstheme="majorHAnsi"/>
          <w:color w:val="44546A" w:themeColor="text2"/>
          <w:kern w:val="0"/>
          <w:sz w:val="22"/>
          <w:szCs w:val="22"/>
          <w:lang w:val="el-GR"/>
          <w14:ligatures w14:val="none"/>
        </w:rPr>
        <w:t xml:space="preserve"> </w:t>
      </w:r>
      <w:r>
        <w:rPr>
          <w:rFonts w:asciiTheme="majorHAnsi" w:eastAsia="Times New Roman" w:hAnsiTheme="majorHAnsi" w:cstheme="majorHAnsi"/>
          <w:color w:val="44546A" w:themeColor="text2"/>
          <w:kern w:val="0"/>
          <w:sz w:val="22"/>
          <w:szCs w:val="22"/>
          <w:lang w:val="el-GR"/>
          <w14:ligatures w14:val="none"/>
        </w:rPr>
        <w:t>[Αυτό θα πραγματοποιηθεί στις 12.12.2023]</w:t>
      </w:r>
    </w:p>
    <w:p w:rsidR="005B44CE" w:rsidRPr="005B44CE" w:rsidRDefault="005B44CE" w:rsidP="005B44CE">
      <w:pPr>
        <w:spacing w:before="100" w:beforeAutospacing="1" w:after="100" w:afterAutospacing="1"/>
        <w:ind w:left="426"/>
        <w:rPr>
          <w:rFonts w:asciiTheme="majorHAnsi" w:eastAsia="Times New Roman" w:hAnsiTheme="majorHAnsi" w:cstheme="majorHAnsi"/>
          <w:color w:val="44546A" w:themeColor="text2"/>
          <w:kern w:val="0"/>
          <w:sz w:val="22"/>
          <w:szCs w:val="22"/>
          <w:lang w:val="el-GR"/>
          <w14:ligatures w14:val="none"/>
        </w:rPr>
      </w:pPr>
      <w:r>
        <w:rPr>
          <w:rFonts w:asciiTheme="majorHAnsi" w:eastAsia="Times New Roman" w:hAnsiTheme="majorHAnsi" w:cstheme="majorHAnsi"/>
          <w:color w:val="44546A" w:themeColor="text2"/>
          <w:kern w:val="0"/>
          <w:sz w:val="22"/>
          <w:szCs w:val="22"/>
          <w:lang w:val="el-GR"/>
          <w14:ligatures w14:val="none"/>
        </w:rPr>
        <w:t xml:space="preserve">Κατάθεση τελικής εργασίας: Κατά την ημερομηνία της εξέτασης (σύμφωνα με το πρόγραμμα που θα ανακοινωθεί) μέσω του </w:t>
      </w:r>
      <w:proofErr w:type="spellStart"/>
      <w:r>
        <w:rPr>
          <w:rFonts w:asciiTheme="majorHAnsi" w:eastAsia="Times New Roman" w:hAnsiTheme="majorHAnsi" w:cstheme="majorHAnsi"/>
          <w:color w:val="44546A" w:themeColor="text2"/>
          <w:kern w:val="0"/>
          <w:sz w:val="22"/>
          <w:szCs w:val="22"/>
          <w14:ligatures w14:val="none"/>
        </w:rPr>
        <w:t>eclass</w:t>
      </w:r>
      <w:proofErr w:type="spellEnd"/>
      <w:r w:rsidRPr="005B44CE">
        <w:rPr>
          <w:rFonts w:asciiTheme="majorHAnsi" w:eastAsia="Times New Roman" w:hAnsiTheme="majorHAnsi" w:cstheme="majorHAnsi"/>
          <w:color w:val="44546A" w:themeColor="text2"/>
          <w:kern w:val="0"/>
          <w:sz w:val="22"/>
          <w:szCs w:val="22"/>
          <w:lang w:val="el-GR"/>
          <w14:ligatures w14:val="none"/>
        </w:rPr>
        <w:t>.</w:t>
      </w:r>
    </w:p>
    <w:p w:rsidR="00E225E2" w:rsidRPr="005B44CE" w:rsidRDefault="00E225E2" w:rsidP="005B44CE">
      <w:pPr>
        <w:ind w:left="426"/>
        <w:rPr>
          <w:rFonts w:asciiTheme="majorHAnsi" w:hAnsiTheme="majorHAnsi" w:cstheme="majorHAnsi"/>
          <w:color w:val="44546A" w:themeColor="text2"/>
          <w:sz w:val="22"/>
          <w:szCs w:val="22"/>
          <w:lang w:val="el-GR"/>
        </w:rPr>
      </w:pPr>
    </w:p>
    <w:p w:rsidR="00E225E2" w:rsidRPr="005B44CE" w:rsidRDefault="00E225E2" w:rsidP="005B44CE">
      <w:pPr>
        <w:ind w:left="426"/>
        <w:rPr>
          <w:rFonts w:asciiTheme="majorHAnsi" w:hAnsiTheme="majorHAnsi" w:cstheme="majorHAnsi"/>
          <w:i/>
          <w:iCs/>
          <w:color w:val="44546A" w:themeColor="text2"/>
          <w:sz w:val="22"/>
          <w:szCs w:val="22"/>
          <w:lang w:val="el-GR"/>
        </w:rPr>
      </w:pPr>
      <w:r w:rsidRPr="005B44CE">
        <w:rPr>
          <w:rFonts w:asciiTheme="majorHAnsi" w:hAnsiTheme="majorHAnsi" w:cstheme="majorHAnsi"/>
          <w:i/>
          <w:iCs/>
          <w:color w:val="44546A" w:themeColor="text2"/>
          <w:sz w:val="22"/>
          <w:szCs w:val="22"/>
          <w:lang w:val="el-GR"/>
        </w:rPr>
        <w:t>Ανάθεση Εργασιών</w:t>
      </w:r>
    </w:p>
    <w:p w:rsidR="00E225E2" w:rsidRPr="005B44CE" w:rsidRDefault="00E225E2" w:rsidP="005B44CE">
      <w:pPr>
        <w:ind w:left="426"/>
        <w:rPr>
          <w:rFonts w:asciiTheme="majorHAnsi" w:hAnsiTheme="majorHAnsi" w:cstheme="majorHAnsi"/>
          <w:color w:val="44546A" w:themeColor="text2"/>
          <w:sz w:val="22"/>
          <w:szCs w:val="22"/>
          <w:lang w:val="el-GR"/>
        </w:rPr>
      </w:pPr>
    </w:p>
    <w:p w:rsidR="00E225E2" w:rsidRPr="005B44CE" w:rsidRDefault="00E225E2" w:rsidP="005B44CE">
      <w:pPr>
        <w:ind w:left="426"/>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Περιγραφή και αξιολόγηση των αναθέσεων</w:t>
      </w:r>
    </w:p>
    <w:p w:rsidR="00E225E2" w:rsidRPr="005B44CE" w:rsidRDefault="00E225E2" w:rsidP="005B44CE">
      <w:pPr>
        <w:ind w:left="426"/>
        <w:rPr>
          <w:rFonts w:asciiTheme="majorHAnsi" w:hAnsiTheme="majorHAnsi" w:cstheme="majorHAnsi"/>
          <w:color w:val="44546A" w:themeColor="text2"/>
          <w:sz w:val="22"/>
          <w:szCs w:val="22"/>
          <w:lang w:val="el-GR"/>
        </w:rPr>
      </w:pPr>
    </w:p>
    <w:p w:rsidR="00E225E2"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Οι αναθέσεις εργασιών περιλαμβάνουν αναγνώσεις, γραπτές ασκήσεις, προβολή ταινιών, διεξαγωγή σύντομων </w:t>
      </w:r>
      <w:proofErr w:type="spellStart"/>
      <w:r w:rsidRPr="005B44CE">
        <w:rPr>
          <w:rFonts w:asciiTheme="majorHAnsi" w:hAnsiTheme="majorHAnsi" w:cstheme="majorHAnsi"/>
          <w:color w:val="44546A" w:themeColor="text2"/>
          <w:sz w:val="22"/>
          <w:szCs w:val="22"/>
          <w:lang w:val="el-GR"/>
        </w:rPr>
        <w:t>βιντεο</w:t>
      </w:r>
      <w:proofErr w:type="spellEnd"/>
      <w:r w:rsidRPr="005B44CE">
        <w:rPr>
          <w:rFonts w:asciiTheme="majorHAnsi" w:hAnsiTheme="majorHAnsi" w:cstheme="majorHAnsi"/>
          <w:color w:val="44546A" w:themeColor="text2"/>
          <w:sz w:val="22"/>
          <w:szCs w:val="22"/>
          <w:lang w:val="el-GR"/>
        </w:rPr>
        <w:t xml:space="preserve">-λήψεων ( κάμερα ή κινητή συσκευή) τα οποία θα επεξεργαστούν ως μέρος μίας  μιας ταινίας. Τα μαθήματα είναι σωρευτικά και θα κορυφωθούν σε μια πρόταση ντοκιμαντέρ 2-3 σελίδων ή/και </w:t>
      </w:r>
      <w:r w:rsidR="005B44CE">
        <w:rPr>
          <w:rFonts w:asciiTheme="majorHAnsi" w:hAnsiTheme="majorHAnsi" w:cstheme="majorHAnsi"/>
          <w:color w:val="44546A" w:themeColor="text2"/>
          <w:sz w:val="22"/>
          <w:szCs w:val="22"/>
          <w:lang w:val="el-GR"/>
        </w:rPr>
        <w:t xml:space="preserve">το υλικό για </w:t>
      </w:r>
      <w:r w:rsidRPr="005B44CE">
        <w:rPr>
          <w:rFonts w:asciiTheme="majorHAnsi" w:hAnsiTheme="majorHAnsi" w:cstheme="majorHAnsi"/>
          <w:color w:val="44546A" w:themeColor="text2"/>
          <w:sz w:val="22"/>
          <w:szCs w:val="22"/>
          <w:lang w:val="el-GR"/>
        </w:rPr>
        <w:t xml:space="preserve"> βίντεο-ντοκιμαντέρ </w:t>
      </w:r>
      <w:r w:rsidR="005B44CE">
        <w:rPr>
          <w:rFonts w:asciiTheme="majorHAnsi" w:hAnsiTheme="majorHAnsi" w:cstheme="majorHAnsi"/>
          <w:color w:val="44546A" w:themeColor="text2"/>
          <w:sz w:val="22"/>
          <w:szCs w:val="22"/>
          <w:lang w:val="el-GR"/>
        </w:rPr>
        <w:t xml:space="preserve">το πολύ 5 </w:t>
      </w:r>
      <w:r w:rsidRPr="005B44CE">
        <w:rPr>
          <w:rFonts w:asciiTheme="majorHAnsi" w:hAnsiTheme="majorHAnsi" w:cstheme="majorHAnsi"/>
          <w:color w:val="44546A" w:themeColor="text2"/>
          <w:sz w:val="22"/>
          <w:szCs w:val="22"/>
          <w:lang w:val="el-GR"/>
        </w:rPr>
        <w:t xml:space="preserve">λεπτών που θα κατατεθεί μέχρι τις </w:t>
      </w:r>
      <w:r w:rsidRPr="005B44CE">
        <w:rPr>
          <w:rFonts w:asciiTheme="majorHAnsi" w:hAnsiTheme="majorHAnsi" w:cstheme="majorHAnsi"/>
          <w:b/>
          <w:bCs/>
          <w:color w:val="44546A" w:themeColor="text2"/>
          <w:sz w:val="22"/>
          <w:szCs w:val="22"/>
          <w:lang w:val="el-GR"/>
        </w:rPr>
        <w:t>1</w:t>
      </w:r>
      <w:r w:rsidR="005B44CE" w:rsidRPr="005B44CE">
        <w:rPr>
          <w:rFonts w:asciiTheme="majorHAnsi" w:hAnsiTheme="majorHAnsi" w:cstheme="majorHAnsi"/>
          <w:b/>
          <w:bCs/>
          <w:color w:val="44546A" w:themeColor="text2"/>
          <w:sz w:val="22"/>
          <w:szCs w:val="22"/>
          <w:lang w:val="el-GR"/>
        </w:rPr>
        <w:t>2</w:t>
      </w:r>
      <w:r w:rsidRPr="005B44CE">
        <w:rPr>
          <w:rFonts w:asciiTheme="majorHAnsi" w:hAnsiTheme="majorHAnsi" w:cstheme="majorHAnsi"/>
          <w:b/>
          <w:bCs/>
          <w:color w:val="44546A" w:themeColor="text2"/>
          <w:sz w:val="22"/>
          <w:szCs w:val="22"/>
          <w:lang w:val="el-GR"/>
        </w:rPr>
        <w:t xml:space="preserve"> Δεκεμβρίου 2023</w:t>
      </w:r>
      <w:r w:rsidRPr="005B44CE">
        <w:rPr>
          <w:rFonts w:asciiTheme="majorHAnsi" w:hAnsiTheme="majorHAnsi" w:cstheme="majorHAnsi"/>
          <w:color w:val="44546A" w:themeColor="text2"/>
          <w:sz w:val="22"/>
          <w:szCs w:val="22"/>
          <w:lang w:val="el-GR"/>
        </w:rPr>
        <w:t xml:space="preserve"> στο </w:t>
      </w:r>
      <w:proofErr w:type="spellStart"/>
      <w:r w:rsidRPr="005B44CE">
        <w:rPr>
          <w:rFonts w:asciiTheme="majorHAnsi" w:hAnsiTheme="majorHAnsi" w:cstheme="majorHAnsi"/>
          <w:color w:val="44546A" w:themeColor="text2"/>
          <w:sz w:val="22"/>
          <w:szCs w:val="22"/>
        </w:rPr>
        <w:t>Eclass</w:t>
      </w:r>
      <w:proofErr w:type="spellEnd"/>
      <w:r w:rsidRPr="005B44CE">
        <w:rPr>
          <w:rFonts w:asciiTheme="majorHAnsi" w:hAnsiTheme="majorHAnsi" w:cstheme="majorHAnsi"/>
          <w:color w:val="44546A" w:themeColor="text2"/>
          <w:sz w:val="22"/>
          <w:szCs w:val="22"/>
          <w:lang w:val="el-GR"/>
        </w:rPr>
        <w:t xml:space="preserve">. </w:t>
      </w:r>
    </w:p>
    <w:p w:rsidR="005B44CE" w:rsidRDefault="005B44CE" w:rsidP="005B44CE">
      <w:pPr>
        <w:ind w:left="426"/>
        <w:jc w:val="both"/>
        <w:rPr>
          <w:rFonts w:asciiTheme="majorHAnsi" w:hAnsiTheme="majorHAnsi" w:cstheme="majorHAnsi"/>
          <w:color w:val="44546A" w:themeColor="text2"/>
          <w:sz w:val="22"/>
          <w:szCs w:val="22"/>
          <w:lang w:val="el-GR"/>
        </w:rPr>
      </w:pPr>
    </w:p>
    <w:p w:rsidR="005B44CE" w:rsidRPr="005B44CE" w:rsidRDefault="005B44CE" w:rsidP="005B44CE">
      <w:pPr>
        <w:ind w:left="426"/>
        <w:jc w:val="both"/>
        <w:rPr>
          <w:rFonts w:asciiTheme="majorHAnsi" w:hAnsiTheme="majorHAnsi" w:cstheme="majorHAnsi"/>
          <w:color w:val="44546A" w:themeColor="text2"/>
          <w:sz w:val="22"/>
          <w:szCs w:val="22"/>
          <w:lang w:val="el-GR"/>
        </w:rPr>
      </w:pPr>
      <w:r>
        <w:rPr>
          <w:rFonts w:asciiTheme="majorHAnsi" w:hAnsiTheme="majorHAnsi" w:cstheme="majorHAnsi"/>
          <w:color w:val="44546A" w:themeColor="text2"/>
          <w:sz w:val="22"/>
          <w:szCs w:val="22"/>
          <w:lang w:val="el-GR"/>
        </w:rPr>
        <w:t>Υποβολή τελικών εργασιών</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D92250" w:rsidRPr="005B44CE" w:rsidRDefault="00D92250"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Το βίντεο που θα παράγεται είναι στην ελεύθερη βούλησή σας αρκεί να ακολουθεί τις παραμέτρους που θα παρουσιαστούν από εσάς στη γραπτή πρόταση</w:t>
      </w:r>
    </w:p>
    <w:p w:rsidR="00E225E2" w:rsidRPr="005B44CE" w:rsidRDefault="00E225E2" w:rsidP="005B44CE">
      <w:pPr>
        <w:ind w:left="426"/>
        <w:rPr>
          <w:rFonts w:asciiTheme="majorHAnsi" w:hAnsiTheme="majorHAnsi" w:cstheme="majorHAnsi"/>
          <w:color w:val="44546A" w:themeColor="text2"/>
          <w:sz w:val="22"/>
          <w:szCs w:val="22"/>
          <w:lang w:val="el-GR"/>
        </w:rPr>
      </w:pPr>
    </w:p>
    <w:p w:rsidR="00D92250" w:rsidRPr="005B44CE" w:rsidRDefault="00D92250" w:rsidP="005B44CE">
      <w:pPr>
        <w:ind w:left="426"/>
        <w:jc w:val="both"/>
        <w:rPr>
          <w:rFonts w:asciiTheme="majorHAnsi" w:hAnsiTheme="majorHAnsi" w:cstheme="majorHAnsi"/>
          <w:color w:val="44546A" w:themeColor="text2"/>
          <w:sz w:val="22"/>
          <w:szCs w:val="22"/>
          <w:lang w:val="el-GR"/>
        </w:rPr>
      </w:pP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Η τελική γραπτή πρόταση</w:t>
      </w:r>
      <w:r w:rsidRPr="005B44CE">
        <w:rPr>
          <w:rFonts w:asciiTheme="majorHAnsi" w:hAnsiTheme="majorHAnsi" w:cstheme="majorHAnsi"/>
          <w:color w:val="44546A" w:themeColor="text2"/>
          <w:sz w:val="22"/>
          <w:szCs w:val="22"/>
          <w:lang w:val="el-GR"/>
        </w:rPr>
        <w:t xml:space="preserve"> θα περιλαμβάνει:</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(2-3 </w:t>
      </w:r>
      <w:r w:rsidR="00192E96" w:rsidRPr="005B44CE">
        <w:rPr>
          <w:rFonts w:asciiTheme="majorHAnsi" w:hAnsiTheme="majorHAnsi" w:cstheme="majorHAnsi"/>
          <w:color w:val="44546A" w:themeColor="text2"/>
          <w:sz w:val="22"/>
          <w:szCs w:val="22"/>
          <w:lang w:val="el-GR"/>
        </w:rPr>
        <w:t>παράγραφοι</w:t>
      </w:r>
      <w:r w:rsidRPr="005B44CE">
        <w:rPr>
          <w:rFonts w:asciiTheme="majorHAnsi" w:hAnsiTheme="majorHAnsi" w:cstheme="majorHAnsi"/>
          <w:color w:val="44546A" w:themeColor="text2"/>
          <w:sz w:val="22"/>
          <w:szCs w:val="22"/>
          <w:lang w:val="el-GR"/>
        </w:rPr>
        <w:t>)</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Σύντομη, «</w:t>
      </w:r>
      <w:r w:rsidR="00192E96" w:rsidRPr="005B44CE">
        <w:rPr>
          <w:rFonts w:asciiTheme="majorHAnsi" w:hAnsiTheme="majorHAnsi" w:cstheme="majorHAnsi"/>
          <w:color w:val="44546A" w:themeColor="text2"/>
          <w:sz w:val="22"/>
          <w:szCs w:val="22"/>
          <w:lang w:val="el-GR"/>
        </w:rPr>
        <w:t>ελκυστική</w:t>
      </w:r>
      <w:r w:rsidRPr="005B44CE">
        <w:rPr>
          <w:rFonts w:asciiTheme="majorHAnsi" w:hAnsiTheme="majorHAnsi" w:cstheme="majorHAnsi"/>
          <w:color w:val="44546A" w:themeColor="text2"/>
          <w:sz w:val="22"/>
          <w:szCs w:val="22"/>
          <w:lang w:val="el-GR"/>
        </w:rPr>
        <w:t>» σύνοψη της ιδέας, που περιγράφει την ιστορία, την σημασία και τον τόνο (ύφος).</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rPr>
        <w:t>Story</w:t>
      </w:r>
      <w:r w:rsidRPr="005B44CE">
        <w:rPr>
          <w:rFonts w:asciiTheme="majorHAnsi" w:hAnsiTheme="majorHAnsi" w:cstheme="majorHAnsi"/>
          <w:i/>
          <w:iCs/>
          <w:color w:val="44546A" w:themeColor="text2"/>
          <w:sz w:val="22"/>
          <w:szCs w:val="22"/>
          <w:lang w:val="el-GR"/>
        </w:rPr>
        <w:t xml:space="preserve"> / Σύνοψη / </w:t>
      </w:r>
      <w:proofErr w:type="gramStart"/>
      <w:r w:rsidRPr="005B44CE">
        <w:rPr>
          <w:rFonts w:asciiTheme="majorHAnsi" w:hAnsiTheme="majorHAnsi" w:cstheme="majorHAnsi"/>
          <w:i/>
          <w:iCs/>
          <w:color w:val="44546A" w:themeColor="text2"/>
          <w:sz w:val="22"/>
          <w:szCs w:val="22"/>
        </w:rPr>
        <w:t>Treatment</w:t>
      </w:r>
      <w:r w:rsidRPr="005B44CE">
        <w:rPr>
          <w:rFonts w:asciiTheme="majorHAnsi" w:hAnsiTheme="majorHAnsi" w:cstheme="majorHAnsi"/>
          <w:color w:val="44546A" w:themeColor="text2"/>
          <w:sz w:val="22"/>
          <w:szCs w:val="22"/>
          <w:lang w:val="el-GR"/>
        </w:rPr>
        <w:t xml:space="preserve">  </w:t>
      </w:r>
      <w:r w:rsidR="003D0B2F" w:rsidRPr="005B44CE">
        <w:rPr>
          <w:rFonts w:asciiTheme="majorHAnsi" w:hAnsiTheme="majorHAnsi" w:cstheme="majorHAnsi"/>
          <w:color w:val="44546A" w:themeColor="text2"/>
          <w:sz w:val="22"/>
          <w:szCs w:val="22"/>
          <w:lang w:val="el-GR"/>
        </w:rPr>
        <w:t>(</w:t>
      </w:r>
      <w:proofErr w:type="gramEnd"/>
      <w:r w:rsidRPr="005B44CE">
        <w:rPr>
          <w:rFonts w:asciiTheme="majorHAnsi" w:hAnsiTheme="majorHAnsi" w:cstheme="majorHAnsi"/>
          <w:color w:val="44546A" w:themeColor="text2"/>
          <w:sz w:val="22"/>
          <w:szCs w:val="22"/>
          <w:lang w:val="el-GR"/>
        </w:rPr>
        <w:t>1-2 σελίδες)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Ένα </w:t>
      </w:r>
      <w:proofErr w:type="spellStart"/>
      <w:r w:rsidRPr="005B44CE">
        <w:rPr>
          <w:rFonts w:asciiTheme="majorHAnsi" w:hAnsiTheme="majorHAnsi" w:cstheme="majorHAnsi"/>
          <w:color w:val="44546A" w:themeColor="text2"/>
          <w:sz w:val="22"/>
          <w:szCs w:val="22"/>
          <w:lang w:val="el-GR"/>
        </w:rPr>
        <w:t>οverview</w:t>
      </w:r>
      <w:proofErr w:type="spellEnd"/>
      <w:r w:rsidRPr="005B44CE">
        <w:rPr>
          <w:rFonts w:asciiTheme="majorHAnsi" w:hAnsiTheme="majorHAnsi" w:cstheme="majorHAnsi"/>
          <w:color w:val="44546A" w:themeColor="text2"/>
          <w:sz w:val="22"/>
          <w:szCs w:val="22"/>
          <w:lang w:val="el-GR"/>
        </w:rPr>
        <w:t xml:space="preserve"> της ιστορίας, εισάγοντας τους κύριους χαρακτήρες και τα πιθανά σημεία σχεδίασης.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Περιλαμβάνει μια περιγραφή πιθανών </w:t>
      </w:r>
      <w:r w:rsidR="00192E96" w:rsidRPr="005B44CE">
        <w:rPr>
          <w:rFonts w:asciiTheme="majorHAnsi" w:hAnsiTheme="majorHAnsi" w:cstheme="majorHAnsi"/>
          <w:color w:val="44546A" w:themeColor="text2"/>
          <w:sz w:val="22"/>
          <w:szCs w:val="22"/>
          <w:lang w:val="el-GR"/>
        </w:rPr>
        <w:t xml:space="preserve">δομής της ιστορίας </w:t>
      </w:r>
      <w:r w:rsidRPr="005B44CE">
        <w:rPr>
          <w:rFonts w:asciiTheme="majorHAnsi" w:hAnsiTheme="majorHAnsi" w:cstheme="majorHAnsi"/>
          <w:color w:val="44546A" w:themeColor="text2"/>
          <w:sz w:val="22"/>
          <w:szCs w:val="22"/>
          <w:lang w:val="el-GR"/>
        </w:rPr>
        <w:t xml:space="preserve">και αφηγηματικής </w:t>
      </w:r>
      <w:r w:rsidR="00192E96" w:rsidRPr="005B44CE">
        <w:rPr>
          <w:rFonts w:asciiTheme="majorHAnsi" w:hAnsiTheme="majorHAnsi" w:cstheme="majorHAnsi"/>
          <w:color w:val="44546A" w:themeColor="text2"/>
          <w:sz w:val="22"/>
          <w:szCs w:val="22"/>
          <w:lang w:val="el-GR"/>
        </w:rPr>
        <w:t>κατεύθυνσης</w:t>
      </w:r>
      <w:r w:rsidRPr="005B44CE">
        <w:rPr>
          <w:rFonts w:asciiTheme="majorHAnsi" w:hAnsiTheme="majorHAnsi" w:cstheme="majorHAnsi"/>
          <w:color w:val="44546A" w:themeColor="text2"/>
          <w:sz w:val="22"/>
          <w:szCs w:val="22"/>
          <w:lang w:val="el-GR"/>
        </w:rPr>
        <w:t>.</w:t>
      </w:r>
    </w:p>
    <w:p w:rsidR="00E225E2" w:rsidRPr="005B44CE" w:rsidRDefault="00192E96"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Περιγράφει την</w:t>
      </w:r>
      <w:r w:rsidR="00E225E2" w:rsidRPr="005B44CE">
        <w:rPr>
          <w:rFonts w:asciiTheme="majorHAnsi" w:hAnsiTheme="majorHAnsi" w:cstheme="majorHAnsi"/>
          <w:color w:val="44546A" w:themeColor="text2"/>
          <w:sz w:val="22"/>
          <w:szCs w:val="22"/>
          <w:lang w:val="el-GR"/>
        </w:rPr>
        <w:t xml:space="preserve"> κινηματογραφική σας προσέγγιση - Τι θα δούμε και θα ακούσουμε στο ντοκιμαντέρ;</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Περίληψη θέματος</w:t>
      </w:r>
      <w:r w:rsidRPr="005B44CE">
        <w:rPr>
          <w:rFonts w:asciiTheme="majorHAnsi" w:hAnsiTheme="majorHAnsi" w:cstheme="majorHAnsi"/>
          <w:color w:val="44546A" w:themeColor="text2"/>
          <w:sz w:val="22"/>
          <w:szCs w:val="22"/>
          <w:lang w:val="el-GR"/>
        </w:rPr>
        <w:t xml:space="preserve"> (1-2 σελίδες)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 </w:t>
      </w:r>
      <w:r w:rsidR="00192E96" w:rsidRPr="005B44CE">
        <w:rPr>
          <w:rFonts w:asciiTheme="majorHAnsi" w:hAnsiTheme="majorHAnsi" w:cstheme="majorHAnsi"/>
          <w:color w:val="44546A" w:themeColor="text2"/>
          <w:sz w:val="22"/>
          <w:szCs w:val="22"/>
          <w:lang w:val="el-GR"/>
        </w:rPr>
        <w:t>Περιγράψτε το υπόβαθρο</w:t>
      </w:r>
      <w:r w:rsidRPr="005B44CE">
        <w:rPr>
          <w:rFonts w:asciiTheme="majorHAnsi" w:hAnsiTheme="majorHAnsi" w:cstheme="majorHAnsi"/>
          <w:color w:val="44546A" w:themeColor="text2"/>
          <w:sz w:val="22"/>
          <w:szCs w:val="22"/>
          <w:lang w:val="el-GR"/>
        </w:rPr>
        <w:t xml:space="preserve"> που πρέπει να γνωρίζει ένας </w:t>
      </w:r>
      <w:r w:rsidR="00192E96" w:rsidRPr="005B44CE">
        <w:rPr>
          <w:rFonts w:asciiTheme="majorHAnsi" w:hAnsiTheme="majorHAnsi" w:cstheme="majorHAnsi"/>
          <w:color w:val="44546A" w:themeColor="text2"/>
          <w:sz w:val="22"/>
          <w:szCs w:val="22"/>
          <w:lang w:val="el-GR"/>
        </w:rPr>
        <w:t>θεατής</w:t>
      </w:r>
      <w:r w:rsidRPr="005B44CE">
        <w:rPr>
          <w:rFonts w:asciiTheme="majorHAnsi" w:hAnsiTheme="majorHAnsi" w:cstheme="majorHAnsi"/>
          <w:color w:val="44546A" w:themeColor="text2"/>
          <w:sz w:val="22"/>
          <w:szCs w:val="22"/>
          <w:lang w:val="el-GR"/>
        </w:rPr>
        <w:t xml:space="preserve"> για να </w:t>
      </w:r>
      <w:r w:rsidR="00192E96" w:rsidRPr="005B44CE">
        <w:rPr>
          <w:rFonts w:asciiTheme="majorHAnsi" w:hAnsiTheme="majorHAnsi" w:cstheme="majorHAnsi"/>
          <w:color w:val="44546A" w:themeColor="text2"/>
          <w:sz w:val="22"/>
          <w:szCs w:val="22"/>
          <w:lang w:val="el-GR"/>
        </w:rPr>
        <w:t>κατανοήσει</w:t>
      </w:r>
      <w:r w:rsidRPr="005B44CE">
        <w:rPr>
          <w:rFonts w:asciiTheme="majorHAnsi" w:hAnsiTheme="majorHAnsi" w:cstheme="majorHAnsi"/>
          <w:color w:val="44546A" w:themeColor="text2"/>
          <w:sz w:val="22"/>
          <w:szCs w:val="22"/>
          <w:lang w:val="el-GR"/>
        </w:rPr>
        <w:t xml:space="preserve"> την ιστορία σας.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 Κάντε τον αναγνώστη να ενδιαφέρεται για το θέμα σας - είναι </w:t>
      </w:r>
      <w:r w:rsidR="00192E96" w:rsidRPr="005B44CE">
        <w:rPr>
          <w:rFonts w:asciiTheme="majorHAnsi" w:hAnsiTheme="majorHAnsi" w:cstheme="majorHAnsi"/>
          <w:color w:val="44546A" w:themeColor="text2"/>
          <w:sz w:val="22"/>
          <w:szCs w:val="22"/>
          <w:lang w:val="el-GR"/>
        </w:rPr>
        <w:t>σύγχρονο το πρόβλημα και γιατί</w:t>
      </w:r>
      <w:r w:rsidRPr="005B44CE">
        <w:rPr>
          <w:rFonts w:asciiTheme="majorHAnsi" w:hAnsiTheme="majorHAnsi" w:cstheme="majorHAnsi"/>
          <w:color w:val="44546A" w:themeColor="text2"/>
          <w:sz w:val="22"/>
          <w:szCs w:val="22"/>
          <w:lang w:val="el-GR"/>
        </w:rPr>
        <w:t xml:space="preserve">; </w:t>
      </w:r>
      <w:r w:rsidR="00192E96" w:rsidRPr="005B44CE">
        <w:rPr>
          <w:rFonts w:asciiTheme="majorHAnsi" w:hAnsiTheme="majorHAnsi" w:cstheme="majorHAnsi"/>
          <w:color w:val="44546A" w:themeColor="text2"/>
          <w:sz w:val="22"/>
          <w:szCs w:val="22"/>
          <w:lang w:val="el-GR"/>
        </w:rPr>
        <w:t>Είναι ενδιαφέρον πολιτιστικά</w:t>
      </w:r>
      <w:r w:rsidRPr="005B44CE">
        <w:rPr>
          <w:rFonts w:asciiTheme="majorHAnsi" w:hAnsiTheme="majorHAnsi" w:cstheme="majorHAnsi"/>
          <w:color w:val="44546A" w:themeColor="text2"/>
          <w:sz w:val="22"/>
          <w:szCs w:val="22"/>
          <w:lang w:val="el-GR"/>
        </w:rPr>
        <w:t>;</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Τώρα </w:t>
      </w:r>
      <w:r w:rsidR="00192E96" w:rsidRPr="005B44CE">
        <w:rPr>
          <w:rFonts w:asciiTheme="majorHAnsi" w:hAnsiTheme="majorHAnsi" w:cstheme="majorHAnsi"/>
          <w:color w:val="44546A" w:themeColor="text2"/>
          <w:sz w:val="22"/>
          <w:szCs w:val="22"/>
          <w:lang w:val="el-GR"/>
        </w:rPr>
        <w:t>αναπτύξτε</w:t>
      </w:r>
      <w:r w:rsidRPr="005B44CE">
        <w:rPr>
          <w:rFonts w:asciiTheme="majorHAnsi" w:hAnsiTheme="majorHAnsi" w:cstheme="majorHAnsi"/>
          <w:color w:val="44546A" w:themeColor="text2"/>
          <w:sz w:val="22"/>
          <w:szCs w:val="22"/>
          <w:lang w:val="el-GR"/>
        </w:rPr>
        <w:t xml:space="preserve"> άλλους λόγους για τους οποίους αυτή η ταινία πρέπει</w:t>
      </w:r>
      <w:r w:rsidR="00192E96"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lang w:val="el-GR"/>
        </w:rPr>
        <w:t>να γίνει.</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 </w:t>
      </w:r>
      <w:r w:rsidR="00192E96" w:rsidRPr="005B44CE">
        <w:rPr>
          <w:rFonts w:asciiTheme="majorHAnsi" w:hAnsiTheme="majorHAnsi" w:cstheme="majorHAnsi"/>
          <w:color w:val="44546A" w:themeColor="text2"/>
          <w:sz w:val="22"/>
          <w:szCs w:val="22"/>
          <w:lang w:val="el-GR"/>
        </w:rPr>
        <w:t>Περιγράψτε</w:t>
      </w:r>
      <w:r w:rsidRPr="005B44CE">
        <w:rPr>
          <w:rFonts w:asciiTheme="majorHAnsi" w:hAnsiTheme="majorHAnsi" w:cstheme="majorHAnsi"/>
          <w:color w:val="44546A" w:themeColor="text2"/>
          <w:sz w:val="22"/>
          <w:szCs w:val="22"/>
          <w:lang w:val="el-GR"/>
        </w:rPr>
        <w:t xml:space="preserve"> τα θέματα, τα </w:t>
      </w:r>
      <w:r w:rsidR="00192E96" w:rsidRPr="005B44CE">
        <w:rPr>
          <w:rFonts w:asciiTheme="majorHAnsi" w:hAnsiTheme="majorHAnsi" w:cstheme="majorHAnsi"/>
          <w:color w:val="44546A" w:themeColor="text2"/>
          <w:sz w:val="22"/>
          <w:szCs w:val="22"/>
          <w:lang w:val="el-GR"/>
        </w:rPr>
        <w:t>ζητήματα</w:t>
      </w:r>
      <w:r w:rsidRPr="005B44CE">
        <w:rPr>
          <w:rFonts w:asciiTheme="majorHAnsi" w:hAnsiTheme="majorHAnsi" w:cstheme="majorHAnsi"/>
          <w:color w:val="44546A" w:themeColor="text2"/>
          <w:sz w:val="22"/>
          <w:szCs w:val="22"/>
          <w:lang w:val="el-GR"/>
        </w:rPr>
        <w:t xml:space="preserve">, , τις προκλήσεις, ή </w:t>
      </w:r>
      <w:r w:rsidR="00192E96" w:rsidRPr="005B44CE">
        <w:rPr>
          <w:rFonts w:asciiTheme="majorHAnsi" w:hAnsiTheme="majorHAnsi" w:cstheme="majorHAnsi"/>
          <w:color w:val="44546A" w:themeColor="text2"/>
          <w:sz w:val="22"/>
          <w:szCs w:val="22"/>
          <w:lang w:val="el-GR"/>
        </w:rPr>
        <w:t>τα</w:t>
      </w:r>
      <w:r w:rsidRPr="005B44CE">
        <w:rPr>
          <w:rFonts w:asciiTheme="majorHAnsi" w:hAnsiTheme="majorHAnsi" w:cstheme="majorHAnsi"/>
          <w:color w:val="44546A" w:themeColor="text2"/>
          <w:sz w:val="22"/>
          <w:szCs w:val="22"/>
          <w:lang w:val="el-GR"/>
        </w:rPr>
        <w:t xml:space="preserve"> ερωτή</w:t>
      </w:r>
      <w:r w:rsidR="00192E96" w:rsidRPr="005B44CE">
        <w:rPr>
          <w:rFonts w:asciiTheme="majorHAnsi" w:hAnsiTheme="majorHAnsi" w:cstheme="majorHAnsi"/>
          <w:color w:val="44546A" w:themeColor="text2"/>
          <w:sz w:val="22"/>
          <w:szCs w:val="22"/>
          <w:lang w:val="el-GR"/>
        </w:rPr>
        <w:t xml:space="preserve">ματα που θα </w:t>
      </w:r>
      <w:r w:rsidRPr="005B44CE">
        <w:rPr>
          <w:rFonts w:asciiTheme="majorHAnsi" w:hAnsiTheme="majorHAnsi" w:cstheme="majorHAnsi"/>
          <w:color w:val="44546A" w:themeColor="text2"/>
          <w:sz w:val="22"/>
          <w:szCs w:val="22"/>
          <w:lang w:val="el-GR"/>
        </w:rPr>
        <w:t xml:space="preserve"> καλύψει το </w:t>
      </w:r>
      <w:r w:rsidR="00192E96" w:rsidRPr="005B44CE">
        <w:rPr>
          <w:rFonts w:asciiTheme="majorHAnsi" w:hAnsiTheme="majorHAnsi" w:cstheme="majorHAnsi"/>
          <w:color w:val="44546A" w:themeColor="text2"/>
          <w:sz w:val="22"/>
          <w:szCs w:val="22"/>
        </w:rPr>
        <w:t>project</w:t>
      </w:r>
      <w:r w:rsidRPr="005B44CE">
        <w:rPr>
          <w:rFonts w:asciiTheme="majorHAnsi" w:hAnsiTheme="majorHAnsi" w:cstheme="majorHAnsi"/>
          <w:color w:val="44546A" w:themeColor="text2"/>
          <w:sz w:val="22"/>
          <w:szCs w:val="22"/>
          <w:lang w:val="el-GR"/>
        </w:rPr>
        <w:t xml:space="preserve"> σας.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 </w:t>
      </w:r>
      <w:r w:rsidR="00192E96" w:rsidRPr="005B44CE">
        <w:rPr>
          <w:rFonts w:asciiTheme="majorHAnsi" w:hAnsiTheme="majorHAnsi" w:cstheme="majorHAnsi"/>
          <w:color w:val="44546A" w:themeColor="text2"/>
          <w:sz w:val="22"/>
          <w:szCs w:val="22"/>
          <w:lang w:val="el-GR"/>
        </w:rPr>
        <w:t>Εξηγείστε</w:t>
      </w:r>
      <w:r w:rsidRPr="005B44CE">
        <w:rPr>
          <w:rFonts w:asciiTheme="majorHAnsi" w:hAnsiTheme="majorHAnsi" w:cstheme="majorHAnsi"/>
          <w:color w:val="44546A" w:themeColor="text2"/>
          <w:sz w:val="22"/>
          <w:szCs w:val="22"/>
          <w:lang w:val="el-GR"/>
        </w:rPr>
        <w:t xml:space="preserve"> γιατί είστε το </w:t>
      </w:r>
      <w:r w:rsidR="00192E96" w:rsidRPr="005B44CE">
        <w:rPr>
          <w:rFonts w:asciiTheme="majorHAnsi" w:hAnsiTheme="majorHAnsi" w:cstheme="majorHAnsi"/>
          <w:color w:val="44546A" w:themeColor="text2"/>
          <w:sz w:val="22"/>
          <w:szCs w:val="22"/>
          <w:lang w:val="el-GR"/>
        </w:rPr>
        <w:t>καταλληλότερο</w:t>
      </w:r>
      <w:r w:rsidRPr="005B44CE">
        <w:rPr>
          <w:rFonts w:asciiTheme="majorHAnsi" w:hAnsiTheme="majorHAnsi" w:cstheme="majorHAnsi"/>
          <w:color w:val="44546A" w:themeColor="text2"/>
          <w:sz w:val="22"/>
          <w:szCs w:val="22"/>
          <w:lang w:val="el-GR"/>
        </w:rPr>
        <w:t xml:space="preserve"> άτομο για να κάνετε αυτήν την ταινία και </w:t>
      </w:r>
      <w:r w:rsidR="00192E96" w:rsidRPr="005B44CE">
        <w:rPr>
          <w:rFonts w:asciiTheme="majorHAnsi" w:hAnsiTheme="majorHAnsi" w:cstheme="majorHAnsi"/>
          <w:color w:val="44546A" w:themeColor="text2"/>
          <w:sz w:val="22"/>
          <w:szCs w:val="22"/>
          <w:lang w:val="el-GR"/>
        </w:rPr>
        <w:t xml:space="preserve">εξηγείστε πως θα αποκτήσετε </w:t>
      </w:r>
      <w:r w:rsidRPr="005B44CE">
        <w:rPr>
          <w:rFonts w:asciiTheme="majorHAnsi" w:hAnsiTheme="majorHAnsi" w:cstheme="majorHAnsi"/>
          <w:color w:val="44546A" w:themeColor="text2"/>
          <w:sz w:val="22"/>
          <w:szCs w:val="22"/>
          <w:lang w:val="el-GR"/>
        </w:rPr>
        <w:t>πρόσβασή στην ιστορία</w:t>
      </w:r>
      <w:r w:rsidR="00192E96"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lang w:val="el-GR"/>
        </w:rPr>
        <w:t xml:space="preserve">και </w:t>
      </w:r>
      <w:r w:rsidR="00192E96" w:rsidRPr="005B44CE">
        <w:rPr>
          <w:rFonts w:asciiTheme="majorHAnsi" w:hAnsiTheme="majorHAnsi" w:cstheme="majorHAnsi"/>
          <w:color w:val="44546A" w:themeColor="text2"/>
          <w:sz w:val="22"/>
          <w:szCs w:val="22"/>
          <w:lang w:val="el-GR"/>
        </w:rPr>
        <w:t xml:space="preserve">τους </w:t>
      </w:r>
      <w:r w:rsidRPr="005B44CE">
        <w:rPr>
          <w:rFonts w:asciiTheme="majorHAnsi" w:hAnsiTheme="majorHAnsi" w:cstheme="majorHAnsi"/>
          <w:color w:val="44546A" w:themeColor="text2"/>
          <w:sz w:val="22"/>
          <w:szCs w:val="22"/>
          <w:lang w:val="el-GR"/>
        </w:rPr>
        <w:t>χαρακτήρες.</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Καλλιτεχνική προσέγγιση</w:t>
      </w:r>
      <w:r w:rsidRPr="005B44CE">
        <w:rPr>
          <w:rFonts w:asciiTheme="majorHAnsi" w:hAnsiTheme="majorHAnsi" w:cstheme="majorHAnsi"/>
          <w:color w:val="44546A" w:themeColor="text2"/>
          <w:sz w:val="22"/>
          <w:szCs w:val="22"/>
          <w:lang w:val="el-GR"/>
        </w:rPr>
        <w:t xml:space="preserve"> (1-2 παραγράφους)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Πώς θα πείτε αυτήν την ιστορία; </w:t>
      </w:r>
      <w:r w:rsidR="00192E96" w:rsidRPr="005B44CE">
        <w:rPr>
          <w:rFonts w:asciiTheme="majorHAnsi" w:hAnsiTheme="majorHAnsi" w:cstheme="majorHAnsi"/>
          <w:color w:val="44546A" w:themeColor="text2"/>
          <w:sz w:val="22"/>
          <w:szCs w:val="22"/>
          <w:lang w:val="el-GR"/>
        </w:rPr>
        <w:t>Περιγράψτε</w:t>
      </w:r>
      <w:r w:rsidRPr="005B44CE">
        <w:rPr>
          <w:rFonts w:asciiTheme="majorHAnsi" w:hAnsiTheme="majorHAnsi" w:cstheme="majorHAnsi"/>
          <w:color w:val="44546A" w:themeColor="text2"/>
          <w:sz w:val="22"/>
          <w:szCs w:val="22"/>
          <w:lang w:val="el-GR"/>
        </w:rPr>
        <w:t xml:space="preserve"> το δημιουργικό σας όραμα για το ντοκιμαντέρ</w:t>
      </w:r>
      <w:r w:rsidR="00192E96" w:rsidRPr="005B44CE">
        <w:rPr>
          <w:rFonts w:asciiTheme="majorHAnsi" w:hAnsiTheme="majorHAnsi" w:cstheme="majorHAnsi"/>
          <w:color w:val="44546A" w:themeColor="text2"/>
          <w:sz w:val="22"/>
          <w:szCs w:val="22"/>
          <w:lang w:val="el-GR"/>
        </w:rPr>
        <w:t>, τ</w:t>
      </w:r>
      <w:r w:rsidRPr="005B44CE">
        <w:rPr>
          <w:rFonts w:asciiTheme="majorHAnsi" w:hAnsiTheme="majorHAnsi" w:cstheme="majorHAnsi"/>
          <w:color w:val="44546A" w:themeColor="text2"/>
          <w:sz w:val="22"/>
          <w:szCs w:val="22"/>
          <w:lang w:val="el-GR"/>
        </w:rPr>
        <w:t xml:space="preserve">ην οπτική και </w:t>
      </w:r>
      <w:r w:rsidR="00192E96" w:rsidRPr="005B44CE">
        <w:rPr>
          <w:rFonts w:asciiTheme="majorHAnsi" w:hAnsiTheme="majorHAnsi" w:cstheme="majorHAnsi"/>
          <w:color w:val="44546A" w:themeColor="text2"/>
          <w:sz w:val="22"/>
          <w:szCs w:val="22"/>
          <w:lang w:val="el-GR"/>
        </w:rPr>
        <w:t>ηχητική όψη</w:t>
      </w:r>
      <w:r w:rsidRPr="005B44CE">
        <w:rPr>
          <w:rFonts w:asciiTheme="majorHAnsi" w:hAnsiTheme="majorHAnsi" w:cstheme="majorHAnsi"/>
          <w:color w:val="44546A" w:themeColor="text2"/>
          <w:sz w:val="22"/>
          <w:szCs w:val="22"/>
          <w:lang w:val="el-GR"/>
        </w:rPr>
        <w:t xml:space="preserve"> και αίσθηση</w:t>
      </w:r>
      <w:r w:rsidR="00192E96" w:rsidRPr="005B44CE">
        <w:rPr>
          <w:rFonts w:asciiTheme="majorHAnsi" w:hAnsiTheme="majorHAnsi" w:cstheme="majorHAnsi"/>
          <w:color w:val="44546A" w:themeColor="text2"/>
          <w:sz w:val="22"/>
          <w:szCs w:val="22"/>
          <w:lang w:val="el-GR"/>
        </w:rPr>
        <w:t xml:space="preserve"> της ταινίας</w:t>
      </w:r>
      <w:r w:rsidRPr="005B44CE">
        <w:rPr>
          <w:rFonts w:asciiTheme="majorHAnsi" w:hAnsiTheme="majorHAnsi" w:cstheme="majorHAnsi"/>
          <w:color w:val="44546A" w:themeColor="text2"/>
          <w:sz w:val="22"/>
          <w:szCs w:val="22"/>
          <w:lang w:val="el-GR"/>
        </w:rPr>
        <w:t>. Πώς αντανακλούν η μορφή και το περιεχόμενο μεταξύ τους;</w:t>
      </w:r>
    </w:p>
    <w:p w:rsidR="00E225E2" w:rsidRPr="005B44CE" w:rsidRDefault="00E225E2" w:rsidP="005B44CE">
      <w:pPr>
        <w:ind w:left="426"/>
        <w:jc w:val="both"/>
        <w:rPr>
          <w:rFonts w:asciiTheme="majorHAnsi" w:hAnsiTheme="majorHAnsi" w:cstheme="majorHAnsi"/>
          <w:color w:val="44546A" w:themeColor="text2"/>
          <w:sz w:val="22"/>
          <w:szCs w:val="22"/>
          <w:lang w:val="el-GR"/>
        </w:rPr>
      </w:pPr>
    </w:p>
    <w:p w:rsidR="00192E96"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Προβλεπόμενο κοινό</w:t>
      </w:r>
      <w:r w:rsidRPr="005B44CE">
        <w:rPr>
          <w:rFonts w:asciiTheme="majorHAnsi" w:hAnsiTheme="majorHAnsi" w:cstheme="majorHAnsi"/>
          <w:color w:val="44546A" w:themeColor="text2"/>
          <w:sz w:val="22"/>
          <w:szCs w:val="22"/>
          <w:lang w:val="el-GR"/>
        </w:rPr>
        <w:t xml:space="preserve"> (1-2 παραγράφους)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Για ποιον κάνετε την ταινία; Ποιος </w:t>
      </w:r>
      <w:r w:rsidR="00192E96" w:rsidRPr="005B44CE">
        <w:rPr>
          <w:rFonts w:asciiTheme="majorHAnsi" w:hAnsiTheme="majorHAnsi" w:cstheme="majorHAnsi"/>
          <w:color w:val="44546A" w:themeColor="text2"/>
          <w:sz w:val="22"/>
          <w:szCs w:val="22"/>
          <w:lang w:val="el-GR"/>
        </w:rPr>
        <w:t>θα ενδιαφερθεί για την</w:t>
      </w:r>
      <w:r w:rsidRPr="005B44CE">
        <w:rPr>
          <w:rFonts w:asciiTheme="majorHAnsi" w:hAnsiTheme="majorHAnsi" w:cstheme="majorHAnsi"/>
          <w:color w:val="44546A" w:themeColor="text2"/>
          <w:sz w:val="22"/>
          <w:szCs w:val="22"/>
          <w:lang w:val="el-GR"/>
        </w:rPr>
        <w:t xml:space="preserve"> ταινία;</w:t>
      </w:r>
      <w:r w:rsidR="00192E96" w:rsidRPr="005B44CE">
        <w:rPr>
          <w:rFonts w:asciiTheme="majorHAnsi" w:hAnsiTheme="majorHAnsi" w:cstheme="majorHAnsi"/>
          <w:color w:val="44546A" w:themeColor="text2"/>
          <w:sz w:val="22"/>
          <w:szCs w:val="22"/>
          <w:lang w:val="el-GR"/>
        </w:rPr>
        <w:t xml:space="preserve"> </w:t>
      </w:r>
      <w:r w:rsidRPr="005B44CE">
        <w:rPr>
          <w:rFonts w:asciiTheme="majorHAnsi" w:hAnsiTheme="majorHAnsi" w:cstheme="majorHAnsi"/>
          <w:color w:val="44546A" w:themeColor="text2"/>
          <w:sz w:val="22"/>
          <w:szCs w:val="22"/>
          <w:lang w:val="el-GR"/>
        </w:rPr>
        <w:t xml:space="preserve">(Συχνά </w:t>
      </w:r>
      <w:r w:rsidR="00192E96" w:rsidRPr="005B44CE">
        <w:rPr>
          <w:rFonts w:asciiTheme="majorHAnsi" w:hAnsiTheme="majorHAnsi" w:cstheme="majorHAnsi"/>
          <w:color w:val="44546A" w:themeColor="text2"/>
          <w:sz w:val="22"/>
          <w:szCs w:val="22"/>
          <w:lang w:val="el-GR"/>
        </w:rPr>
        <w:t>πρόκειται</w:t>
      </w:r>
      <w:r w:rsidRPr="005B44CE">
        <w:rPr>
          <w:rFonts w:asciiTheme="majorHAnsi" w:hAnsiTheme="majorHAnsi" w:cstheme="majorHAnsi"/>
          <w:color w:val="44546A" w:themeColor="text2"/>
          <w:sz w:val="22"/>
          <w:szCs w:val="22"/>
          <w:lang w:val="el-GR"/>
        </w:rPr>
        <w:t xml:space="preserve"> </w:t>
      </w:r>
      <w:r w:rsidR="00192E96" w:rsidRPr="005B44CE">
        <w:rPr>
          <w:rFonts w:asciiTheme="majorHAnsi" w:hAnsiTheme="majorHAnsi" w:cstheme="majorHAnsi"/>
          <w:color w:val="44546A" w:themeColor="text2"/>
          <w:sz w:val="22"/>
          <w:szCs w:val="22"/>
          <w:lang w:val="el-GR"/>
        </w:rPr>
        <w:t>για</w:t>
      </w:r>
      <w:r w:rsidRPr="005B44CE">
        <w:rPr>
          <w:rFonts w:asciiTheme="majorHAnsi" w:hAnsiTheme="majorHAnsi" w:cstheme="majorHAnsi"/>
          <w:color w:val="44546A" w:themeColor="text2"/>
          <w:sz w:val="22"/>
          <w:szCs w:val="22"/>
          <w:lang w:val="el-GR"/>
        </w:rPr>
        <w:t xml:space="preserve"> εντελώς διαφορετικές ομάδες</w:t>
      </w:r>
      <w:r w:rsidR="00192E96" w:rsidRPr="005B44CE">
        <w:rPr>
          <w:rFonts w:asciiTheme="majorHAnsi" w:hAnsiTheme="majorHAnsi" w:cstheme="majorHAnsi"/>
          <w:color w:val="44546A" w:themeColor="text2"/>
          <w:sz w:val="22"/>
          <w:szCs w:val="22"/>
          <w:lang w:val="el-GR"/>
        </w:rPr>
        <w:t xml:space="preserve"> θεατών</w:t>
      </w:r>
      <w:r w:rsidRPr="005B44CE">
        <w:rPr>
          <w:rFonts w:asciiTheme="majorHAnsi" w:hAnsiTheme="majorHAnsi" w:cstheme="majorHAnsi"/>
          <w:color w:val="44546A" w:themeColor="text2"/>
          <w:sz w:val="22"/>
          <w:szCs w:val="22"/>
          <w:lang w:val="el-GR"/>
        </w:rPr>
        <w:t xml:space="preserve">). Πώς </w:t>
      </w:r>
      <w:r w:rsidR="00192E96" w:rsidRPr="005B44CE">
        <w:rPr>
          <w:rFonts w:asciiTheme="majorHAnsi" w:hAnsiTheme="majorHAnsi" w:cstheme="majorHAnsi"/>
          <w:color w:val="44546A" w:themeColor="text2"/>
          <w:sz w:val="22"/>
          <w:szCs w:val="22"/>
          <w:lang w:val="el-GR"/>
        </w:rPr>
        <w:t>θα</w:t>
      </w:r>
      <w:r w:rsidRPr="005B44CE">
        <w:rPr>
          <w:rFonts w:asciiTheme="majorHAnsi" w:hAnsiTheme="majorHAnsi" w:cstheme="majorHAnsi"/>
          <w:color w:val="44546A" w:themeColor="text2"/>
          <w:sz w:val="22"/>
          <w:szCs w:val="22"/>
          <w:lang w:val="el-GR"/>
        </w:rPr>
        <w:t xml:space="preserve"> φτάσετε στο</w:t>
      </w:r>
      <w:r w:rsidR="00192E96" w:rsidRPr="005B44CE">
        <w:rPr>
          <w:rFonts w:asciiTheme="majorHAnsi" w:hAnsiTheme="majorHAnsi" w:cstheme="majorHAnsi"/>
          <w:color w:val="44546A" w:themeColor="text2"/>
          <w:sz w:val="22"/>
          <w:szCs w:val="22"/>
          <w:lang w:val="el-GR"/>
        </w:rPr>
        <w:t xml:space="preserve"> κοινό που στοχεύετε</w:t>
      </w:r>
      <w:r w:rsidRPr="005B44CE">
        <w:rPr>
          <w:rFonts w:asciiTheme="majorHAnsi" w:hAnsiTheme="majorHAnsi" w:cstheme="majorHAnsi"/>
          <w:color w:val="44546A" w:themeColor="text2"/>
          <w:sz w:val="22"/>
          <w:szCs w:val="22"/>
          <w:lang w:val="el-GR"/>
        </w:rPr>
        <w:t xml:space="preserve">; Πώς θα </w:t>
      </w:r>
      <w:r w:rsidR="003D0B2F" w:rsidRPr="005B44CE">
        <w:rPr>
          <w:rFonts w:asciiTheme="majorHAnsi" w:hAnsiTheme="majorHAnsi" w:cstheme="majorHAnsi"/>
          <w:color w:val="44546A" w:themeColor="text2"/>
          <w:sz w:val="22"/>
          <w:szCs w:val="22"/>
          <w:lang w:val="el-GR"/>
        </w:rPr>
        <w:t>αναπτύξετε</w:t>
      </w:r>
      <w:r w:rsidRPr="005B44CE">
        <w:rPr>
          <w:rFonts w:asciiTheme="majorHAnsi" w:hAnsiTheme="majorHAnsi" w:cstheme="majorHAnsi"/>
          <w:color w:val="44546A" w:themeColor="text2"/>
          <w:sz w:val="22"/>
          <w:szCs w:val="22"/>
          <w:lang w:val="el-GR"/>
        </w:rPr>
        <w:t xml:space="preserve"> τις ανάγκες και τα συμφέροντα </w:t>
      </w:r>
      <w:r w:rsidR="00192E96" w:rsidRPr="005B44CE">
        <w:rPr>
          <w:rFonts w:asciiTheme="majorHAnsi" w:hAnsiTheme="majorHAnsi" w:cstheme="majorHAnsi"/>
          <w:color w:val="44546A" w:themeColor="text2"/>
          <w:sz w:val="22"/>
          <w:szCs w:val="22"/>
          <w:lang w:val="el-GR"/>
        </w:rPr>
        <w:t>αυτού του κοινού</w:t>
      </w:r>
      <w:r w:rsidR="003D0B2F" w:rsidRPr="005B44CE">
        <w:rPr>
          <w:rFonts w:asciiTheme="majorHAnsi" w:hAnsiTheme="majorHAnsi" w:cstheme="majorHAnsi"/>
          <w:color w:val="44546A" w:themeColor="text2"/>
          <w:sz w:val="22"/>
          <w:szCs w:val="22"/>
          <w:lang w:val="el-GR"/>
        </w:rPr>
        <w:t xml:space="preserve"> στην </w:t>
      </w:r>
      <w:r w:rsidRPr="005B44CE">
        <w:rPr>
          <w:rFonts w:asciiTheme="majorHAnsi" w:hAnsiTheme="majorHAnsi" w:cstheme="majorHAnsi"/>
          <w:color w:val="44546A" w:themeColor="text2"/>
          <w:sz w:val="22"/>
          <w:szCs w:val="22"/>
          <w:lang w:val="el-GR"/>
        </w:rPr>
        <w:t>ταινία σας; Ποια είναι η σχέση και η πρόσβασή σας σε αυτές τις κοινότητες;</w:t>
      </w:r>
    </w:p>
    <w:p w:rsidR="00E225E2" w:rsidRPr="005B44CE" w:rsidRDefault="00E225E2" w:rsidP="005B44CE">
      <w:pPr>
        <w:ind w:left="426"/>
        <w:rPr>
          <w:rFonts w:asciiTheme="majorHAnsi" w:hAnsiTheme="majorHAnsi" w:cstheme="majorHAnsi"/>
          <w:color w:val="44546A" w:themeColor="text2"/>
          <w:sz w:val="22"/>
          <w:szCs w:val="22"/>
          <w:lang w:val="el-GR"/>
        </w:rPr>
      </w:pPr>
    </w:p>
    <w:p w:rsidR="00E225E2" w:rsidRPr="005B44CE" w:rsidRDefault="003D0B2F" w:rsidP="005B44CE">
      <w:pPr>
        <w:ind w:left="426"/>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 xml:space="preserve">Επιθυμητές </w:t>
      </w:r>
      <w:r w:rsidR="00E225E2" w:rsidRPr="005B44CE">
        <w:rPr>
          <w:rFonts w:asciiTheme="majorHAnsi" w:hAnsiTheme="majorHAnsi" w:cstheme="majorHAnsi"/>
          <w:i/>
          <w:iCs/>
          <w:color w:val="44546A" w:themeColor="text2"/>
          <w:sz w:val="22"/>
          <w:szCs w:val="22"/>
          <w:lang w:val="el-GR"/>
        </w:rPr>
        <w:t>Επιπτώσεις</w:t>
      </w:r>
      <w:r w:rsidR="00E225E2" w:rsidRPr="005B44CE">
        <w:rPr>
          <w:rFonts w:asciiTheme="majorHAnsi" w:hAnsiTheme="majorHAnsi" w:cstheme="majorHAnsi"/>
          <w:color w:val="44546A" w:themeColor="text2"/>
          <w:sz w:val="22"/>
          <w:szCs w:val="22"/>
          <w:lang w:val="el-GR"/>
        </w:rPr>
        <w:t xml:space="preserve"> (εάν </w:t>
      </w:r>
      <w:r w:rsidRPr="005B44CE">
        <w:rPr>
          <w:rFonts w:asciiTheme="majorHAnsi" w:hAnsiTheme="majorHAnsi" w:cstheme="majorHAnsi"/>
          <w:color w:val="44546A" w:themeColor="text2"/>
          <w:sz w:val="22"/>
          <w:szCs w:val="22"/>
          <w:lang w:val="el-GR"/>
        </w:rPr>
        <w:t>χρειάζεται</w:t>
      </w:r>
      <w:r w:rsidR="00E225E2" w:rsidRPr="005B44CE">
        <w:rPr>
          <w:rFonts w:asciiTheme="majorHAnsi" w:hAnsiTheme="majorHAnsi" w:cstheme="majorHAnsi"/>
          <w:color w:val="44546A" w:themeColor="text2"/>
          <w:sz w:val="22"/>
          <w:szCs w:val="22"/>
          <w:lang w:val="el-GR"/>
        </w:rPr>
        <w:t>) (1-2 παραγράφους)</w:t>
      </w:r>
    </w:p>
    <w:p w:rsidR="003D0B2F" w:rsidRPr="005B44CE" w:rsidRDefault="00E225E2" w:rsidP="005B44CE">
      <w:pPr>
        <w:ind w:left="426"/>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     </w:t>
      </w:r>
    </w:p>
    <w:p w:rsidR="00E225E2" w:rsidRPr="005B44CE" w:rsidRDefault="003D0B2F"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Τ</w:t>
      </w:r>
      <w:r w:rsidR="00E225E2" w:rsidRPr="005B44CE">
        <w:rPr>
          <w:rFonts w:asciiTheme="majorHAnsi" w:hAnsiTheme="majorHAnsi" w:cstheme="majorHAnsi"/>
          <w:color w:val="44546A" w:themeColor="text2"/>
          <w:sz w:val="22"/>
          <w:szCs w:val="22"/>
          <w:lang w:val="el-GR"/>
        </w:rPr>
        <w:t xml:space="preserve">ι ελπίζετε ότι τα ακροατήρια θα </w:t>
      </w:r>
      <w:r w:rsidR="005632B8" w:rsidRPr="005B44CE">
        <w:rPr>
          <w:rFonts w:asciiTheme="majorHAnsi" w:hAnsiTheme="majorHAnsi" w:cstheme="majorHAnsi"/>
          <w:color w:val="44546A" w:themeColor="text2"/>
          <w:sz w:val="22"/>
          <w:szCs w:val="22"/>
          <w:lang w:val="el-GR"/>
        </w:rPr>
        <w:t>αποκομίσουν</w:t>
      </w:r>
      <w:r w:rsidR="00E225E2" w:rsidRPr="005B44CE">
        <w:rPr>
          <w:rFonts w:asciiTheme="majorHAnsi" w:hAnsiTheme="majorHAnsi" w:cstheme="majorHAnsi"/>
          <w:color w:val="44546A" w:themeColor="text2"/>
          <w:sz w:val="22"/>
          <w:szCs w:val="22"/>
          <w:lang w:val="el-GR"/>
        </w:rPr>
        <w:t xml:space="preserve"> από το ντοκιμαντέρ σας;</w:t>
      </w:r>
    </w:p>
    <w:p w:rsidR="00E225E2" w:rsidRPr="005B44CE" w:rsidRDefault="00E225E2"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Θέλετε να αυξήσετε την ευαισθητοποίηση, να αλλάξετε συμπεριφορές, να καταλύετε τις συμπεριφορές, να αλλάξετε</w:t>
      </w:r>
      <w:r w:rsidR="003D0B2F" w:rsidRPr="005B44CE">
        <w:rPr>
          <w:rFonts w:asciiTheme="majorHAnsi" w:hAnsiTheme="majorHAnsi" w:cstheme="majorHAnsi"/>
          <w:color w:val="44546A" w:themeColor="text2"/>
          <w:sz w:val="22"/>
          <w:szCs w:val="22"/>
          <w:lang w:val="el-GR"/>
        </w:rPr>
        <w:t xml:space="preserve"> κάποια αντίληψη </w:t>
      </w:r>
      <w:r w:rsidRPr="005B44CE">
        <w:rPr>
          <w:rFonts w:asciiTheme="majorHAnsi" w:hAnsiTheme="majorHAnsi" w:cstheme="majorHAnsi"/>
          <w:color w:val="44546A" w:themeColor="text2"/>
          <w:sz w:val="22"/>
          <w:szCs w:val="22"/>
          <w:lang w:val="el-GR"/>
        </w:rPr>
        <w:t>πολιτική ή νομοθεσία;</w:t>
      </w:r>
      <w:r w:rsidR="003D0B2F" w:rsidRPr="005B44CE">
        <w:rPr>
          <w:rFonts w:asciiTheme="majorHAnsi" w:hAnsiTheme="majorHAnsi" w:cstheme="majorHAnsi"/>
          <w:color w:val="44546A" w:themeColor="text2"/>
          <w:sz w:val="22"/>
          <w:szCs w:val="22"/>
          <w:lang w:val="el-GR"/>
        </w:rPr>
        <w:t xml:space="preserve"> </w:t>
      </w:r>
    </w:p>
    <w:p w:rsidR="003D0B2F" w:rsidRPr="005B44CE" w:rsidRDefault="003D0B2F"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Θέλετε να παρουσιάσετε/αναδείξετε μία πτυχή της ιστορίας/της ζωής</w:t>
      </w:r>
    </w:p>
    <w:p w:rsidR="003D0B2F" w:rsidRPr="005B44CE" w:rsidRDefault="003D0B2F" w:rsidP="005B44CE">
      <w:pPr>
        <w:ind w:left="426"/>
        <w:rPr>
          <w:rFonts w:asciiTheme="majorHAnsi" w:hAnsiTheme="majorHAnsi" w:cstheme="majorHAnsi"/>
          <w:color w:val="44546A" w:themeColor="text2"/>
          <w:sz w:val="22"/>
          <w:szCs w:val="22"/>
          <w:lang w:val="el-GR"/>
        </w:rPr>
      </w:pPr>
    </w:p>
    <w:p w:rsidR="00E225E2" w:rsidRPr="005B44CE" w:rsidRDefault="00E225E2" w:rsidP="005B44CE">
      <w:pPr>
        <w:ind w:left="426"/>
        <w:rPr>
          <w:rFonts w:asciiTheme="majorHAnsi" w:hAnsiTheme="majorHAnsi" w:cstheme="majorHAnsi"/>
          <w:color w:val="44546A" w:themeColor="text2"/>
          <w:sz w:val="22"/>
          <w:szCs w:val="22"/>
          <w:lang w:val="el-GR"/>
        </w:rPr>
      </w:pPr>
      <w:r w:rsidRPr="005B44CE">
        <w:rPr>
          <w:rFonts w:asciiTheme="majorHAnsi" w:hAnsiTheme="majorHAnsi" w:cstheme="majorHAnsi"/>
          <w:i/>
          <w:iCs/>
          <w:color w:val="44546A" w:themeColor="text2"/>
          <w:sz w:val="22"/>
          <w:szCs w:val="22"/>
          <w:lang w:val="el-GR"/>
        </w:rPr>
        <w:t>Βιβλιογραφία έρευνας</w:t>
      </w:r>
      <w:r w:rsidRPr="005B44CE">
        <w:rPr>
          <w:rFonts w:asciiTheme="majorHAnsi" w:hAnsiTheme="majorHAnsi" w:cstheme="majorHAnsi"/>
          <w:color w:val="44546A" w:themeColor="text2"/>
          <w:sz w:val="22"/>
          <w:szCs w:val="22"/>
          <w:lang w:val="el-GR"/>
        </w:rPr>
        <w:t xml:space="preserve"> (συνεντεύξεις, βιβλία, ταινίες, άρθρα) (1/3 - 1/2 σελίδα)</w:t>
      </w:r>
    </w:p>
    <w:p w:rsidR="00E225E2" w:rsidRPr="005B44CE" w:rsidRDefault="00E225E2" w:rsidP="005B44CE">
      <w:pPr>
        <w:ind w:left="426"/>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Καταγράψτε τις κύριες πηγές που έχουν ενημερώσει την έρευνά σας</w:t>
      </w:r>
    </w:p>
    <w:p w:rsidR="00E225E2" w:rsidRPr="005B44CE" w:rsidRDefault="00E225E2" w:rsidP="005B44CE">
      <w:pPr>
        <w:ind w:left="426"/>
        <w:rPr>
          <w:rFonts w:asciiTheme="majorHAnsi" w:hAnsiTheme="majorHAnsi" w:cstheme="majorHAnsi"/>
          <w:color w:val="44546A" w:themeColor="text2"/>
          <w:sz w:val="22"/>
          <w:szCs w:val="22"/>
          <w:lang w:val="el-GR"/>
        </w:rPr>
      </w:pPr>
    </w:p>
    <w:p w:rsidR="00DF3415" w:rsidRPr="005B44CE" w:rsidRDefault="003D0B2F" w:rsidP="005B44CE">
      <w:pPr>
        <w:ind w:left="426"/>
        <w:jc w:val="both"/>
        <w:rPr>
          <w:rFonts w:asciiTheme="majorHAnsi" w:hAnsiTheme="majorHAnsi" w:cstheme="majorHAnsi"/>
          <w:color w:val="44546A" w:themeColor="text2"/>
          <w:sz w:val="22"/>
          <w:szCs w:val="22"/>
          <w:lang w:val="el-GR"/>
        </w:rPr>
      </w:pPr>
      <w:r w:rsidRPr="005B44CE">
        <w:rPr>
          <w:rFonts w:asciiTheme="majorHAnsi" w:hAnsiTheme="majorHAnsi" w:cstheme="majorHAnsi"/>
          <w:color w:val="44546A" w:themeColor="text2"/>
          <w:sz w:val="22"/>
          <w:szCs w:val="22"/>
          <w:lang w:val="el-GR"/>
        </w:rPr>
        <w:t xml:space="preserve">Συνιστάται να παρακολουθείτε το σύνολο των διαλέξεων από την αρχή μέχρι το τέλος, καθώς θα δίνονται οδηγίες και επεξηγήσεις μέχρι το πέρας του μαθήματος. </w:t>
      </w:r>
      <w:r w:rsidR="00E225E2" w:rsidRPr="005B44CE">
        <w:rPr>
          <w:rFonts w:asciiTheme="majorHAnsi" w:hAnsiTheme="majorHAnsi" w:cstheme="majorHAnsi"/>
          <w:color w:val="44546A" w:themeColor="text2"/>
          <w:sz w:val="22"/>
          <w:szCs w:val="22"/>
          <w:lang w:val="el-GR"/>
        </w:rPr>
        <w:t xml:space="preserve">Η συνεισφορά </w:t>
      </w:r>
      <w:r w:rsidRPr="005B44CE">
        <w:rPr>
          <w:rFonts w:asciiTheme="majorHAnsi" w:hAnsiTheme="majorHAnsi" w:cstheme="majorHAnsi"/>
          <w:color w:val="44546A" w:themeColor="text2"/>
          <w:sz w:val="22"/>
          <w:szCs w:val="22"/>
          <w:lang w:val="el-GR"/>
        </w:rPr>
        <w:t>στην</w:t>
      </w:r>
      <w:r w:rsidR="00E225E2" w:rsidRPr="005B44CE">
        <w:rPr>
          <w:rFonts w:asciiTheme="majorHAnsi" w:hAnsiTheme="majorHAnsi" w:cstheme="majorHAnsi"/>
          <w:color w:val="44546A" w:themeColor="text2"/>
          <w:sz w:val="22"/>
          <w:szCs w:val="22"/>
          <w:lang w:val="el-GR"/>
        </w:rPr>
        <w:t xml:space="preserve"> τάξη περιλαμβάνει την ακρόαση, την ανάγνωση ή την προσοχή στη γραφή και την εργασία των άλλων και την προσφορά στοχαστικών, ειλικριν</w:t>
      </w:r>
      <w:r w:rsidRPr="005B44CE">
        <w:rPr>
          <w:rFonts w:asciiTheme="majorHAnsi" w:hAnsiTheme="majorHAnsi" w:cstheme="majorHAnsi"/>
          <w:color w:val="44546A" w:themeColor="text2"/>
          <w:sz w:val="22"/>
          <w:szCs w:val="22"/>
          <w:lang w:val="el-GR"/>
        </w:rPr>
        <w:t>ών</w:t>
      </w:r>
      <w:r w:rsidR="00E225E2" w:rsidRPr="005B44CE">
        <w:rPr>
          <w:rFonts w:asciiTheme="majorHAnsi" w:hAnsiTheme="majorHAnsi" w:cstheme="majorHAnsi"/>
          <w:color w:val="44546A" w:themeColor="text2"/>
          <w:sz w:val="22"/>
          <w:szCs w:val="22"/>
          <w:lang w:val="el-GR"/>
        </w:rPr>
        <w:t>, εποικοδομητικών παρατηρήσεων.</w:t>
      </w:r>
      <w:r w:rsidRPr="005B44CE">
        <w:rPr>
          <w:rFonts w:asciiTheme="majorHAnsi" w:hAnsiTheme="majorHAnsi" w:cstheme="majorHAnsi"/>
          <w:color w:val="44546A" w:themeColor="text2"/>
          <w:sz w:val="22"/>
          <w:szCs w:val="22"/>
          <w:lang w:val="el-GR"/>
        </w:rPr>
        <w:t xml:space="preserve"> </w:t>
      </w:r>
      <w:r w:rsidR="00E225E2" w:rsidRPr="005B44CE">
        <w:rPr>
          <w:rFonts w:asciiTheme="majorHAnsi" w:hAnsiTheme="majorHAnsi" w:cstheme="majorHAnsi"/>
          <w:color w:val="44546A" w:themeColor="text2"/>
          <w:sz w:val="22"/>
          <w:szCs w:val="22"/>
          <w:lang w:val="el-GR"/>
        </w:rPr>
        <w:t xml:space="preserve">Καλή χρήση των ανατροφοδότησης από άλλους. Εάν δεν προσφέρετε </w:t>
      </w:r>
      <w:r w:rsidRPr="005B44CE">
        <w:rPr>
          <w:rFonts w:asciiTheme="majorHAnsi" w:hAnsiTheme="majorHAnsi" w:cstheme="majorHAnsi"/>
          <w:color w:val="44546A" w:themeColor="text2"/>
          <w:sz w:val="22"/>
          <w:szCs w:val="22"/>
          <w:lang w:val="el-GR"/>
        </w:rPr>
        <w:t>εθελοντικά</w:t>
      </w:r>
      <w:r w:rsidR="00E225E2" w:rsidRPr="005B44CE">
        <w:rPr>
          <w:rFonts w:asciiTheme="majorHAnsi" w:hAnsiTheme="majorHAnsi" w:cstheme="majorHAnsi"/>
          <w:color w:val="44546A" w:themeColor="text2"/>
          <w:sz w:val="22"/>
          <w:szCs w:val="22"/>
          <w:lang w:val="el-GR"/>
        </w:rPr>
        <w:t xml:space="preserve"> απαντήσεις, μπορεί να σας ζητηθεί να το </w:t>
      </w:r>
      <w:r w:rsidRPr="005B44CE">
        <w:rPr>
          <w:rFonts w:asciiTheme="majorHAnsi" w:hAnsiTheme="majorHAnsi" w:cstheme="majorHAnsi"/>
          <w:color w:val="44546A" w:themeColor="text2"/>
          <w:sz w:val="22"/>
          <w:szCs w:val="22"/>
          <w:lang w:val="el-GR"/>
        </w:rPr>
        <w:t>πράξετε</w:t>
      </w:r>
      <w:r w:rsidR="00E225E2" w:rsidRPr="005B44CE">
        <w:rPr>
          <w:rFonts w:asciiTheme="majorHAnsi" w:hAnsiTheme="majorHAnsi" w:cstheme="majorHAnsi"/>
          <w:color w:val="44546A" w:themeColor="text2"/>
          <w:sz w:val="22"/>
          <w:szCs w:val="22"/>
          <w:lang w:val="el-GR"/>
        </w:rPr>
        <w:t>.</w:t>
      </w:r>
    </w:p>
    <w:sectPr w:rsidR="00DF3415" w:rsidRPr="005B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42D5"/>
    <w:multiLevelType w:val="multilevel"/>
    <w:tmpl w:val="2904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D90B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71522465">
    <w:abstractNumId w:val="0"/>
  </w:num>
  <w:num w:numId="2" w16cid:durableId="189053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F9"/>
    <w:rsid w:val="00003DD1"/>
    <w:rsid w:val="000441F9"/>
    <w:rsid w:val="00192E96"/>
    <w:rsid w:val="00206F1E"/>
    <w:rsid w:val="00207537"/>
    <w:rsid w:val="00232FDF"/>
    <w:rsid w:val="00280731"/>
    <w:rsid w:val="002D0FE3"/>
    <w:rsid w:val="003D0B2F"/>
    <w:rsid w:val="003F5CBA"/>
    <w:rsid w:val="00496AED"/>
    <w:rsid w:val="00535EF3"/>
    <w:rsid w:val="005632B8"/>
    <w:rsid w:val="005B44CE"/>
    <w:rsid w:val="005E36FA"/>
    <w:rsid w:val="00671407"/>
    <w:rsid w:val="006D1337"/>
    <w:rsid w:val="0076401B"/>
    <w:rsid w:val="00772894"/>
    <w:rsid w:val="007A73F2"/>
    <w:rsid w:val="007D1D92"/>
    <w:rsid w:val="00897A87"/>
    <w:rsid w:val="009113EE"/>
    <w:rsid w:val="00960D6A"/>
    <w:rsid w:val="009B0D1E"/>
    <w:rsid w:val="00A162DC"/>
    <w:rsid w:val="00A40CCF"/>
    <w:rsid w:val="00BD5831"/>
    <w:rsid w:val="00BE4C12"/>
    <w:rsid w:val="00BF4A9D"/>
    <w:rsid w:val="00C46093"/>
    <w:rsid w:val="00C74A76"/>
    <w:rsid w:val="00D92250"/>
    <w:rsid w:val="00DF3415"/>
    <w:rsid w:val="00E225E2"/>
    <w:rsid w:val="00F47D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71E5FE"/>
  <w15:chartTrackingRefBased/>
  <w15:docId w15:val="{4E0E44AB-7ABD-4344-A40B-2184C65D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1F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441F9"/>
    <w:rPr>
      <w:color w:val="0000FF"/>
      <w:u w:val="single"/>
    </w:rPr>
  </w:style>
  <w:style w:type="character" w:styleId="UnresolvedMention">
    <w:name w:val="Unresolved Mention"/>
    <w:basedOn w:val="DefaultParagraphFont"/>
    <w:uiPriority w:val="99"/>
    <w:semiHidden/>
    <w:unhideWhenUsed/>
    <w:rsid w:val="00A162DC"/>
    <w:rPr>
      <w:color w:val="605E5C"/>
      <w:shd w:val="clear" w:color="auto" w:fill="E1DFDD"/>
    </w:rPr>
  </w:style>
  <w:style w:type="character" w:styleId="FollowedHyperlink">
    <w:name w:val="FollowedHyperlink"/>
    <w:basedOn w:val="DefaultParagraphFont"/>
    <w:uiPriority w:val="99"/>
    <w:semiHidden/>
    <w:unhideWhenUsed/>
    <w:rsid w:val="00BD5831"/>
    <w:rPr>
      <w:color w:val="954F72" w:themeColor="followedHyperlink"/>
      <w:u w:val="single"/>
    </w:rPr>
  </w:style>
  <w:style w:type="paragraph" w:customStyle="1" w:styleId="Default">
    <w:name w:val="Default"/>
    <w:rsid w:val="00BF4A9D"/>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6254">
      <w:bodyDiv w:val="1"/>
      <w:marLeft w:val="0"/>
      <w:marRight w:val="0"/>
      <w:marTop w:val="0"/>
      <w:marBottom w:val="0"/>
      <w:divBdr>
        <w:top w:val="none" w:sz="0" w:space="0" w:color="auto"/>
        <w:left w:val="none" w:sz="0" w:space="0" w:color="auto"/>
        <w:bottom w:val="none" w:sz="0" w:space="0" w:color="auto"/>
        <w:right w:val="none" w:sz="0" w:space="0" w:color="auto"/>
      </w:divBdr>
      <w:divsChild>
        <w:div w:id="1204446032">
          <w:marLeft w:val="0"/>
          <w:marRight w:val="0"/>
          <w:marTop w:val="0"/>
          <w:marBottom w:val="0"/>
          <w:divBdr>
            <w:top w:val="none" w:sz="0" w:space="0" w:color="auto"/>
            <w:left w:val="none" w:sz="0" w:space="0" w:color="auto"/>
            <w:bottom w:val="none" w:sz="0" w:space="0" w:color="auto"/>
            <w:right w:val="none" w:sz="0" w:space="0" w:color="auto"/>
          </w:divBdr>
          <w:divsChild>
            <w:div w:id="1009260541">
              <w:marLeft w:val="0"/>
              <w:marRight w:val="0"/>
              <w:marTop w:val="0"/>
              <w:marBottom w:val="0"/>
              <w:divBdr>
                <w:top w:val="none" w:sz="0" w:space="0" w:color="auto"/>
                <w:left w:val="none" w:sz="0" w:space="0" w:color="auto"/>
                <w:bottom w:val="none" w:sz="0" w:space="0" w:color="auto"/>
                <w:right w:val="none" w:sz="0" w:space="0" w:color="auto"/>
              </w:divBdr>
              <w:divsChild>
                <w:div w:id="2430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534">
          <w:marLeft w:val="0"/>
          <w:marRight w:val="0"/>
          <w:marTop w:val="0"/>
          <w:marBottom w:val="0"/>
          <w:divBdr>
            <w:top w:val="none" w:sz="0" w:space="0" w:color="auto"/>
            <w:left w:val="none" w:sz="0" w:space="0" w:color="auto"/>
            <w:bottom w:val="none" w:sz="0" w:space="0" w:color="auto"/>
            <w:right w:val="none" w:sz="0" w:space="0" w:color="auto"/>
          </w:divBdr>
          <w:divsChild>
            <w:div w:id="2112161672">
              <w:marLeft w:val="0"/>
              <w:marRight w:val="0"/>
              <w:marTop w:val="0"/>
              <w:marBottom w:val="0"/>
              <w:divBdr>
                <w:top w:val="none" w:sz="0" w:space="0" w:color="auto"/>
                <w:left w:val="none" w:sz="0" w:space="0" w:color="auto"/>
                <w:bottom w:val="none" w:sz="0" w:space="0" w:color="auto"/>
                <w:right w:val="none" w:sz="0" w:space="0" w:color="auto"/>
              </w:divBdr>
              <w:divsChild>
                <w:div w:id="371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2993">
          <w:marLeft w:val="0"/>
          <w:marRight w:val="0"/>
          <w:marTop w:val="0"/>
          <w:marBottom w:val="0"/>
          <w:divBdr>
            <w:top w:val="none" w:sz="0" w:space="0" w:color="auto"/>
            <w:left w:val="none" w:sz="0" w:space="0" w:color="auto"/>
            <w:bottom w:val="none" w:sz="0" w:space="0" w:color="auto"/>
            <w:right w:val="none" w:sz="0" w:space="0" w:color="auto"/>
          </w:divBdr>
          <w:divsChild>
            <w:div w:id="123888967">
              <w:marLeft w:val="0"/>
              <w:marRight w:val="0"/>
              <w:marTop w:val="0"/>
              <w:marBottom w:val="0"/>
              <w:divBdr>
                <w:top w:val="none" w:sz="0" w:space="0" w:color="auto"/>
                <w:left w:val="none" w:sz="0" w:space="0" w:color="auto"/>
                <w:bottom w:val="none" w:sz="0" w:space="0" w:color="auto"/>
                <w:right w:val="none" w:sz="0" w:space="0" w:color="auto"/>
              </w:divBdr>
              <w:divsChild>
                <w:div w:id="195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353">
          <w:marLeft w:val="0"/>
          <w:marRight w:val="0"/>
          <w:marTop w:val="0"/>
          <w:marBottom w:val="0"/>
          <w:divBdr>
            <w:top w:val="none" w:sz="0" w:space="0" w:color="auto"/>
            <w:left w:val="none" w:sz="0" w:space="0" w:color="auto"/>
            <w:bottom w:val="none" w:sz="0" w:space="0" w:color="auto"/>
            <w:right w:val="none" w:sz="0" w:space="0" w:color="auto"/>
          </w:divBdr>
          <w:divsChild>
            <w:div w:id="473185719">
              <w:marLeft w:val="0"/>
              <w:marRight w:val="0"/>
              <w:marTop w:val="0"/>
              <w:marBottom w:val="0"/>
              <w:divBdr>
                <w:top w:val="none" w:sz="0" w:space="0" w:color="auto"/>
                <w:left w:val="none" w:sz="0" w:space="0" w:color="auto"/>
                <w:bottom w:val="none" w:sz="0" w:space="0" w:color="auto"/>
                <w:right w:val="none" w:sz="0" w:space="0" w:color="auto"/>
              </w:divBdr>
              <w:divsChild>
                <w:div w:id="992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wigJTHa5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TEZ25sQGmc" TargetMode="External"/><Relationship Id="rId5" Type="http://schemas.openxmlformats.org/officeDocument/2006/relationships/hyperlink" Target="https://www.google.com/search?client=safari&amp;sca_esv=570580370&amp;rls=en&amp;sxsrf=AM9HkKmzv89XEuO-cqx6jCIOAjyKnl0ryg:1696399487933&amp;q=Geoffrey+Malins&amp;si=ALGXSlYzFQQn5id74gU-GPAR8UsllKNebHx5zj2txQsc1FfqFJZTmVQGNjJjo3l6bkczZqknLjE1EYeneckoZVCGnoVQcOIOKB1KzaNm_4WaLHETfvULbW5Az3t6II_VInzr8av3pbTpc1I3EPjYeuLDF5uEkDcHzx5wmOgL2tH82R81P5ixtTZCDO6FwF2raDR63J3D7K10F7bvir6TvDLCD_y2E_9Lbw%3D%3D&amp;sa=X&amp;ved=2ahUKEwi1hoDH3NuBAxX6RPEDHZesArIQmxMoAHoECB4Q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 Irini</dc:creator>
  <cp:keywords/>
  <dc:description/>
  <cp:lastModifiedBy>Stathi Irini</cp:lastModifiedBy>
  <cp:revision>13</cp:revision>
  <dcterms:created xsi:type="dcterms:W3CDTF">2023-10-04T05:27:00Z</dcterms:created>
  <dcterms:modified xsi:type="dcterms:W3CDTF">2023-10-10T15:29:00Z</dcterms:modified>
</cp:coreProperties>
</file>