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A21B" w14:textId="262F16AC" w:rsidR="00083DFB" w:rsidRPr="0042695B" w:rsidRDefault="0042695B">
      <w:pPr>
        <w:rPr>
          <w:b/>
          <w:bCs/>
        </w:rPr>
      </w:pPr>
      <w:r>
        <w:t xml:space="preserve">Title: </w:t>
      </w:r>
      <w:r>
        <w:rPr>
          <w:b/>
          <w:bCs/>
        </w:rPr>
        <w:t>Mixed Reality</w:t>
      </w:r>
      <w:r w:rsidRPr="0042695B">
        <w:rPr>
          <w:b/>
          <w:bCs/>
        </w:rPr>
        <w:t xml:space="preserve"> Storytelling in </w:t>
      </w:r>
      <w:r>
        <w:rPr>
          <w:b/>
          <w:bCs/>
        </w:rPr>
        <w:t>Cultural</w:t>
      </w:r>
      <w:r w:rsidRPr="0042695B">
        <w:rPr>
          <w:b/>
          <w:bCs/>
        </w:rPr>
        <w:t xml:space="preserve"> Spaces</w:t>
      </w:r>
    </w:p>
    <w:p w14:paraId="71C2E92B" w14:textId="49158E33" w:rsidR="0042695B" w:rsidRDefault="0042695B">
      <w:r w:rsidRPr="0042695B">
        <w:rPr>
          <w:b/>
          <w:bCs/>
        </w:rPr>
        <w:t>Aim:</w:t>
      </w:r>
      <w:r>
        <w:t xml:space="preserve"> Create an immersive experience with MS </w:t>
      </w:r>
      <w:proofErr w:type="spellStart"/>
      <w:r>
        <w:t>Hololens</w:t>
      </w:r>
      <w:proofErr w:type="spellEnd"/>
      <w:r>
        <w:t xml:space="preserve"> for visitors of Kois Mansion, an impressive 19</w:t>
      </w:r>
      <w:r w:rsidRPr="0042695B">
        <w:rPr>
          <w:vertAlign w:val="superscript"/>
        </w:rPr>
        <w:t>th</w:t>
      </w:r>
      <w:r>
        <w:t xml:space="preserve"> century mansion with a unique </w:t>
      </w:r>
      <w:proofErr w:type="spellStart"/>
      <w:r>
        <w:t>orophography</w:t>
      </w:r>
      <w:proofErr w:type="spellEnd"/>
      <w:r>
        <w:t xml:space="preserve"> and </w:t>
      </w:r>
      <w:r w:rsidR="001A7007">
        <w:t>a variety</w:t>
      </w:r>
      <w:r>
        <w:t xml:space="preserve"> of historical </w:t>
      </w:r>
      <w:proofErr w:type="spellStart"/>
      <w:r w:rsidR="001A7007">
        <w:t>anc</w:t>
      </w:r>
      <w:proofErr w:type="spellEnd"/>
      <w:r w:rsidR="001A7007">
        <w:t xml:space="preserve"> cultural </w:t>
      </w:r>
      <w:r>
        <w:t>reference</w:t>
      </w:r>
      <w:r w:rsidR="001A7007">
        <w:t>s</w:t>
      </w:r>
      <w:r>
        <w:t xml:space="preserve">. The experience will include animated digital characters presenting the place and interacting with physical elements, e.g. </w:t>
      </w:r>
      <w:proofErr w:type="gramStart"/>
      <w:r>
        <w:t>play</w:t>
      </w:r>
      <w:proofErr w:type="gramEnd"/>
      <w:r>
        <w:t xml:space="preserve"> the piano. The resulting application will be presented in a public event at the mansion.</w:t>
      </w:r>
    </w:p>
    <w:p w14:paraId="674C317F" w14:textId="34007FC9" w:rsidR="0042695B" w:rsidRDefault="0042695B">
      <w:r>
        <w:rPr>
          <w:b/>
          <w:bCs/>
        </w:rPr>
        <w:t xml:space="preserve">Tools: </w:t>
      </w:r>
      <w:r>
        <w:t xml:space="preserve">Character Creator, </w:t>
      </w:r>
      <w:proofErr w:type="spellStart"/>
      <w:r>
        <w:t>Rokoko</w:t>
      </w:r>
      <w:proofErr w:type="spellEnd"/>
      <w:r>
        <w:t xml:space="preserve"> mocap suite, </w:t>
      </w:r>
      <w:proofErr w:type="spellStart"/>
      <w:r>
        <w:t>UMotion</w:t>
      </w:r>
      <w:proofErr w:type="spellEnd"/>
      <w:r>
        <w:t xml:space="preserve"> Pro, Unity, Mixed Reality Toolkit (MRTK)</w:t>
      </w:r>
    </w:p>
    <w:p w14:paraId="4E2813F0" w14:textId="70B158F3" w:rsidR="0042695B" w:rsidRDefault="0042695B">
      <w:pPr>
        <w:rPr>
          <w:b/>
          <w:bCs/>
        </w:rPr>
      </w:pPr>
      <w:r w:rsidRPr="0042695B">
        <w:rPr>
          <w:b/>
          <w:bCs/>
        </w:rPr>
        <w:t>Prominent schedule</w:t>
      </w:r>
      <w:r>
        <w:rPr>
          <w:b/>
          <w:bCs/>
        </w:rPr>
        <w:t>:</w:t>
      </w:r>
    </w:p>
    <w:p w14:paraId="626F6127" w14:textId="4FB4DBA7" w:rsidR="0042695B" w:rsidRPr="001A7007" w:rsidRDefault="0042695B">
      <w:pPr>
        <w:rPr>
          <w:b/>
          <w:bCs/>
        </w:rPr>
      </w:pPr>
      <w:r w:rsidRPr="001A7007">
        <w:rPr>
          <w:b/>
          <w:bCs/>
        </w:rPr>
        <w:t xml:space="preserve">Day1: </w:t>
      </w:r>
      <w:r w:rsidR="00A6757F" w:rsidRPr="001A7007">
        <w:rPr>
          <w:b/>
          <w:bCs/>
        </w:rPr>
        <w:t>Immersion &amp; conceptualization</w:t>
      </w:r>
    </w:p>
    <w:p w14:paraId="3FEA04B6" w14:textId="5484BB7F" w:rsidR="0042695B" w:rsidRDefault="001A7007">
      <w:r>
        <w:t xml:space="preserve">[Morning] </w:t>
      </w:r>
      <w:r w:rsidR="0042695B">
        <w:t xml:space="preserve">Introduction and bodystorming: </w:t>
      </w:r>
      <w:r w:rsidR="0042695B" w:rsidRPr="0042695B">
        <w:t>Explore the mansion, discuss possibilities, brainstorm immersive storytelling ideas, and define scenarios through bodystorming</w:t>
      </w:r>
    </w:p>
    <w:p w14:paraId="39AFCD72" w14:textId="262CD913" w:rsidR="0042695B" w:rsidRDefault="001A7007">
      <w:r>
        <w:t xml:space="preserve">[Afternoon] </w:t>
      </w:r>
      <w:r w:rsidR="0042695B">
        <w:t xml:space="preserve">Scenario and Storyboard Development: </w:t>
      </w:r>
      <w:r w:rsidR="0042695B" w:rsidRPr="0042695B">
        <w:t>Organize ideas into a cohesive scenario; sketch storyboards detailing character actions and interactions.</w:t>
      </w:r>
    </w:p>
    <w:p w14:paraId="7902FF6F" w14:textId="1C540AC0" w:rsidR="0042695B" w:rsidRPr="001A7007" w:rsidRDefault="0042695B">
      <w:pPr>
        <w:rPr>
          <w:b/>
          <w:bCs/>
        </w:rPr>
      </w:pPr>
      <w:r w:rsidRPr="001A7007">
        <w:rPr>
          <w:b/>
          <w:bCs/>
        </w:rPr>
        <w:t xml:space="preserve">Day2: Character </w:t>
      </w:r>
      <w:r w:rsidR="00A6757F" w:rsidRPr="001A7007">
        <w:rPr>
          <w:b/>
          <w:bCs/>
        </w:rPr>
        <w:t>Development</w:t>
      </w:r>
    </w:p>
    <w:p w14:paraId="4390BF27" w14:textId="099D90A3" w:rsidR="0042695B" w:rsidRDefault="001A7007">
      <w:r>
        <w:t>[Morning]</w:t>
      </w:r>
      <w:r>
        <w:t xml:space="preserve"> </w:t>
      </w:r>
      <w:r w:rsidR="0042695B">
        <w:t>Character Creation: familiarize with Character Creator</w:t>
      </w:r>
      <w:r w:rsidR="00A6757F">
        <w:t>, customize facial / body characteristics of characters, select and import appropriate clothing, adapt to characters.</w:t>
      </w:r>
    </w:p>
    <w:p w14:paraId="645A051F" w14:textId="09E34929" w:rsidR="00A6757F" w:rsidRDefault="001A7007">
      <w:r>
        <w:t xml:space="preserve">[Afternoon] </w:t>
      </w:r>
      <w:r w:rsidR="00A6757F">
        <w:t>Polish &amp; export: test and improve character and cloth rigging, optimize for game engines, export and test in Unity</w:t>
      </w:r>
    </w:p>
    <w:p w14:paraId="2E963E9D" w14:textId="540B576B" w:rsidR="00A6757F" w:rsidRPr="001A7007" w:rsidRDefault="00A6757F">
      <w:pPr>
        <w:rPr>
          <w:b/>
          <w:bCs/>
        </w:rPr>
      </w:pPr>
      <w:r w:rsidRPr="001A7007">
        <w:rPr>
          <w:b/>
          <w:bCs/>
        </w:rPr>
        <w:t>Day3: Motion Capturing and Processing</w:t>
      </w:r>
    </w:p>
    <w:p w14:paraId="032682DD" w14:textId="4B1F1FD3" w:rsidR="00A6757F" w:rsidRDefault="001A7007">
      <w:r>
        <w:t>[Morning]</w:t>
      </w:r>
      <w:r>
        <w:t xml:space="preserve"> </w:t>
      </w:r>
      <w:r w:rsidR="00A6757F">
        <w:t>Animation Recording: motion capture sessions in the physical space using mocap suits, exporting and testing in Unity with the digital characters, preliminary voice recording</w:t>
      </w:r>
    </w:p>
    <w:p w14:paraId="70345164" w14:textId="2E5BBF79" w:rsidR="00A6757F" w:rsidRDefault="001A7007">
      <w:r>
        <w:t xml:space="preserve">[Afternoon] </w:t>
      </w:r>
      <w:r w:rsidR="00A6757F">
        <w:t xml:space="preserve">Animation Postprocessing: </w:t>
      </w:r>
      <w:r w:rsidR="00A6757F" w:rsidRPr="00A6757F">
        <w:t>post-processing of animations, refining movements, and correcting spatial placements</w:t>
      </w:r>
      <w:r w:rsidR="00A6757F">
        <w:t xml:space="preserve"> in Unity</w:t>
      </w:r>
    </w:p>
    <w:p w14:paraId="4D87E5FF" w14:textId="42B15C95" w:rsidR="00A6757F" w:rsidRPr="001A7007" w:rsidRDefault="00A6757F">
      <w:pPr>
        <w:rPr>
          <w:b/>
          <w:bCs/>
        </w:rPr>
      </w:pPr>
      <w:r w:rsidRPr="001A7007">
        <w:rPr>
          <w:b/>
          <w:bCs/>
        </w:rPr>
        <w:t>Day4: Refinement and Integration</w:t>
      </w:r>
    </w:p>
    <w:p w14:paraId="0CA37921" w14:textId="2BB153B4" w:rsidR="00A6757F" w:rsidRDefault="001A7007">
      <w:r>
        <w:t>[Morning]</w:t>
      </w:r>
      <w:r>
        <w:t xml:space="preserve"> </w:t>
      </w:r>
      <w:r w:rsidR="00A6757F">
        <w:t>Sound Recording: final recording of narrations, selection and processing of any background tracks and effects.</w:t>
      </w:r>
    </w:p>
    <w:p w14:paraId="0B47EE2C" w14:textId="10CD4E17" w:rsidR="00A6757F" w:rsidRDefault="001A7007">
      <w:r>
        <w:t xml:space="preserve">[Afternoon] </w:t>
      </w:r>
      <w:r w:rsidR="00A6757F">
        <w:t>Integration with the Digital Twin:</w:t>
      </w:r>
      <w:r>
        <w:t xml:space="preserve"> animated characters are placed correctly within the digital twin in Unity, facial expressions and lip synch are tested and polished.</w:t>
      </w:r>
    </w:p>
    <w:p w14:paraId="68CB796D" w14:textId="6891F6AE" w:rsidR="001A7007" w:rsidRPr="001A7007" w:rsidRDefault="001A7007">
      <w:pPr>
        <w:rPr>
          <w:b/>
          <w:bCs/>
        </w:rPr>
      </w:pPr>
      <w:r w:rsidRPr="001A7007">
        <w:rPr>
          <w:b/>
          <w:bCs/>
        </w:rPr>
        <w:lastRenderedPageBreak/>
        <w:t>Day5: Deployment and Testing</w:t>
      </w:r>
    </w:p>
    <w:p w14:paraId="08FEFB34" w14:textId="05E50C2E" w:rsidR="001A7007" w:rsidRDefault="001A7007">
      <w:r>
        <w:t>[Morning]</w:t>
      </w:r>
      <w:r>
        <w:t xml:space="preserve"> Building and Deploying to </w:t>
      </w:r>
      <w:proofErr w:type="spellStart"/>
      <w:r>
        <w:t>Hololens</w:t>
      </w:r>
      <w:proofErr w:type="spellEnd"/>
      <w:r>
        <w:t>: f</w:t>
      </w:r>
      <w:r w:rsidRPr="001A7007">
        <w:t>irst compilation of the Unity scene for HoloLens, basic functionality and visual checks</w:t>
      </w:r>
    </w:p>
    <w:p w14:paraId="2489E3C1" w14:textId="2F39869F" w:rsidR="001A7007" w:rsidRDefault="001A7007">
      <w:r>
        <w:t xml:space="preserve">[Afternoon] </w:t>
      </w:r>
      <w:r>
        <w:t>Feedback and Iterative Refinement: g</w:t>
      </w:r>
      <w:r w:rsidRPr="001A7007">
        <w:t>ather feedback from initial tests, make corrections and refinements in Unity based on observations</w:t>
      </w:r>
    </w:p>
    <w:p w14:paraId="06373DFA" w14:textId="20835439" w:rsidR="001A7007" w:rsidRPr="001A7007" w:rsidRDefault="001A7007">
      <w:pPr>
        <w:rPr>
          <w:b/>
          <w:bCs/>
        </w:rPr>
      </w:pPr>
      <w:r w:rsidRPr="001A7007">
        <w:rPr>
          <w:b/>
          <w:bCs/>
        </w:rPr>
        <w:t>Day6: Final Presentation</w:t>
      </w:r>
    </w:p>
    <w:p w14:paraId="457304F5" w14:textId="32ECB113" w:rsidR="001A7007" w:rsidRDefault="001A7007">
      <w:r w:rsidRPr="001A7007">
        <w:t xml:space="preserve">Present final immersive experiences to </w:t>
      </w:r>
      <w:r>
        <w:t>the</w:t>
      </w:r>
      <w:r w:rsidRPr="001A7007">
        <w:t xml:space="preserve"> audience, discuss challenges, solutions, and reflect on learnings.</w:t>
      </w:r>
    </w:p>
    <w:p w14:paraId="3728E0A1" w14:textId="77777777" w:rsidR="00A6757F" w:rsidRDefault="00A6757F"/>
    <w:p w14:paraId="51DD1FE6" w14:textId="77777777" w:rsidR="0042695B" w:rsidRPr="0042695B" w:rsidRDefault="0042695B"/>
    <w:sectPr w:rsidR="0042695B" w:rsidRPr="004269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5B"/>
    <w:rsid w:val="00035615"/>
    <w:rsid w:val="00080A4D"/>
    <w:rsid w:val="00083DFB"/>
    <w:rsid w:val="001200DF"/>
    <w:rsid w:val="001A7007"/>
    <w:rsid w:val="00323EB5"/>
    <w:rsid w:val="003C1AE3"/>
    <w:rsid w:val="0042695B"/>
    <w:rsid w:val="004F0E9F"/>
    <w:rsid w:val="00557C56"/>
    <w:rsid w:val="00887692"/>
    <w:rsid w:val="00907B2E"/>
    <w:rsid w:val="00A33F1D"/>
    <w:rsid w:val="00A6757F"/>
    <w:rsid w:val="00A949FD"/>
    <w:rsid w:val="00BB25DB"/>
    <w:rsid w:val="00D20B0B"/>
    <w:rsid w:val="00D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D3670"/>
  <w15:chartTrackingRefBased/>
  <w15:docId w15:val="{51B919E4-6185-434A-8989-F22F637F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2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69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69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69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69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69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6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69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69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69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269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6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VOSINAKIS</dc:creator>
  <cp:keywords/>
  <dc:description/>
  <cp:lastModifiedBy>SPYRIDON VOSINAKIS</cp:lastModifiedBy>
  <cp:revision>1</cp:revision>
  <dcterms:created xsi:type="dcterms:W3CDTF">2025-06-03T14:27:00Z</dcterms:created>
  <dcterms:modified xsi:type="dcterms:W3CDTF">2025-06-03T14:58:00Z</dcterms:modified>
</cp:coreProperties>
</file>