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9A08" w14:textId="77777777" w:rsidR="000D5479" w:rsidRDefault="000D5479" w:rsidP="000D5479">
      <w:pPr>
        <w:pStyle w:val="Heading1"/>
        <w:jc w:val="center"/>
      </w:pPr>
      <w:r>
        <w:t xml:space="preserve">SYLLABUS – </w:t>
      </w:r>
      <w:r w:rsidR="00F105FB" w:rsidRPr="00F105FB">
        <w:t>Eng.</w:t>
      </w:r>
      <w:r w:rsidR="00F105FB">
        <w:t xml:space="preserve"> </w:t>
      </w:r>
      <w:r w:rsidR="00F105FB" w:rsidRPr="00F105FB">
        <w:t>for SPECIFIC Purposes</w:t>
      </w:r>
    </w:p>
    <w:p w14:paraId="72CFF29B" w14:textId="77777777" w:rsidR="000D5479" w:rsidRDefault="000D5479" w:rsidP="000D5479">
      <w:pPr>
        <w:rPr>
          <w:lang w:val="en-US"/>
        </w:rPr>
      </w:pPr>
    </w:p>
    <w:p w14:paraId="2E9B0C03" w14:textId="77777777" w:rsidR="000D5479" w:rsidRDefault="000D5479" w:rsidP="000D5479">
      <w:pPr>
        <w:rPr>
          <w:lang w:val="en-US"/>
        </w:rPr>
      </w:pPr>
    </w:p>
    <w:p w14:paraId="0D28918E" w14:textId="123DA3F6" w:rsidR="000D5479" w:rsidRPr="00B16ACC" w:rsidRDefault="000D5479" w:rsidP="000D5479">
      <w:pPr>
        <w:pStyle w:val="Heading2"/>
        <w:jc w:val="center"/>
        <w:rPr>
          <w:lang w:val="en-GB"/>
        </w:rPr>
      </w:pPr>
      <w:r>
        <w:t>FALL SEMESTER 20</w:t>
      </w:r>
      <w:r w:rsidR="00BF3DE1">
        <w:t>2</w:t>
      </w:r>
      <w:r w:rsidR="00C05BCC">
        <w:rPr>
          <w:lang w:val="en-GB"/>
        </w:rPr>
        <w:t>5</w:t>
      </w:r>
      <w:r w:rsidR="005138B6">
        <w:t>-20</w:t>
      </w:r>
      <w:r w:rsidR="00D40987" w:rsidRPr="0011365D">
        <w:t>2</w:t>
      </w:r>
      <w:r w:rsidR="00C05BCC">
        <w:rPr>
          <w:lang w:val="en-GB"/>
        </w:rPr>
        <w:t>6</w:t>
      </w:r>
    </w:p>
    <w:p w14:paraId="6864AC7B" w14:textId="77777777" w:rsidR="00C921C3" w:rsidRDefault="00C921C3">
      <w:pPr>
        <w:rPr>
          <w:lang w:val="en-US"/>
        </w:rPr>
      </w:pPr>
    </w:p>
    <w:p w14:paraId="7939D7DA" w14:textId="77777777" w:rsidR="00C921C3" w:rsidRDefault="00C921C3">
      <w:pPr>
        <w:rPr>
          <w:lang w:val="en-US"/>
        </w:rPr>
      </w:pPr>
    </w:p>
    <w:p w14:paraId="3B1AB8FC" w14:textId="77777777" w:rsidR="0011365D" w:rsidRPr="0011365D" w:rsidRDefault="0011365D" w:rsidP="0011365D">
      <w:pPr>
        <w:rPr>
          <w:lang w:val="en-US"/>
        </w:rPr>
      </w:pPr>
      <w:proofErr w:type="gramStart"/>
      <w:r w:rsidRPr="0011365D">
        <w:rPr>
          <w:u w:val="single"/>
          <w:lang w:val="en-US"/>
        </w:rPr>
        <w:t>article</w:t>
      </w:r>
      <w:r w:rsidRPr="0011365D">
        <w:rPr>
          <w:lang w:val="en-US"/>
        </w:rPr>
        <w:t xml:space="preserve"> :</w:t>
      </w:r>
      <w:proofErr w:type="gramEnd"/>
    </w:p>
    <w:p w14:paraId="0B377FE1" w14:textId="77777777" w:rsidR="0011365D" w:rsidRPr="0011365D" w:rsidRDefault="0011365D" w:rsidP="0011365D">
      <w:pPr>
        <w:rPr>
          <w:lang w:val="en-US"/>
        </w:rPr>
      </w:pPr>
    </w:p>
    <w:p w14:paraId="6B319687" w14:textId="77777777" w:rsidR="0011365D" w:rsidRPr="0011365D" w:rsidRDefault="0011365D" w:rsidP="0011365D">
      <w:pPr>
        <w:ind w:left="720" w:hanging="720"/>
        <w:rPr>
          <w:lang w:val="en-US"/>
        </w:rPr>
      </w:pPr>
      <w:r w:rsidRPr="0011365D">
        <w:rPr>
          <w:lang w:val="en-US"/>
        </w:rPr>
        <w:t xml:space="preserve">- </w:t>
      </w:r>
      <w:r w:rsidRPr="0011365D">
        <w:rPr>
          <w:i/>
        </w:rPr>
        <w:t xml:space="preserve">‘Design Thinking for Social Innovation’ </w:t>
      </w:r>
      <w:r w:rsidRPr="0011365D">
        <w:rPr>
          <w:sz w:val="20"/>
          <w:szCs w:val="20"/>
        </w:rPr>
        <w:t>[</w:t>
      </w:r>
      <w:r w:rsidRPr="0011365D">
        <w:rPr>
          <w:i/>
          <w:sz w:val="20"/>
          <w:szCs w:val="20"/>
        </w:rPr>
        <w:t>Stanford Social Innovation Review</w:t>
      </w:r>
      <w:r w:rsidRPr="0011365D">
        <w:rPr>
          <w:sz w:val="20"/>
          <w:szCs w:val="20"/>
        </w:rPr>
        <w:t>]</w:t>
      </w:r>
    </w:p>
    <w:p w14:paraId="6868B74C" w14:textId="77777777" w:rsidR="00C921C3" w:rsidRPr="00876916" w:rsidRDefault="0011365D" w:rsidP="00353FD6">
      <w:pPr>
        <w:ind w:left="4320" w:firstLine="720"/>
        <w:rPr>
          <w:lang w:val="en-US"/>
        </w:rPr>
      </w:pPr>
      <w:r w:rsidRPr="0011365D">
        <w:rPr>
          <w:lang w:val="en-US"/>
        </w:rPr>
        <w:t>[handout no.61]</w:t>
      </w:r>
      <w:r w:rsidR="00876916">
        <w:rPr>
          <w:lang w:val="en-US"/>
        </w:rPr>
        <w:tab/>
      </w:r>
      <w:r w:rsidR="00876916" w:rsidRPr="00547C38">
        <w:rPr>
          <w:color w:val="FF0000"/>
        </w:rPr>
        <w:t>{done}</w:t>
      </w:r>
    </w:p>
    <w:p w14:paraId="144CBB00" w14:textId="77777777" w:rsidR="0011365D" w:rsidRDefault="0011365D">
      <w:pPr>
        <w:rPr>
          <w:lang w:val="en-US"/>
        </w:rPr>
      </w:pPr>
    </w:p>
    <w:p w14:paraId="5EAEA10D" w14:textId="77777777" w:rsidR="008F5FFF" w:rsidRDefault="008F5FFF">
      <w:pPr>
        <w:rPr>
          <w:lang w:val="en-US"/>
        </w:rPr>
      </w:pPr>
    </w:p>
    <w:p w14:paraId="6C655672" w14:textId="77777777" w:rsidR="008F5FFF" w:rsidRPr="004819CC" w:rsidRDefault="008F5FFF" w:rsidP="008F5FFF">
      <w:pPr>
        <w:rPr>
          <w:lang w:val="en-US"/>
        </w:rPr>
      </w:pPr>
      <w:proofErr w:type="gramStart"/>
      <w:r w:rsidRPr="004819CC">
        <w:rPr>
          <w:i/>
          <w:u w:val="single"/>
          <w:lang w:val="en-US"/>
        </w:rPr>
        <w:t>Oxford  English</w:t>
      </w:r>
      <w:proofErr w:type="gramEnd"/>
      <w:r w:rsidRPr="004819CC">
        <w:rPr>
          <w:i/>
          <w:u w:val="single"/>
          <w:lang w:val="en-US"/>
        </w:rPr>
        <w:t xml:space="preserve"> for Electrical &amp; Mechanical Engineering</w:t>
      </w:r>
      <w:r w:rsidRPr="004819CC">
        <w:rPr>
          <w:lang w:val="en-US"/>
        </w:rPr>
        <w:t xml:space="preserve"> (photocopies)</w:t>
      </w:r>
    </w:p>
    <w:p w14:paraId="06B254BE" w14:textId="77777777" w:rsidR="008F5FFF" w:rsidRPr="004819CC" w:rsidRDefault="008F5FFF" w:rsidP="008F5FFF">
      <w:pPr>
        <w:rPr>
          <w:lang w:val="en-US"/>
        </w:rPr>
      </w:pPr>
    </w:p>
    <w:p w14:paraId="0269C449" w14:textId="77777777" w:rsidR="008F5FFF" w:rsidRPr="00547C38" w:rsidRDefault="008F5FFF" w:rsidP="008F5FFF">
      <w:pPr>
        <w:rPr>
          <w:lang w:val="en-US"/>
        </w:rPr>
      </w:pPr>
      <w:r w:rsidRPr="00547C38">
        <w:rPr>
          <w:lang w:val="en-US"/>
        </w:rPr>
        <w:t xml:space="preserve">Us.: </w:t>
      </w:r>
      <w:r w:rsidRPr="00547C38">
        <w:rPr>
          <w:lang w:val="en-US"/>
        </w:rPr>
        <w:tab/>
      </w:r>
      <w:r w:rsidRPr="00547C38">
        <w:t>3</w:t>
      </w:r>
      <w:r w:rsidRPr="00547C38">
        <w:rPr>
          <w:lang w:val="en-US"/>
        </w:rPr>
        <w:t xml:space="preserve"> (</w:t>
      </w:r>
      <w:r w:rsidRPr="00547C38">
        <w:rPr>
          <w:i/>
          <w:lang w:val="en-US"/>
        </w:rPr>
        <w:t>“Engineering Materials”</w:t>
      </w:r>
      <w:r w:rsidRPr="00547C38">
        <w:rPr>
          <w:lang w:val="en-US"/>
        </w:rPr>
        <w:t>)</w:t>
      </w:r>
      <w:r w:rsidRPr="00547C38">
        <w:rPr>
          <w:lang w:val="en-US"/>
        </w:rPr>
        <w:tab/>
      </w:r>
      <w:r w:rsidRPr="00547C38">
        <w:rPr>
          <w:lang w:val="en-US"/>
        </w:rPr>
        <w:tab/>
      </w:r>
      <w:r w:rsidRPr="00547C38">
        <w:rPr>
          <w:lang w:val="en-US"/>
        </w:rPr>
        <w:tab/>
        <w:t>[handout no.21]</w:t>
      </w:r>
      <w:r w:rsidRPr="004049C2">
        <w:rPr>
          <w:lang w:val="en-US"/>
        </w:rPr>
        <w:tab/>
      </w:r>
      <w:r w:rsidR="00876916" w:rsidRPr="00547C38">
        <w:rPr>
          <w:color w:val="FF0000"/>
        </w:rPr>
        <w:t>{done}</w:t>
      </w:r>
    </w:p>
    <w:p w14:paraId="2A3BD483" w14:textId="7B09110B" w:rsidR="008F5FFF" w:rsidRPr="00547C38" w:rsidRDefault="008F5FFF" w:rsidP="008F5FFF">
      <w:pPr>
        <w:rPr>
          <w:lang w:val="en-US"/>
        </w:rPr>
      </w:pPr>
      <w:r w:rsidRPr="00547C38">
        <w:rPr>
          <w:color w:val="999999"/>
          <w:lang w:val="en-US"/>
        </w:rPr>
        <w:tab/>
      </w:r>
      <w:r w:rsidRPr="00547C38">
        <w:t>4</w:t>
      </w:r>
      <w:r w:rsidRPr="00547C38">
        <w:rPr>
          <w:lang w:val="en-US"/>
        </w:rPr>
        <w:t xml:space="preserve"> (</w:t>
      </w:r>
      <w:r w:rsidRPr="00547C38">
        <w:rPr>
          <w:i/>
          <w:lang w:val="en-US"/>
        </w:rPr>
        <w:t>“Mechanisms”</w:t>
      </w:r>
      <w:r w:rsidRPr="00547C38">
        <w:rPr>
          <w:lang w:val="en-US"/>
        </w:rPr>
        <w:t>)</w:t>
      </w:r>
      <w:r w:rsidRPr="00547C38">
        <w:rPr>
          <w:lang w:val="en-US"/>
        </w:rPr>
        <w:tab/>
      </w:r>
      <w:r w:rsidRPr="00547C38">
        <w:rPr>
          <w:lang w:val="en-US"/>
        </w:rPr>
        <w:tab/>
      </w:r>
      <w:r w:rsidRPr="00547C38">
        <w:rPr>
          <w:lang w:val="en-US"/>
        </w:rPr>
        <w:tab/>
      </w:r>
      <w:r w:rsidRPr="00547C38">
        <w:rPr>
          <w:lang w:val="en-US"/>
        </w:rPr>
        <w:tab/>
        <w:t>[handout no.21]</w:t>
      </w:r>
      <w:r w:rsidR="002A6BBF">
        <w:rPr>
          <w:lang w:val="en-US"/>
        </w:rPr>
        <w:tab/>
      </w:r>
      <w:r w:rsidR="00876916" w:rsidRPr="00547C38">
        <w:rPr>
          <w:color w:val="FF0000"/>
        </w:rPr>
        <w:t>{done}</w:t>
      </w:r>
    </w:p>
    <w:p w14:paraId="54547AA2" w14:textId="77777777" w:rsidR="008F5FFF" w:rsidRDefault="008F5FFF">
      <w:pPr>
        <w:rPr>
          <w:lang w:val="en-US"/>
        </w:rPr>
      </w:pPr>
    </w:p>
    <w:p w14:paraId="47F178E9" w14:textId="77777777" w:rsidR="008F5FFF" w:rsidRPr="008F5FFF" w:rsidRDefault="008F5FFF">
      <w:pPr>
        <w:rPr>
          <w:lang w:val="en-US"/>
        </w:rPr>
      </w:pPr>
    </w:p>
    <w:p w14:paraId="15B8573E" w14:textId="77777777" w:rsidR="0011365D" w:rsidRPr="0011365D" w:rsidRDefault="0011365D" w:rsidP="0011365D">
      <w:pPr>
        <w:rPr>
          <w:lang w:val="en-US"/>
        </w:rPr>
      </w:pPr>
      <w:r>
        <w:rPr>
          <w:u w:val="single"/>
          <w:lang w:val="en-US"/>
        </w:rPr>
        <w:t xml:space="preserve">book </w:t>
      </w:r>
      <w:proofErr w:type="gramStart"/>
      <w:r>
        <w:rPr>
          <w:u w:val="single"/>
          <w:lang w:val="en-US"/>
        </w:rPr>
        <w:t>chapter</w:t>
      </w:r>
      <w:r w:rsidRPr="0011365D">
        <w:rPr>
          <w:lang w:val="en-US"/>
        </w:rPr>
        <w:t xml:space="preserve"> :</w:t>
      </w:r>
      <w:proofErr w:type="gramEnd"/>
    </w:p>
    <w:p w14:paraId="5BF79BC5" w14:textId="77777777" w:rsidR="0011365D" w:rsidRPr="00876916" w:rsidRDefault="0011365D">
      <w:pPr>
        <w:rPr>
          <w:lang w:val="en-US"/>
        </w:rPr>
      </w:pPr>
    </w:p>
    <w:p w14:paraId="451FC1E3" w14:textId="77777777" w:rsidR="00AE3C2C" w:rsidRPr="00775563" w:rsidRDefault="00AE3C2C" w:rsidP="00AE3C2C">
      <w:pPr>
        <w:rPr>
          <w:lang w:val="en-US"/>
        </w:rPr>
      </w:pPr>
      <w:r w:rsidRPr="00547C38">
        <w:rPr>
          <w:i/>
          <w:u w:val="single"/>
          <w:lang w:val="en-US"/>
        </w:rPr>
        <w:t xml:space="preserve">History of Modern Design </w:t>
      </w:r>
      <w:r w:rsidRPr="00547C38">
        <w:rPr>
          <w:i/>
          <w:sz w:val="20"/>
          <w:szCs w:val="20"/>
          <w:u w:val="single"/>
          <w:lang w:val="en-US"/>
        </w:rPr>
        <w:t>(2nd edition)</w:t>
      </w:r>
      <w:r w:rsidRPr="00775563">
        <w:rPr>
          <w:lang w:val="en-US"/>
        </w:rPr>
        <w:t xml:space="preserve"> (photocopies)</w:t>
      </w:r>
    </w:p>
    <w:p w14:paraId="6E5DFBD3" w14:textId="77777777" w:rsidR="00AE3C2C" w:rsidRPr="00DD642A" w:rsidRDefault="00AE3C2C" w:rsidP="00AE3C2C">
      <w:pPr>
        <w:ind w:firstLine="720"/>
        <w:rPr>
          <w:strike/>
          <w:lang w:val="en-US"/>
        </w:rPr>
      </w:pPr>
    </w:p>
    <w:p w14:paraId="2692D01B" w14:textId="77AAF49E" w:rsidR="00AE3C2C" w:rsidRPr="00195797" w:rsidRDefault="00AE3C2C" w:rsidP="00AE3C2C">
      <w:pPr>
        <w:rPr>
          <w:lang w:val="en-US"/>
        </w:rPr>
      </w:pPr>
      <w:proofErr w:type="spellStart"/>
      <w:r>
        <w:rPr>
          <w:lang w:val="en-US"/>
        </w:rPr>
        <w:t>Ut</w:t>
      </w:r>
      <w:r w:rsidRPr="00775563">
        <w:rPr>
          <w:lang w:val="en-US"/>
        </w:rPr>
        <w:t>.</w:t>
      </w:r>
      <w:proofErr w:type="spellEnd"/>
      <w:r w:rsidRPr="00775563">
        <w:rPr>
          <w:lang w:val="en-US"/>
        </w:rPr>
        <w:t>:</w:t>
      </w:r>
      <w:r w:rsidRPr="00775563">
        <w:rPr>
          <w:lang w:val="en-US"/>
        </w:rPr>
        <w:tab/>
      </w:r>
      <w:r w:rsidRPr="00CD63A6">
        <w:t>“</w:t>
      </w:r>
      <w:r w:rsidRPr="00025E48">
        <w:rPr>
          <w:bCs/>
          <w:i/>
          <w:lang w:val="en-US"/>
        </w:rPr>
        <w:t>Politics, Pluralism, and Postmodernism</w:t>
      </w:r>
      <w:r>
        <w:t xml:space="preserve">” </w:t>
      </w:r>
      <w:r>
        <w:rPr>
          <w:lang w:val="en-US"/>
        </w:rPr>
        <w:tab/>
        <w:t>[handout no.51]</w:t>
      </w:r>
      <w:r>
        <w:rPr>
          <w:lang w:val="en-US"/>
        </w:rPr>
        <w:tab/>
      </w:r>
      <w:r w:rsidR="004049C2" w:rsidRPr="00547C38">
        <w:rPr>
          <w:color w:val="FF0000"/>
        </w:rPr>
        <w:t>{done}</w:t>
      </w:r>
    </w:p>
    <w:p w14:paraId="6946586C" w14:textId="77777777" w:rsidR="00AE3C2C" w:rsidRDefault="00AE3C2C">
      <w:pPr>
        <w:rPr>
          <w:lang w:val="en-US"/>
        </w:rPr>
      </w:pPr>
    </w:p>
    <w:p w14:paraId="4ABB256A" w14:textId="665CA65B" w:rsidR="00AE3C2C" w:rsidRDefault="00AE3C2C">
      <w:pPr>
        <w:rPr>
          <w:lang w:val="en-US"/>
        </w:rPr>
      </w:pPr>
    </w:p>
    <w:p w14:paraId="2B842C45" w14:textId="5FB9C85F" w:rsidR="00B16ACC" w:rsidRPr="00B16ACC" w:rsidRDefault="00B16ACC" w:rsidP="00B16ACC">
      <w:pPr>
        <w:rPr>
          <w:lang w:val="en-US"/>
        </w:rPr>
      </w:pPr>
      <w:r>
        <w:rPr>
          <w:u w:val="single"/>
        </w:rPr>
        <w:t>VIDEOS</w:t>
      </w:r>
      <w:r w:rsidRPr="00B16ACC">
        <w:t xml:space="preserve"> </w:t>
      </w:r>
    </w:p>
    <w:p w14:paraId="0B66D398" w14:textId="7548C0E5" w:rsidR="00B16ACC" w:rsidRDefault="00B16ACC">
      <w:pPr>
        <w:rPr>
          <w:lang w:val="en-US"/>
        </w:rPr>
      </w:pPr>
    </w:p>
    <w:p w14:paraId="031D0FF9" w14:textId="57DA03D3" w:rsidR="00B16ACC" w:rsidRDefault="00B16ACC">
      <w:pPr>
        <w:rPr>
          <w:lang w:val="en-US"/>
        </w:rPr>
      </w:pPr>
      <w:r>
        <w:rPr>
          <w:lang w:val="en-US"/>
        </w:rPr>
        <w:t xml:space="preserve">&gt;   </w:t>
      </w:r>
      <w:r w:rsidRPr="00B16ACC">
        <w:rPr>
          <w:lang w:val="en-US"/>
        </w:rPr>
        <w:t xml:space="preserve">see </w:t>
      </w:r>
      <w:r>
        <w:rPr>
          <w:lang w:val="en-US"/>
        </w:rPr>
        <w:t>“</w:t>
      </w:r>
      <w:r w:rsidRPr="00B16ACC">
        <w:rPr>
          <w:lang w:val="en-US"/>
        </w:rPr>
        <w:t>Links</w:t>
      </w:r>
      <w:r>
        <w:rPr>
          <w:lang w:val="en-US"/>
        </w:rPr>
        <w:t>”</w:t>
      </w:r>
      <w:r w:rsidRPr="00B16ACC">
        <w:rPr>
          <w:lang w:val="en-US"/>
        </w:rPr>
        <w:t xml:space="preserve"> section on </w:t>
      </w:r>
      <w:proofErr w:type="spellStart"/>
      <w:r w:rsidRPr="00B16ACC">
        <w:rPr>
          <w:lang w:val="en-US"/>
        </w:rPr>
        <w:t>eClass</w:t>
      </w:r>
      <w:proofErr w:type="spellEnd"/>
    </w:p>
    <w:p w14:paraId="019FEA42" w14:textId="77777777" w:rsidR="00B16ACC" w:rsidRDefault="00B16ACC">
      <w:pPr>
        <w:rPr>
          <w:lang w:val="en-US"/>
        </w:rPr>
      </w:pPr>
    </w:p>
    <w:p w14:paraId="04D7A4C8" w14:textId="77777777" w:rsidR="00B16ACC" w:rsidRDefault="00B16ACC">
      <w:pPr>
        <w:rPr>
          <w:lang w:val="en-US"/>
        </w:rPr>
      </w:pPr>
    </w:p>
    <w:p w14:paraId="089728DB" w14:textId="77777777" w:rsidR="00F75D82" w:rsidRPr="00393C41" w:rsidRDefault="00F75D82" w:rsidP="00F75D82">
      <w:pPr>
        <w:rPr>
          <w:color w:val="BFBFBF" w:themeColor="background1" w:themeShade="BF"/>
          <w:lang w:val="en-US"/>
        </w:rPr>
      </w:pPr>
      <w:r w:rsidRPr="00393C41">
        <w:rPr>
          <w:color w:val="BFBFBF" w:themeColor="background1" w:themeShade="BF"/>
          <w:u w:val="single"/>
        </w:rPr>
        <w:t>GRAMMAR</w:t>
      </w:r>
      <w:r w:rsidRPr="00393C41">
        <w:rPr>
          <w:color w:val="BFBFBF" w:themeColor="background1" w:themeShade="BF"/>
        </w:rPr>
        <w:t xml:space="preserve"> </w:t>
      </w:r>
    </w:p>
    <w:p w14:paraId="2A0708C4" w14:textId="77777777" w:rsidR="00F75D82" w:rsidRPr="00393C41" w:rsidRDefault="00F75D82" w:rsidP="00F75D82">
      <w:pPr>
        <w:pStyle w:val="Footer"/>
        <w:tabs>
          <w:tab w:val="clear" w:pos="4153"/>
          <w:tab w:val="clear" w:pos="8306"/>
        </w:tabs>
        <w:rPr>
          <w:color w:val="BFBFBF" w:themeColor="background1" w:themeShade="BF"/>
          <w:lang w:val="en-US"/>
        </w:rPr>
      </w:pPr>
    </w:p>
    <w:p w14:paraId="6AE80B50" w14:textId="77777777" w:rsidR="00F75D82" w:rsidRPr="00393C41" w:rsidRDefault="00F75D82" w:rsidP="00F75D82">
      <w:pPr>
        <w:ind w:left="720" w:hanging="720"/>
        <w:rPr>
          <w:color w:val="BFBFBF" w:themeColor="background1" w:themeShade="BF"/>
          <w:lang w:val="en-US"/>
        </w:rPr>
      </w:pPr>
      <w:r w:rsidRPr="00393C41">
        <w:rPr>
          <w:color w:val="BFBFBF" w:themeColor="background1" w:themeShade="BF"/>
          <w:lang w:val="en-US"/>
        </w:rPr>
        <w:t>- Linking Devices: Reason, Result, Purpose, Contrast / Concession *</w:t>
      </w:r>
      <w:r w:rsidRPr="00393C41">
        <w:rPr>
          <w:color w:val="BFBFBF" w:themeColor="background1" w:themeShade="BF"/>
          <w:lang w:val="en-US"/>
        </w:rPr>
        <w:tab/>
      </w:r>
    </w:p>
    <w:p w14:paraId="6306DA2C" w14:textId="77777777" w:rsidR="00F75D82" w:rsidRPr="00393C41" w:rsidRDefault="00F75D82" w:rsidP="00F75D82">
      <w:pPr>
        <w:rPr>
          <w:color w:val="BFBFBF" w:themeColor="background1" w:themeShade="BF"/>
          <w:sz w:val="20"/>
          <w:szCs w:val="20"/>
        </w:rPr>
      </w:pPr>
      <w:r w:rsidRPr="00393C41">
        <w:rPr>
          <w:color w:val="BFBFBF" w:themeColor="background1" w:themeShade="BF"/>
          <w:sz w:val="20"/>
          <w:szCs w:val="20"/>
        </w:rPr>
        <w:t xml:space="preserve">(end of unit </w:t>
      </w:r>
      <w:r w:rsidRPr="00393C41">
        <w:rPr>
          <w:i/>
          <w:color w:val="BFBFBF" w:themeColor="background1" w:themeShade="BF"/>
          <w:sz w:val="20"/>
          <w:szCs w:val="20"/>
        </w:rPr>
        <w:t>“Mechanisms”</w:t>
      </w:r>
      <w:r w:rsidRPr="00393C41">
        <w:rPr>
          <w:color w:val="BFBFBF" w:themeColor="background1" w:themeShade="BF"/>
          <w:sz w:val="20"/>
          <w:szCs w:val="20"/>
        </w:rPr>
        <w:t xml:space="preserve"> </w:t>
      </w:r>
      <w:r w:rsidRPr="00393C41">
        <w:rPr>
          <w:b/>
          <w:color w:val="BFBFBF" w:themeColor="background1" w:themeShade="BF"/>
          <w:sz w:val="20"/>
          <w:szCs w:val="20"/>
        </w:rPr>
        <w:t>+ on e-Class</w:t>
      </w:r>
      <w:r w:rsidRPr="00393C41">
        <w:rPr>
          <w:color w:val="BFBFBF" w:themeColor="background1" w:themeShade="BF"/>
          <w:sz w:val="20"/>
          <w:szCs w:val="20"/>
        </w:rPr>
        <w:t>)</w:t>
      </w:r>
    </w:p>
    <w:p w14:paraId="18ECA939" w14:textId="77777777" w:rsidR="00F75D82" w:rsidRPr="00393C41" w:rsidRDefault="00F75D82" w:rsidP="00F75D82">
      <w:pPr>
        <w:rPr>
          <w:color w:val="BFBFBF" w:themeColor="background1" w:themeShade="BF"/>
          <w:highlight w:val="yellow"/>
        </w:rPr>
      </w:pPr>
    </w:p>
    <w:p w14:paraId="4A249E03" w14:textId="77777777" w:rsidR="00F75D82" w:rsidRPr="00393C41" w:rsidRDefault="00F75D82" w:rsidP="00F75D82">
      <w:pPr>
        <w:pStyle w:val="Footer"/>
        <w:tabs>
          <w:tab w:val="clear" w:pos="4153"/>
          <w:tab w:val="clear" w:pos="8306"/>
        </w:tabs>
        <w:rPr>
          <w:color w:val="BFBFBF" w:themeColor="background1" w:themeShade="BF"/>
          <w:lang w:val="en-US"/>
        </w:rPr>
      </w:pPr>
      <w:proofErr w:type="gramStart"/>
      <w:r w:rsidRPr="00393C41">
        <w:rPr>
          <w:b/>
          <w:color w:val="BFBFBF" w:themeColor="background1" w:themeShade="BF"/>
          <w:lang w:val="en-US"/>
        </w:rPr>
        <w:t>* :</w:t>
      </w:r>
      <w:proofErr w:type="gramEnd"/>
      <w:r w:rsidRPr="00393C41">
        <w:rPr>
          <w:color w:val="BFBFBF" w:themeColor="background1" w:themeShade="BF"/>
          <w:lang w:val="en-US"/>
        </w:rPr>
        <w:tab/>
      </w:r>
      <w:r w:rsidRPr="00393C41">
        <w:rPr>
          <w:i/>
          <w:color w:val="BFBFBF" w:themeColor="background1" w:themeShade="BF"/>
          <w:lang w:val="en-US"/>
        </w:rPr>
        <w:t xml:space="preserve">Any questions on the above grammatical structures can be discussed in class until the end of the semester, </w:t>
      </w:r>
      <w:r w:rsidRPr="00393C41">
        <w:rPr>
          <w:i/>
          <w:color w:val="BFBFBF" w:themeColor="background1" w:themeShade="BF"/>
          <w:u w:val="single"/>
          <w:lang w:val="en-US"/>
        </w:rPr>
        <w:t>after</w:t>
      </w:r>
      <w:r w:rsidRPr="00393C41">
        <w:rPr>
          <w:i/>
          <w:color w:val="BFBFBF" w:themeColor="background1" w:themeShade="BF"/>
          <w:lang w:val="en-US"/>
        </w:rPr>
        <w:t xml:space="preserve"> the answers have been checked against the answer key, at the end of the file</w:t>
      </w:r>
      <w:r w:rsidRPr="00393C41">
        <w:rPr>
          <w:color w:val="BFBFBF" w:themeColor="background1" w:themeShade="BF"/>
          <w:lang w:val="en-US"/>
        </w:rPr>
        <w:t>.</w:t>
      </w:r>
    </w:p>
    <w:p w14:paraId="79CEBCAB" w14:textId="77777777" w:rsidR="00F75D82" w:rsidRDefault="00F75D82">
      <w:pPr>
        <w:rPr>
          <w:highlight w:val="yellow"/>
          <w:lang w:val="en-US"/>
        </w:rPr>
      </w:pPr>
    </w:p>
    <w:p w14:paraId="0B28D553" w14:textId="77777777" w:rsidR="00F75D82" w:rsidRPr="004554E6" w:rsidRDefault="00F75D82">
      <w:pPr>
        <w:rPr>
          <w:highlight w:val="yellow"/>
          <w:lang w:val="en-US"/>
        </w:rPr>
      </w:pPr>
    </w:p>
    <w:p w14:paraId="388C8587" w14:textId="77777777" w:rsidR="00C921C3" w:rsidRPr="00637266" w:rsidRDefault="00E02D41">
      <w:pPr>
        <w:rPr>
          <w:lang w:val="en-US"/>
        </w:rPr>
      </w:pPr>
      <w:r w:rsidRPr="00637266">
        <w:rPr>
          <w:u w:val="single"/>
          <w:lang w:val="en-US"/>
        </w:rPr>
        <w:t>MISCELLANEOUS</w:t>
      </w:r>
      <w:r w:rsidRPr="00637266">
        <w:rPr>
          <w:lang w:val="en-US"/>
        </w:rPr>
        <w:t xml:space="preserve"> (</w:t>
      </w:r>
      <w:r w:rsidR="00C921C3" w:rsidRPr="00637266">
        <w:rPr>
          <w:lang w:val="en-US"/>
        </w:rPr>
        <w:t>photocopies)</w:t>
      </w:r>
      <w:r w:rsidRPr="00637266">
        <w:rPr>
          <w:lang w:val="en-US"/>
        </w:rPr>
        <w:t xml:space="preserve"> </w:t>
      </w:r>
    </w:p>
    <w:p w14:paraId="01EB649D" w14:textId="77777777" w:rsidR="009D00A7" w:rsidRPr="00637266" w:rsidRDefault="009D00A7">
      <w:pPr>
        <w:rPr>
          <w:lang w:val="en-US"/>
        </w:rPr>
      </w:pPr>
    </w:p>
    <w:p w14:paraId="3E7F82F9" w14:textId="77777777" w:rsidR="00637266" w:rsidRPr="004049C2" w:rsidRDefault="00637266" w:rsidP="00637266">
      <w:pPr>
        <w:rPr>
          <w:color w:val="D9D9D9" w:themeColor="background1" w:themeShade="D9"/>
          <w:lang w:val="en-US"/>
        </w:rPr>
      </w:pPr>
      <w:r w:rsidRPr="004049C2">
        <w:rPr>
          <w:color w:val="D9D9D9" w:themeColor="background1" w:themeShade="D9"/>
          <w:lang w:val="en-US"/>
        </w:rPr>
        <w:t xml:space="preserve">-How to Use a Dictionary: </w:t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  <w:t>[set n</w:t>
      </w:r>
      <w:r w:rsidR="00E656F6" w:rsidRPr="004049C2">
        <w:rPr>
          <w:color w:val="D9D9D9" w:themeColor="background1" w:themeShade="D9"/>
          <w:lang w:val="en-US"/>
        </w:rPr>
        <w:t>o. 1 (</w:t>
      </w:r>
      <w:smartTag w:uri="urn:schemas-microsoft-com:office:smarttags" w:element="stockticker">
        <w:r w:rsidR="00E656F6" w:rsidRPr="004049C2">
          <w:rPr>
            <w:color w:val="D9D9D9" w:themeColor="background1" w:themeShade="D9"/>
            <w:lang w:val="en-US"/>
          </w:rPr>
          <w:t>REF</w:t>
        </w:r>
      </w:smartTag>
      <w:r w:rsidR="00E656F6" w:rsidRPr="004049C2">
        <w:rPr>
          <w:color w:val="D9D9D9" w:themeColor="background1" w:themeShade="D9"/>
          <w:lang w:val="en-US"/>
        </w:rPr>
        <w:t>) - handout nos.6 a-g]</w:t>
      </w:r>
      <w:r w:rsidR="00E656F6" w:rsidRPr="004049C2">
        <w:rPr>
          <w:color w:val="D9D9D9" w:themeColor="background1" w:themeShade="D9"/>
          <w:lang w:val="en-US"/>
        </w:rPr>
        <w:tab/>
      </w:r>
    </w:p>
    <w:p w14:paraId="3CD05D2E" w14:textId="77777777" w:rsidR="00637266" w:rsidRPr="004049C2" w:rsidRDefault="00637266" w:rsidP="00637266">
      <w:pPr>
        <w:ind w:firstLine="360"/>
        <w:rPr>
          <w:color w:val="D9D9D9" w:themeColor="background1" w:themeShade="D9"/>
          <w:lang w:val="en-US"/>
        </w:rPr>
      </w:pPr>
      <w:proofErr w:type="spellStart"/>
      <w:r w:rsidRPr="004049C2">
        <w:rPr>
          <w:color w:val="D9D9D9" w:themeColor="background1" w:themeShade="D9"/>
          <w:lang w:val="en-US"/>
        </w:rPr>
        <w:t>i</w:t>
      </w:r>
      <w:proofErr w:type="spellEnd"/>
      <w:r w:rsidRPr="004049C2">
        <w:rPr>
          <w:color w:val="D9D9D9" w:themeColor="background1" w:themeShade="D9"/>
          <w:lang w:val="en-US"/>
        </w:rPr>
        <w:t xml:space="preserve">) Abbreviations/Explanatory Chart </w:t>
      </w:r>
    </w:p>
    <w:p w14:paraId="20938C93" w14:textId="53141B70" w:rsidR="00637266" w:rsidRPr="00C11F59" w:rsidRDefault="00C11F59" w:rsidP="00637266">
      <w:pPr>
        <w:ind w:firstLine="360"/>
        <w:rPr>
          <w:lang w:val="en-US"/>
        </w:rPr>
      </w:pPr>
      <w:r w:rsidRPr="004049C2">
        <w:rPr>
          <w:color w:val="D9D9D9" w:themeColor="background1" w:themeShade="D9"/>
          <w:lang w:val="en-US"/>
        </w:rPr>
        <w:t>ii) Phonetic symbols</w:t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Pr="004049C2">
        <w:rPr>
          <w:color w:val="D9D9D9" w:themeColor="background1" w:themeShade="D9"/>
          <w:lang w:val="en-US"/>
        </w:rPr>
        <w:tab/>
      </w:r>
      <w:r w:rsidR="00C66D81" w:rsidRPr="00C66D81">
        <w:rPr>
          <w:color w:val="D9D9D9" w:themeColor="background1" w:themeShade="D9"/>
        </w:rPr>
        <w:t>{currently}</w:t>
      </w:r>
    </w:p>
    <w:p w14:paraId="5784953B" w14:textId="77777777" w:rsidR="005E3E3B" w:rsidRPr="00A447B3" w:rsidRDefault="005E3E3B" w:rsidP="005E3E3B">
      <w:pPr>
        <w:pStyle w:val="Footer"/>
        <w:tabs>
          <w:tab w:val="clear" w:pos="4153"/>
          <w:tab w:val="clear" w:pos="8306"/>
        </w:tabs>
        <w:rPr>
          <w:lang w:val="en-US"/>
        </w:rPr>
      </w:pPr>
      <w:r>
        <w:rPr>
          <w:lang w:val="en-US"/>
        </w:rPr>
        <w:t>-</w:t>
      </w:r>
      <w:r w:rsidRPr="00A447B3">
        <w:rPr>
          <w:lang w:val="en-US"/>
        </w:rPr>
        <w:t xml:space="preserve">Numbers: cardinal/ordinal, Fractions, Mathematical Symbols, Measurements &amp; </w:t>
      </w:r>
    </w:p>
    <w:p w14:paraId="145DCA42" w14:textId="3BBFC4C2" w:rsidR="005E3E3B" w:rsidRDefault="005E3E3B" w:rsidP="005E3E3B">
      <w:pPr>
        <w:pStyle w:val="Footer"/>
        <w:tabs>
          <w:tab w:val="clear" w:pos="4153"/>
          <w:tab w:val="clear" w:pos="8306"/>
        </w:tabs>
        <w:rPr>
          <w:lang w:val="en-US"/>
        </w:rPr>
      </w:pPr>
      <w:r w:rsidRPr="00A447B3">
        <w:rPr>
          <w:lang w:val="en-US"/>
        </w:rPr>
        <w:t xml:space="preserve"> </w:t>
      </w:r>
      <w:r w:rsidRPr="00E26708">
        <w:rPr>
          <w:lang w:val="en-US"/>
        </w:rPr>
        <w:t>Time</w:t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</w:r>
      <w:r w:rsidRPr="00A447B3">
        <w:rPr>
          <w:lang w:val="en-US"/>
        </w:rPr>
        <w:tab/>
        <w:t xml:space="preserve">[handout: </w:t>
      </w:r>
      <w:smartTag w:uri="urn:schemas-microsoft-com:office:smarttags" w:element="stockticker">
        <w:r w:rsidRPr="00A447B3">
          <w:rPr>
            <w:lang w:val="en-US"/>
          </w:rPr>
          <w:t>REF</w:t>
        </w:r>
      </w:smartTag>
      <w:r w:rsidRPr="00A447B3">
        <w:rPr>
          <w:lang w:val="en-US"/>
        </w:rPr>
        <w:t>., no.3]</w:t>
      </w:r>
      <w:r w:rsidR="00E656F6">
        <w:rPr>
          <w:color w:val="800080"/>
          <w:lang w:val="en-US"/>
        </w:rPr>
        <w:tab/>
      </w:r>
      <w:r w:rsidR="00252EDD" w:rsidRPr="00547C38">
        <w:rPr>
          <w:color w:val="FF0000"/>
        </w:rPr>
        <w:t>{done}</w:t>
      </w:r>
    </w:p>
    <w:p w14:paraId="6D2506F0" w14:textId="77777777" w:rsidR="00C921C3" w:rsidRPr="004554E6" w:rsidRDefault="00C921C3">
      <w:pPr>
        <w:pStyle w:val="Footer"/>
        <w:tabs>
          <w:tab w:val="clear" w:pos="4153"/>
          <w:tab w:val="clear" w:pos="8306"/>
        </w:tabs>
        <w:rPr>
          <w:highlight w:val="yellow"/>
          <w:lang w:val="en-US"/>
        </w:rPr>
      </w:pPr>
    </w:p>
    <w:p w14:paraId="40881189" w14:textId="77777777" w:rsidR="0079066C" w:rsidRPr="004554E6" w:rsidRDefault="0079066C">
      <w:pPr>
        <w:rPr>
          <w:highlight w:val="yellow"/>
          <w:lang w:val="en-US"/>
        </w:rPr>
      </w:pPr>
    </w:p>
    <w:p w14:paraId="3F15816C" w14:textId="77777777" w:rsidR="005809EA" w:rsidRPr="004554E6" w:rsidRDefault="005809EA">
      <w:pPr>
        <w:rPr>
          <w:highlight w:val="yellow"/>
          <w:lang w:val="en-US"/>
        </w:rPr>
      </w:pPr>
    </w:p>
    <w:p w14:paraId="3712DF1B" w14:textId="6E3A3642" w:rsidR="00C921C3" w:rsidRPr="009D3730" w:rsidRDefault="00C921C3">
      <w:pPr>
        <w:rPr>
          <w:lang w:val="en-US"/>
        </w:rPr>
      </w:pPr>
      <w:r w:rsidRPr="009D3730">
        <w:rPr>
          <w:u w:val="single"/>
          <w:lang w:val="en-US"/>
        </w:rPr>
        <w:lastRenderedPageBreak/>
        <w:t>HANDOUTS for REFERENCE</w:t>
      </w:r>
      <w:r w:rsidR="004662B8">
        <w:rPr>
          <w:u w:val="single"/>
          <w:lang w:val="en-US"/>
        </w:rPr>
        <w:t xml:space="preserve"> </w:t>
      </w:r>
      <w:r w:rsidR="004662B8" w:rsidRPr="004662B8">
        <w:rPr>
          <w:u w:val="single"/>
          <w:lang w:val="en-US"/>
        </w:rPr>
        <w:t>(on e-Class)</w:t>
      </w:r>
      <w:r w:rsidRPr="009D3730">
        <w:rPr>
          <w:lang w:val="en-US"/>
        </w:rPr>
        <w:t>:</w:t>
      </w:r>
    </w:p>
    <w:p w14:paraId="7F1FC0F5" w14:textId="77777777" w:rsidR="009D00A7" w:rsidRPr="009D3730" w:rsidRDefault="009D00A7">
      <w:pPr>
        <w:rPr>
          <w:lang w:val="en-US"/>
        </w:rPr>
      </w:pPr>
    </w:p>
    <w:p w14:paraId="003A6F1E" w14:textId="77777777" w:rsidR="009D00A7" w:rsidRPr="009D3730" w:rsidRDefault="009D00A7" w:rsidP="009D00A7">
      <w:pPr>
        <w:numPr>
          <w:ilvl w:val="0"/>
          <w:numId w:val="2"/>
        </w:numPr>
        <w:rPr>
          <w:lang w:val="en-US"/>
        </w:rPr>
      </w:pPr>
      <w:r w:rsidRPr="009D3730">
        <w:rPr>
          <w:lang w:val="en-US"/>
        </w:rPr>
        <w:t>List of Irregular Verbs [handout no.1</w:t>
      </w:r>
      <w:r w:rsidR="00DF434B" w:rsidRPr="009D3730">
        <w:rPr>
          <w:lang w:val="en-US"/>
        </w:rPr>
        <w:t xml:space="preserve"> – </w:t>
      </w:r>
      <w:r w:rsidR="00E26708">
        <w:rPr>
          <w:lang w:val="en-US"/>
        </w:rPr>
        <w:t>E.S.P.</w:t>
      </w:r>
      <w:r w:rsidRPr="009D3730">
        <w:rPr>
          <w:lang w:val="en-US"/>
        </w:rPr>
        <w:t>]</w:t>
      </w:r>
    </w:p>
    <w:p w14:paraId="5CC58BF7" w14:textId="77777777" w:rsidR="009D00A7" w:rsidRDefault="009D00A7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>Linking and Logical Devices [handout no.2</w:t>
      </w:r>
      <w:r w:rsidR="00DF434B" w:rsidRPr="009D3730">
        <w:rPr>
          <w:lang w:val="en-US"/>
        </w:rPr>
        <w:t xml:space="preserve"> – </w:t>
      </w:r>
      <w:r w:rsidR="00E26708">
        <w:rPr>
          <w:lang w:val="en-US"/>
        </w:rPr>
        <w:t>E.S.P.</w:t>
      </w:r>
      <w:r w:rsidRPr="009D3730">
        <w:rPr>
          <w:lang w:val="en-US"/>
        </w:rPr>
        <w:t>]</w:t>
      </w:r>
    </w:p>
    <w:p w14:paraId="21977A2B" w14:textId="77777777" w:rsidR="005E3E3B" w:rsidRPr="009D3730" w:rsidRDefault="005E3E3B" w:rsidP="005E3E3B">
      <w:pPr>
        <w:numPr>
          <w:ilvl w:val="0"/>
          <w:numId w:val="1"/>
        </w:numPr>
        <w:rPr>
          <w:lang w:val="en-US"/>
        </w:rPr>
      </w:pPr>
      <w:r w:rsidRPr="00DB5FD9">
        <w:rPr>
          <w:lang w:val="en-US"/>
        </w:rPr>
        <w:t>Numerical Expressions</w:t>
      </w:r>
      <w:r>
        <w:rPr>
          <w:lang w:val="en-US"/>
        </w:rPr>
        <w:t xml:space="preserve"> [handout no.3</w:t>
      </w:r>
      <w:r w:rsidRPr="009D3730">
        <w:rPr>
          <w:lang w:val="en-US"/>
        </w:rPr>
        <w:t xml:space="preserve"> – </w:t>
      </w:r>
      <w:r w:rsidR="00E26708">
        <w:rPr>
          <w:lang w:val="en-US"/>
        </w:rPr>
        <w:t>E.S.P.</w:t>
      </w:r>
      <w:r w:rsidRPr="009D3730">
        <w:rPr>
          <w:lang w:val="en-US"/>
        </w:rPr>
        <w:t>]</w:t>
      </w:r>
    </w:p>
    <w:p w14:paraId="4B369A03" w14:textId="77777777" w:rsidR="009D00A7" w:rsidRPr="009D3730" w:rsidRDefault="009D00A7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 xml:space="preserve">Glossary of </w:t>
      </w:r>
      <w:r w:rsidR="00F53E3A" w:rsidRPr="009D3730">
        <w:rPr>
          <w:lang w:val="en-US"/>
        </w:rPr>
        <w:t>Computing</w:t>
      </w:r>
      <w:r w:rsidRPr="009D3730">
        <w:rPr>
          <w:lang w:val="en-US"/>
        </w:rPr>
        <w:t xml:space="preserve"> Terms and Abbreviations [handout no.</w:t>
      </w:r>
      <w:r w:rsidR="00F53E3A" w:rsidRPr="009D3730">
        <w:rPr>
          <w:lang w:val="en-US"/>
        </w:rPr>
        <w:t>11</w:t>
      </w:r>
      <w:r w:rsidRPr="009D3730">
        <w:rPr>
          <w:lang w:val="en-US"/>
        </w:rPr>
        <w:t xml:space="preserve">] </w:t>
      </w:r>
    </w:p>
    <w:p w14:paraId="08BF4F7E" w14:textId="77777777" w:rsidR="00F53E3A" w:rsidRPr="009D3730" w:rsidRDefault="00F53E3A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>Pair work: Student A/Student B [handout no.11 b]</w:t>
      </w:r>
    </w:p>
    <w:p w14:paraId="2E59458E" w14:textId="77777777" w:rsidR="009D00A7" w:rsidRPr="009D3730" w:rsidRDefault="009D00A7" w:rsidP="009D00A7">
      <w:pPr>
        <w:numPr>
          <w:ilvl w:val="0"/>
          <w:numId w:val="1"/>
        </w:numPr>
        <w:rPr>
          <w:lang w:val="en-US"/>
        </w:rPr>
      </w:pPr>
      <w:r w:rsidRPr="009D3730">
        <w:rPr>
          <w:lang w:val="en-US"/>
        </w:rPr>
        <w:t>Glossary of Engineering Terms and Abbreviations [handout no.</w:t>
      </w:r>
      <w:r w:rsidR="009076F1" w:rsidRPr="009D3730">
        <w:rPr>
          <w:lang w:val="en-US"/>
        </w:rPr>
        <w:t>12</w:t>
      </w:r>
      <w:r w:rsidRPr="009D3730">
        <w:rPr>
          <w:lang w:val="en-US"/>
        </w:rPr>
        <w:t>]</w:t>
      </w:r>
    </w:p>
    <w:p w14:paraId="31CE1594" w14:textId="77777777" w:rsidR="009D00A7" w:rsidRPr="009D3730" w:rsidRDefault="009D00A7" w:rsidP="009D00A7">
      <w:pPr>
        <w:numPr>
          <w:ilvl w:val="0"/>
          <w:numId w:val="1"/>
        </w:numPr>
      </w:pPr>
      <w:proofErr w:type="spellStart"/>
      <w:r w:rsidRPr="009D3730">
        <w:rPr>
          <w:lang w:val="en-US"/>
        </w:rPr>
        <w:t>Oxf</w:t>
      </w:r>
      <w:proofErr w:type="spellEnd"/>
      <w:r w:rsidRPr="009D3730">
        <w:rPr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9D3730">
            <w:rPr>
              <w:lang w:val="en-US"/>
            </w:rPr>
            <w:t>Eng.</w:t>
          </w:r>
        </w:smartTag>
      </w:smartTag>
      <w:r w:rsidRPr="009D3730">
        <w:rPr>
          <w:lang w:val="en-US"/>
        </w:rPr>
        <w:t xml:space="preserve"> for El. &amp; Mech. Engineering – Speaking Practice (</w:t>
      </w:r>
      <w:proofErr w:type="spellStart"/>
      <w:r w:rsidRPr="009D3730">
        <w:rPr>
          <w:lang w:val="en-US"/>
        </w:rPr>
        <w:t>Stu.A</w:t>
      </w:r>
      <w:proofErr w:type="spellEnd"/>
      <w:r w:rsidRPr="009D3730">
        <w:rPr>
          <w:lang w:val="en-US"/>
        </w:rPr>
        <w:t xml:space="preserve">, </w:t>
      </w:r>
      <w:proofErr w:type="spellStart"/>
      <w:r w:rsidRPr="009D3730">
        <w:rPr>
          <w:lang w:val="en-US"/>
        </w:rPr>
        <w:t>Stu.B</w:t>
      </w:r>
      <w:proofErr w:type="spellEnd"/>
      <w:r w:rsidRPr="009D3730">
        <w:rPr>
          <w:lang w:val="en-US"/>
        </w:rPr>
        <w:t xml:space="preserve">) </w:t>
      </w:r>
      <w:r w:rsidR="009076F1" w:rsidRPr="009D3730">
        <w:rPr>
          <w:lang w:val="en-US"/>
        </w:rPr>
        <w:t>[handout no.12 b]</w:t>
      </w:r>
    </w:p>
    <w:p w14:paraId="4A1EA30F" w14:textId="77777777" w:rsidR="005809EA" w:rsidRDefault="005809EA" w:rsidP="005809EA">
      <w:pPr>
        <w:rPr>
          <w:highlight w:val="yellow"/>
          <w:lang w:val="en-US"/>
        </w:rPr>
      </w:pPr>
    </w:p>
    <w:p w14:paraId="14625D8E" w14:textId="77777777" w:rsidR="0075658A" w:rsidRDefault="0075658A" w:rsidP="005809EA">
      <w:pPr>
        <w:rPr>
          <w:highlight w:val="yellow"/>
          <w:lang w:val="en-US"/>
        </w:rPr>
      </w:pPr>
    </w:p>
    <w:p w14:paraId="1CABC1AB" w14:textId="77777777" w:rsidR="00DF1763" w:rsidRPr="002C0FB4" w:rsidRDefault="00DF1763" w:rsidP="00DF1763">
      <w:pPr>
        <w:rPr>
          <w:u w:val="single"/>
          <w:lang w:val="en-US"/>
        </w:rPr>
      </w:pPr>
      <w:r w:rsidRPr="002C0FB4">
        <w:rPr>
          <w:u w:val="single"/>
          <w:lang w:val="en-US"/>
        </w:rPr>
        <w:t>PRESENTATION TOPICS</w:t>
      </w:r>
      <w:r w:rsidR="00CB7119">
        <w:rPr>
          <w:u w:val="single"/>
          <w:lang w:val="en-US"/>
        </w:rPr>
        <w:t xml:space="preserve"> (select ONE of the following)</w:t>
      </w:r>
      <w:r w:rsidR="00CB7119" w:rsidRPr="00CB7119">
        <w:rPr>
          <w:lang w:val="en-US"/>
        </w:rPr>
        <w:t xml:space="preserve"> </w:t>
      </w:r>
      <w:r w:rsidRPr="00CB7119">
        <w:rPr>
          <w:lang w:val="en-US"/>
        </w:rPr>
        <w:t>:</w:t>
      </w:r>
    </w:p>
    <w:p w14:paraId="04316FA0" w14:textId="77777777" w:rsidR="00DF1763" w:rsidRPr="002C0FB4" w:rsidRDefault="00DF1763" w:rsidP="00DF1763">
      <w:pPr>
        <w:rPr>
          <w:u w:val="single"/>
          <w:lang w:val="en-US"/>
        </w:rPr>
      </w:pPr>
    </w:p>
    <w:p w14:paraId="779410EF" w14:textId="77777777" w:rsidR="004C34BB" w:rsidRPr="00D0301E" w:rsidRDefault="004C34BB" w:rsidP="004C34BB">
      <w:pPr>
        <w:rPr>
          <w:b/>
          <w:i/>
          <w:lang w:val="en-US"/>
        </w:rPr>
      </w:pPr>
      <w:r w:rsidRPr="00D0301E">
        <w:rPr>
          <w:b/>
          <w:lang w:val="en-US"/>
        </w:rPr>
        <w:t>“</w:t>
      </w:r>
      <w:r w:rsidR="002238BD">
        <w:rPr>
          <w:b/>
          <w:lang w:val="en-US"/>
        </w:rPr>
        <w:t xml:space="preserve"> </w:t>
      </w:r>
      <w:r>
        <w:rPr>
          <w:b/>
          <w:i/>
          <w:lang w:val="en-US"/>
        </w:rPr>
        <w:t xml:space="preserve">Select a </w:t>
      </w:r>
      <w:r w:rsidRPr="00D0301E">
        <w:rPr>
          <w:b/>
          <w:i/>
          <w:lang w:val="en-US"/>
        </w:rPr>
        <w:t xml:space="preserve">mechanism, </w:t>
      </w:r>
      <w:r>
        <w:rPr>
          <w:b/>
          <w:i/>
          <w:lang w:val="en-US"/>
        </w:rPr>
        <w:t>a piece of equipment</w:t>
      </w:r>
      <w:r w:rsidR="00084101">
        <w:rPr>
          <w:b/>
          <w:i/>
          <w:lang w:val="en-US"/>
        </w:rPr>
        <w:t>, any mechanical object</w:t>
      </w:r>
      <w:r>
        <w:rPr>
          <w:b/>
          <w:i/>
          <w:lang w:val="en-US"/>
        </w:rPr>
        <w:t xml:space="preserve"> </w:t>
      </w:r>
      <w:r w:rsidRPr="00D0301E">
        <w:rPr>
          <w:b/>
          <w:i/>
          <w:lang w:val="en-US"/>
        </w:rPr>
        <w:t>etc</w:t>
      </w:r>
      <w:r>
        <w:rPr>
          <w:b/>
          <w:i/>
          <w:lang w:val="en-US"/>
        </w:rPr>
        <w:t xml:space="preserve">. </w:t>
      </w:r>
      <w:r w:rsidRPr="00436EA4">
        <w:rPr>
          <w:b/>
          <w:i/>
          <w:lang w:val="en-US"/>
        </w:rPr>
        <w:t>OTHER THAN the ones discussed in class and present it.”</w:t>
      </w:r>
    </w:p>
    <w:p w14:paraId="065A896E" w14:textId="77777777" w:rsidR="004C34BB" w:rsidRPr="00261D5C" w:rsidRDefault="004C34BB" w:rsidP="004C34BB">
      <w:pPr>
        <w:rPr>
          <w:lang w:val="en-US"/>
        </w:rPr>
      </w:pPr>
    </w:p>
    <w:p w14:paraId="5A56E3F4" w14:textId="77777777" w:rsidR="004C34BB" w:rsidRDefault="004C34BB" w:rsidP="004C34BB">
      <w:pPr>
        <w:rPr>
          <w:lang w:val="en-US"/>
        </w:rPr>
      </w:pPr>
      <w:r>
        <w:rPr>
          <w:b/>
          <w:i/>
          <w:lang w:val="en-US"/>
        </w:rPr>
        <w:tab/>
      </w:r>
      <w:r w:rsidRPr="00791975">
        <w:rPr>
          <w:lang w:val="en-US"/>
        </w:rPr>
        <w:t xml:space="preserve">The following </w:t>
      </w:r>
      <w:r w:rsidRPr="00EB3EAF">
        <w:rPr>
          <w:b/>
          <w:u w:val="single"/>
          <w:lang w:val="en-US"/>
        </w:rPr>
        <w:t>aspects</w:t>
      </w:r>
      <w:r w:rsidRPr="00791975">
        <w:rPr>
          <w:lang w:val="en-US"/>
        </w:rPr>
        <w:t xml:space="preserve"> should be </w:t>
      </w:r>
      <w:r w:rsidRPr="00EB3EAF">
        <w:rPr>
          <w:b/>
          <w:u w:val="single"/>
          <w:lang w:val="en-US"/>
        </w:rPr>
        <w:t>discussed</w:t>
      </w:r>
      <w:r w:rsidRPr="00791975">
        <w:rPr>
          <w:lang w:val="en-US"/>
        </w:rPr>
        <w:t>:</w:t>
      </w:r>
    </w:p>
    <w:p w14:paraId="5273DACF" w14:textId="77777777" w:rsidR="002238BD" w:rsidRPr="00025E48" w:rsidRDefault="002238BD" w:rsidP="004C34BB">
      <w:pPr>
        <w:rPr>
          <w:lang w:val="en-US"/>
        </w:rPr>
      </w:pPr>
    </w:p>
    <w:p w14:paraId="419E28DE" w14:textId="77777777" w:rsidR="002238BD" w:rsidRPr="002238BD" w:rsidRDefault="002238BD" w:rsidP="002238BD">
      <w:pPr>
        <w:ind w:left="709"/>
        <w:rPr>
          <w:lang w:val="en-US"/>
        </w:rPr>
      </w:pPr>
      <w:r w:rsidRPr="002238BD">
        <w:rPr>
          <w:lang w:val="en-US"/>
        </w:rPr>
        <w:t>-</w:t>
      </w:r>
      <w:r w:rsidRPr="002238BD">
        <w:rPr>
          <w:lang w:val="en-US"/>
        </w:rPr>
        <w:tab/>
      </w:r>
      <w:r>
        <w:rPr>
          <w:lang w:val="en-US"/>
        </w:rPr>
        <w:t>what it is used for</w:t>
      </w:r>
    </w:p>
    <w:p w14:paraId="6B92952D" w14:textId="77777777" w:rsidR="004C34BB" w:rsidRDefault="004C34BB" w:rsidP="004C34BB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>
        <w:rPr>
          <w:lang w:val="en-US"/>
        </w:rPr>
        <w:t>its</w:t>
      </w:r>
      <w:r w:rsidRPr="00791975">
        <w:rPr>
          <w:lang w:val="en-US"/>
        </w:rPr>
        <w:t xml:space="preserve"> parts and components</w:t>
      </w:r>
    </w:p>
    <w:p w14:paraId="7171D8F4" w14:textId="77777777" w:rsidR="009238B0" w:rsidRPr="00930832" w:rsidRDefault="009238B0" w:rsidP="009238B0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 w:rsidRPr="00791975">
        <w:rPr>
          <w:lang w:val="en-US"/>
        </w:rPr>
        <w:t xml:space="preserve">the materials used </w:t>
      </w:r>
      <w:r w:rsidRPr="009238B0">
        <w:rPr>
          <w:u w:val="single"/>
          <w:lang w:val="en-US"/>
        </w:rPr>
        <w:t xml:space="preserve">and their </w:t>
      </w:r>
      <w:r w:rsidRPr="0026620F">
        <w:rPr>
          <w:b/>
          <w:bCs/>
          <w:u w:val="single"/>
          <w:lang w:val="en-US"/>
        </w:rPr>
        <w:t>properties</w:t>
      </w:r>
    </w:p>
    <w:p w14:paraId="379D015A" w14:textId="15BBF1B2" w:rsidR="00930832" w:rsidRPr="009238B0" w:rsidRDefault="00930832" w:rsidP="00930832">
      <w:pPr>
        <w:ind w:left="720" w:firstLine="720"/>
        <w:rPr>
          <w:lang w:val="en-US"/>
        </w:rPr>
      </w:pPr>
      <w:proofErr w:type="gramStart"/>
      <w:r w:rsidRPr="00F156B3">
        <w:rPr>
          <w:sz w:val="20"/>
          <w:szCs w:val="20"/>
          <w:lang w:val="en-US"/>
        </w:rPr>
        <w:t xml:space="preserve">( </w:t>
      </w:r>
      <w:r w:rsidRPr="00F156B3">
        <w:rPr>
          <w:sz w:val="20"/>
          <w:szCs w:val="20"/>
          <w:u w:val="single"/>
          <w:lang w:val="en-US"/>
        </w:rPr>
        <w:t>at</w:t>
      </w:r>
      <w:proofErr w:type="gramEnd"/>
      <w:r w:rsidRPr="00F156B3">
        <w:rPr>
          <w:sz w:val="20"/>
          <w:szCs w:val="20"/>
          <w:u w:val="single"/>
          <w:lang w:val="en-US"/>
        </w:rPr>
        <w:t xml:space="preserve"> least</w:t>
      </w:r>
      <w:r w:rsidRPr="00F156B3">
        <w:rPr>
          <w:sz w:val="20"/>
          <w:szCs w:val="20"/>
          <w:lang w:val="en-US"/>
        </w:rPr>
        <w:t xml:space="preserve"> </w:t>
      </w:r>
      <w:r w:rsidRPr="00930832">
        <w:rPr>
          <w:sz w:val="20"/>
          <w:szCs w:val="20"/>
          <w:lang w:val="en-US"/>
        </w:rPr>
        <w:t>6</w:t>
      </w:r>
      <w:r w:rsidRPr="00F156B3"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 xml:space="preserve">different </w:t>
      </w:r>
      <w:r w:rsidRPr="00F156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propertie</w:t>
      </w:r>
      <w:r w:rsidRPr="00F156B3">
        <w:rPr>
          <w:sz w:val="20"/>
          <w:szCs w:val="20"/>
          <w:lang w:val="en-US"/>
        </w:rPr>
        <w:t>s</w:t>
      </w:r>
      <w:proofErr w:type="gramEnd"/>
      <w:r>
        <w:rPr>
          <w:sz w:val="20"/>
          <w:szCs w:val="20"/>
          <w:lang w:val="en-US"/>
        </w:rPr>
        <w:t xml:space="preserve"> -3 different ones by each </w:t>
      </w:r>
      <w:proofErr w:type="gramStart"/>
      <w:r>
        <w:rPr>
          <w:sz w:val="20"/>
          <w:szCs w:val="20"/>
          <w:lang w:val="en-US"/>
        </w:rPr>
        <w:t xml:space="preserve">student </w:t>
      </w:r>
      <w:r w:rsidR="0026620F">
        <w:rPr>
          <w:sz w:val="20"/>
          <w:szCs w:val="20"/>
          <w:lang w:val="en-US"/>
        </w:rPr>
        <w:t xml:space="preserve"> </w:t>
      </w:r>
      <w:r w:rsidR="0026620F" w:rsidRPr="0026620F">
        <w:rPr>
          <w:sz w:val="20"/>
          <w:szCs w:val="20"/>
          <w:lang w:val="en-US"/>
        </w:rPr>
        <w:t>&gt;</w:t>
      </w:r>
      <w:proofErr w:type="gramEnd"/>
      <w:r w:rsidR="0026620F">
        <w:rPr>
          <w:sz w:val="20"/>
          <w:szCs w:val="20"/>
          <w:lang w:val="en-US"/>
        </w:rPr>
        <w:t xml:space="preserve"> </w:t>
      </w:r>
      <w:r w:rsidR="0026620F" w:rsidRPr="0026620F">
        <w:rPr>
          <w:sz w:val="20"/>
          <w:szCs w:val="20"/>
          <w:lang w:val="en-US"/>
        </w:rPr>
        <w:t xml:space="preserve"> </w:t>
      </w:r>
      <w:r w:rsidR="0026620F" w:rsidRPr="0026620F">
        <w:rPr>
          <w:b/>
          <w:bCs/>
          <w:sz w:val="20"/>
          <w:szCs w:val="20"/>
          <w:lang w:val="en-US"/>
        </w:rPr>
        <w:t xml:space="preserve">these should </w:t>
      </w:r>
      <w:r w:rsidR="0026620F" w:rsidRPr="0026620F">
        <w:rPr>
          <w:b/>
          <w:bCs/>
          <w:sz w:val="20"/>
          <w:szCs w:val="20"/>
          <w:u w:val="single"/>
          <w:lang w:val="en-US"/>
        </w:rPr>
        <w:t>NOT</w:t>
      </w:r>
      <w:r w:rsidR="0026620F" w:rsidRPr="0026620F">
        <w:rPr>
          <w:b/>
          <w:bCs/>
          <w:sz w:val="20"/>
          <w:szCs w:val="20"/>
          <w:lang w:val="en-US"/>
        </w:rPr>
        <w:t xml:space="preserve"> be written on the slides or in the presenters' notes</w:t>
      </w:r>
      <w:r>
        <w:rPr>
          <w:sz w:val="20"/>
          <w:szCs w:val="20"/>
          <w:lang w:val="en-US"/>
        </w:rPr>
        <w:t>)</w:t>
      </w:r>
    </w:p>
    <w:p w14:paraId="1D49A527" w14:textId="77777777" w:rsidR="004C34BB" w:rsidRPr="00791975" w:rsidRDefault="004C34BB" w:rsidP="004C34BB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 w:rsidRPr="00791975">
        <w:rPr>
          <w:lang w:val="en-US"/>
        </w:rPr>
        <w:t>the technology involved</w:t>
      </w:r>
    </w:p>
    <w:p w14:paraId="2D517946" w14:textId="77777777" w:rsidR="0041693A" w:rsidRDefault="004C34BB" w:rsidP="00FF7CBE">
      <w:pPr>
        <w:numPr>
          <w:ilvl w:val="0"/>
          <w:numId w:val="5"/>
        </w:numPr>
        <w:tabs>
          <w:tab w:val="clear" w:pos="1080"/>
        </w:tabs>
        <w:ind w:left="0" w:firstLine="720"/>
        <w:rPr>
          <w:lang w:val="en-US"/>
        </w:rPr>
      </w:pPr>
      <w:r w:rsidRPr="00791975">
        <w:rPr>
          <w:lang w:val="en-US"/>
        </w:rPr>
        <w:t>the principle</w:t>
      </w:r>
      <w:r>
        <w:rPr>
          <w:lang w:val="en-US"/>
        </w:rPr>
        <w:t>s</w:t>
      </w:r>
      <w:r w:rsidRPr="00791975">
        <w:rPr>
          <w:lang w:val="en-US"/>
        </w:rPr>
        <w:t xml:space="preserve"> on which </w:t>
      </w:r>
      <w:r>
        <w:rPr>
          <w:lang w:val="en-US"/>
        </w:rPr>
        <w:t>its</w:t>
      </w:r>
      <w:r w:rsidRPr="00791975">
        <w:rPr>
          <w:lang w:val="en-US"/>
        </w:rPr>
        <w:t xml:space="preserve"> function is based </w:t>
      </w:r>
    </w:p>
    <w:p w14:paraId="29A63D6F" w14:textId="2A21FF47" w:rsidR="004C34BB" w:rsidRPr="004C34BB" w:rsidRDefault="004C34BB" w:rsidP="0041693A">
      <w:pPr>
        <w:ind w:left="720" w:firstLine="720"/>
        <w:rPr>
          <w:lang w:val="en-US"/>
        </w:rPr>
      </w:pPr>
      <w:r w:rsidRPr="00FF7CBE">
        <w:rPr>
          <w:sz w:val="20"/>
          <w:szCs w:val="20"/>
          <w:lang w:val="en-US"/>
        </w:rPr>
        <w:t>(</w:t>
      </w:r>
      <w:r w:rsidR="00E87D32">
        <w:rPr>
          <w:sz w:val="20"/>
          <w:szCs w:val="20"/>
          <w:lang w:val="en-US"/>
        </w:rPr>
        <w:t xml:space="preserve">= </w:t>
      </w:r>
      <w:r w:rsidRPr="00FF7CBE">
        <w:rPr>
          <w:sz w:val="20"/>
          <w:szCs w:val="20"/>
          <w:lang w:val="en-US"/>
        </w:rPr>
        <w:t>how it works</w:t>
      </w:r>
      <w:r w:rsidR="00FF7CBE" w:rsidRPr="00FF7CBE">
        <w:rPr>
          <w:sz w:val="20"/>
          <w:szCs w:val="20"/>
          <w:lang w:val="en-US"/>
        </w:rPr>
        <w:t xml:space="preserve">, incl. </w:t>
      </w:r>
      <w:r w:rsidR="00FF7CBE" w:rsidRPr="00930832">
        <w:rPr>
          <w:b/>
          <w:sz w:val="20"/>
          <w:szCs w:val="20"/>
          <w:lang w:val="en-US"/>
        </w:rPr>
        <w:t>motion</w:t>
      </w:r>
      <w:r w:rsidR="00FF7CBE" w:rsidRPr="00FF7CBE">
        <w:rPr>
          <w:sz w:val="20"/>
          <w:szCs w:val="20"/>
          <w:lang w:val="en-US"/>
        </w:rPr>
        <w:t xml:space="preserve"> of </w:t>
      </w:r>
      <w:r w:rsidR="0041693A">
        <w:rPr>
          <w:sz w:val="20"/>
          <w:szCs w:val="20"/>
          <w:lang w:val="en-US"/>
        </w:rPr>
        <w:t>the most basic</w:t>
      </w:r>
      <w:r w:rsidR="00FF7CBE" w:rsidRPr="00FF7CBE">
        <w:rPr>
          <w:sz w:val="20"/>
          <w:szCs w:val="20"/>
          <w:lang w:val="en-US"/>
        </w:rPr>
        <w:t xml:space="preserve"> components</w:t>
      </w:r>
      <w:r w:rsidRPr="00FF7CBE">
        <w:rPr>
          <w:sz w:val="20"/>
          <w:szCs w:val="20"/>
          <w:lang w:val="en-US"/>
        </w:rPr>
        <w:t>)</w:t>
      </w:r>
    </w:p>
    <w:p w14:paraId="698F9E58" w14:textId="77777777" w:rsidR="004C34BB" w:rsidRPr="00791975" w:rsidRDefault="004C34BB" w:rsidP="004C34BB">
      <w:pPr>
        <w:numPr>
          <w:ilvl w:val="0"/>
          <w:numId w:val="5"/>
        </w:numPr>
        <w:tabs>
          <w:tab w:val="clear" w:pos="1080"/>
          <w:tab w:val="num" w:pos="0"/>
        </w:tabs>
        <w:ind w:left="0" w:firstLine="720"/>
        <w:rPr>
          <w:lang w:val="en-US"/>
        </w:rPr>
      </w:pPr>
      <w:r w:rsidRPr="00791975">
        <w:rPr>
          <w:lang w:val="en-US"/>
        </w:rPr>
        <w:t xml:space="preserve">the purpose </w:t>
      </w:r>
      <w:r>
        <w:rPr>
          <w:lang w:val="en-US"/>
        </w:rPr>
        <w:t>it is</w:t>
      </w:r>
      <w:r w:rsidRPr="00791975">
        <w:rPr>
          <w:lang w:val="en-US"/>
        </w:rPr>
        <w:t xml:space="preserve"> aimed for and/or any possible applications</w:t>
      </w:r>
      <w:r w:rsidR="002238BD">
        <w:rPr>
          <w:lang w:val="en-US"/>
        </w:rPr>
        <w:t xml:space="preserve"> </w:t>
      </w:r>
      <w:r w:rsidRPr="002238BD">
        <w:rPr>
          <w:b/>
          <w:lang w:val="en-US"/>
        </w:rPr>
        <w:t>”</w:t>
      </w:r>
    </w:p>
    <w:p w14:paraId="45BA79B3" w14:textId="77777777" w:rsidR="00BA1E5F" w:rsidRPr="00436EA4" w:rsidRDefault="00BA1E5F" w:rsidP="00DF1763">
      <w:pPr>
        <w:rPr>
          <w:b/>
          <w:lang w:val="en-US"/>
        </w:rPr>
      </w:pPr>
    </w:p>
    <w:p w14:paraId="1DDB98CD" w14:textId="77777777" w:rsidR="0052254D" w:rsidRPr="00436EA4" w:rsidRDefault="0052254D" w:rsidP="00DF1763">
      <w:pPr>
        <w:rPr>
          <w:b/>
          <w:sz w:val="20"/>
          <w:szCs w:val="20"/>
          <w:lang w:val="en-US"/>
        </w:rPr>
      </w:pPr>
      <w:r w:rsidRPr="00436EA4">
        <w:rPr>
          <w:b/>
          <w:lang w:val="en-US"/>
        </w:rPr>
        <w:tab/>
      </w:r>
      <w:r w:rsidRPr="00436EA4">
        <w:rPr>
          <w:b/>
          <w:lang w:val="en-US"/>
        </w:rPr>
        <w:tab/>
      </w:r>
      <w:r w:rsidRPr="00436EA4">
        <w:rPr>
          <w:b/>
          <w:lang w:val="en-US"/>
        </w:rPr>
        <w:tab/>
      </w:r>
      <w:r w:rsidRPr="00436EA4">
        <w:rPr>
          <w:b/>
          <w:lang w:val="en-US"/>
        </w:rPr>
        <w:tab/>
      </w:r>
      <w:r w:rsidRPr="00436EA4">
        <w:rPr>
          <w:b/>
          <w:sz w:val="20"/>
          <w:szCs w:val="20"/>
          <w:lang w:val="en-US"/>
        </w:rPr>
        <w:t>ALTERNATIVELY</w:t>
      </w:r>
    </w:p>
    <w:p w14:paraId="0C81C2F9" w14:textId="77777777" w:rsidR="0052254D" w:rsidRPr="00436EA4" w:rsidRDefault="0052254D" w:rsidP="00DF1763">
      <w:pPr>
        <w:rPr>
          <w:b/>
          <w:lang w:val="en-US"/>
        </w:rPr>
      </w:pPr>
    </w:p>
    <w:p w14:paraId="69217D68" w14:textId="77777777" w:rsidR="0052254D" w:rsidRDefault="0052254D" w:rsidP="00BA1E5F">
      <w:pPr>
        <w:rPr>
          <w:b/>
          <w:lang w:val="en-US"/>
        </w:rPr>
      </w:pPr>
      <w:r w:rsidRPr="00436EA4">
        <w:rPr>
          <w:b/>
          <w:lang w:val="en-US"/>
        </w:rPr>
        <w:t>“</w:t>
      </w:r>
      <w:r w:rsidR="00CB7119">
        <w:rPr>
          <w:b/>
          <w:lang w:val="en-US"/>
        </w:rPr>
        <w:t xml:space="preserve"> </w:t>
      </w:r>
      <w:r w:rsidR="00AA67BC">
        <w:rPr>
          <w:b/>
          <w:i/>
          <w:lang w:val="en-US"/>
        </w:rPr>
        <w:t xml:space="preserve">Present </w:t>
      </w:r>
      <w:r w:rsidR="000E4E67">
        <w:rPr>
          <w:b/>
          <w:i/>
          <w:lang w:val="en-US"/>
        </w:rPr>
        <w:t>and compare two Design movements/trends/schools</w:t>
      </w:r>
      <w:r w:rsidR="00F44A72">
        <w:rPr>
          <w:b/>
          <w:i/>
          <w:lang w:val="en-US"/>
        </w:rPr>
        <w:t xml:space="preserve"> </w:t>
      </w:r>
      <w:r w:rsidR="00F44A72" w:rsidRPr="004147C8">
        <w:rPr>
          <w:b/>
          <w:i/>
          <w:u w:val="single"/>
          <w:lang w:val="en-US"/>
        </w:rPr>
        <w:t>and</w:t>
      </w:r>
      <w:r w:rsidR="00F44A72">
        <w:rPr>
          <w:b/>
          <w:i/>
          <w:lang w:val="en-US"/>
        </w:rPr>
        <w:t xml:space="preserve"> their interaction with </w:t>
      </w:r>
      <w:r w:rsidR="00F44A72" w:rsidRPr="00F44A72">
        <w:rPr>
          <w:b/>
          <w:i/>
        </w:rPr>
        <w:t>the social context</w:t>
      </w:r>
      <w:r w:rsidR="00F44A72">
        <w:rPr>
          <w:b/>
          <w:i/>
          <w:lang w:val="en-US"/>
        </w:rPr>
        <w:t>.</w:t>
      </w:r>
      <w:r w:rsidR="000E4E67">
        <w:rPr>
          <w:b/>
          <w:i/>
          <w:lang w:val="en-US"/>
        </w:rPr>
        <w:t xml:space="preserve"> </w:t>
      </w:r>
      <w:r w:rsidR="00F44A72">
        <w:rPr>
          <w:b/>
          <w:i/>
          <w:lang w:val="en-US"/>
        </w:rPr>
        <w:t>Discuss t</w:t>
      </w:r>
      <w:r w:rsidR="000E4E67">
        <w:rPr>
          <w:b/>
          <w:i/>
          <w:lang w:val="en-US"/>
        </w:rPr>
        <w:t>heir basic principles, characteristics</w:t>
      </w:r>
      <w:r w:rsidR="00F44A72">
        <w:rPr>
          <w:b/>
          <w:i/>
          <w:lang w:val="en-US"/>
        </w:rPr>
        <w:t>, sources of influence etc</w:t>
      </w:r>
      <w:r w:rsidR="005138B6" w:rsidRPr="00436EA4">
        <w:rPr>
          <w:b/>
          <w:i/>
          <w:lang w:val="en-US"/>
        </w:rPr>
        <w:t>.”</w:t>
      </w:r>
    </w:p>
    <w:p w14:paraId="44D4EC67" w14:textId="77777777" w:rsidR="0052254D" w:rsidRDefault="0052254D" w:rsidP="00DF1763">
      <w:pPr>
        <w:rPr>
          <w:b/>
          <w:lang w:val="en-US"/>
        </w:rPr>
      </w:pPr>
    </w:p>
    <w:p w14:paraId="377DFB4B" w14:textId="77777777" w:rsidR="00CB7119" w:rsidRPr="00436EA4" w:rsidRDefault="00CB7119" w:rsidP="00CB7119">
      <w:pPr>
        <w:jc w:val="center"/>
        <w:rPr>
          <w:b/>
          <w:sz w:val="20"/>
          <w:szCs w:val="20"/>
          <w:lang w:val="en-US"/>
        </w:rPr>
      </w:pPr>
      <w:r w:rsidRPr="00436EA4">
        <w:rPr>
          <w:b/>
          <w:sz w:val="20"/>
          <w:szCs w:val="20"/>
          <w:lang w:val="en-US"/>
        </w:rPr>
        <w:t>ALTERNATIVELY</w:t>
      </w:r>
    </w:p>
    <w:p w14:paraId="771E37D9" w14:textId="77777777" w:rsidR="00CB7119" w:rsidRPr="00436EA4" w:rsidRDefault="00CB7119" w:rsidP="00CB7119">
      <w:pPr>
        <w:rPr>
          <w:b/>
          <w:lang w:val="en-US"/>
        </w:rPr>
      </w:pPr>
    </w:p>
    <w:p w14:paraId="5D51643C" w14:textId="77777777" w:rsidR="00CB7119" w:rsidRDefault="00CB7119" w:rsidP="00CB7119">
      <w:pPr>
        <w:rPr>
          <w:b/>
          <w:lang w:val="en-US"/>
        </w:rPr>
      </w:pPr>
      <w:r w:rsidRPr="00436EA4">
        <w:rPr>
          <w:b/>
          <w:lang w:val="en-US"/>
        </w:rPr>
        <w:t>“</w:t>
      </w:r>
      <w:r>
        <w:rPr>
          <w:b/>
          <w:lang w:val="en-US"/>
        </w:rPr>
        <w:t xml:space="preserve"> </w:t>
      </w:r>
      <w:r w:rsidRPr="00CB7119">
        <w:rPr>
          <w:b/>
          <w:i/>
          <w:lang w:val="en-US"/>
        </w:rPr>
        <w:t xml:space="preserve">Present one or more cases of (seemingly) successful design (of a service, product, system etc.) which, however, did </w:t>
      </w:r>
      <w:r w:rsidRPr="00CB5ADF">
        <w:rPr>
          <w:b/>
          <w:i/>
          <w:u w:val="single"/>
          <w:lang w:val="en-US"/>
        </w:rPr>
        <w:t>not</w:t>
      </w:r>
      <w:r w:rsidRPr="00CB7119">
        <w:rPr>
          <w:b/>
          <w:i/>
          <w:lang w:val="en-US"/>
        </w:rPr>
        <w:t xml:space="preserve"> cover its full potential due to a poorly-defined problem statement</w:t>
      </w:r>
      <w:r>
        <w:rPr>
          <w:b/>
          <w:i/>
          <w:lang w:val="en-US"/>
        </w:rPr>
        <w:t>.</w:t>
      </w:r>
      <w:r w:rsidRPr="00436EA4">
        <w:rPr>
          <w:b/>
          <w:i/>
          <w:lang w:val="en-US"/>
        </w:rPr>
        <w:t>”</w:t>
      </w:r>
    </w:p>
    <w:p w14:paraId="167F3AED" w14:textId="77777777" w:rsidR="00CB7119" w:rsidRDefault="00CB7119" w:rsidP="00DF1763">
      <w:pPr>
        <w:rPr>
          <w:b/>
          <w:lang w:val="en-US"/>
        </w:rPr>
      </w:pPr>
    </w:p>
    <w:p w14:paraId="2A044382" w14:textId="77777777" w:rsidR="00CB7119" w:rsidRDefault="00CB7119" w:rsidP="00DF1763">
      <w:pPr>
        <w:rPr>
          <w:b/>
          <w:lang w:val="en-US"/>
        </w:rPr>
      </w:pPr>
    </w:p>
    <w:p w14:paraId="009E888E" w14:textId="77777777" w:rsidR="00C612EF" w:rsidRPr="00625E53" w:rsidRDefault="00C612EF" w:rsidP="00C612EF">
      <w:pPr>
        <w:ind w:left="709" w:hanging="709"/>
        <w:rPr>
          <w:sz w:val="20"/>
          <w:szCs w:val="20"/>
          <w:lang w:val="en-US"/>
        </w:rPr>
      </w:pPr>
      <w:r w:rsidRPr="00625E53">
        <w:rPr>
          <w:rFonts w:eastAsia="Arial Unicode MS" w:hAnsi="Arial Unicode MS"/>
          <w:sz w:val="20"/>
          <w:szCs w:val="20"/>
          <w:lang w:val="en-US"/>
        </w:rPr>
        <w:t>➾</w:t>
      </w:r>
      <w:r w:rsidRPr="00625E53">
        <w:rPr>
          <w:sz w:val="20"/>
          <w:szCs w:val="20"/>
          <w:lang w:val="en-US"/>
        </w:rPr>
        <w:tab/>
      </w:r>
      <w:r w:rsidRPr="00625E53">
        <w:rPr>
          <w:sz w:val="20"/>
          <w:szCs w:val="20"/>
          <w:u w:val="single"/>
          <w:lang w:val="en-US"/>
        </w:rPr>
        <w:t>Note 1</w:t>
      </w:r>
      <w:r w:rsidRPr="00625E53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 xml:space="preserve">Students should work </w:t>
      </w:r>
      <w:r w:rsidRPr="00625E53">
        <w:rPr>
          <w:b/>
          <w:sz w:val="20"/>
          <w:szCs w:val="20"/>
          <w:u w:val="single"/>
          <w:lang w:val="en-US"/>
        </w:rPr>
        <w:t>IN PAIRS</w:t>
      </w:r>
      <w:r>
        <w:rPr>
          <w:sz w:val="20"/>
          <w:szCs w:val="20"/>
          <w:lang w:val="en-US"/>
        </w:rPr>
        <w:t xml:space="preserve"> and the delivery time should also be equally divided (i.e. </w:t>
      </w:r>
      <w:r w:rsidRPr="00625E53">
        <w:rPr>
          <w:sz w:val="20"/>
          <w:szCs w:val="20"/>
          <w:u w:val="single"/>
          <w:lang w:val="en-US"/>
        </w:rPr>
        <w:t>each</w:t>
      </w:r>
      <w:r>
        <w:rPr>
          <w:sz w:val="20"/>
          <w:szCs w:val="20"/>
          <w:lang w:val="en-US"/>
        </w:rPr>
        <w:t xml:space="preserve"> student should speak for about </w:t>
      </w:r>
      <w:r w:rsidR="002B5124"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-</w:t>
      </w:r>
      <w:r w:rsidR="002B5124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 xml:space="preserve"> mins)</w:t>
      </w:r>
    </w:p>
    <w:p w14:paraId="5CE95726" w14:textId="77777777" w:rsidR="00EF1737" w:rsidRPr="002C1575" w:rsidRDefault="00EF1737" w:rsidP="00EF1737">
      <w:pPr>
        <w:rPr>
          <w:sz w:val="20"/>
          <w:szCs w:val="20"/>
          <w:lang w:val="en-US"/>
        </w:rPr>
      </w:pPr>
      <w:r w:rsidRPr="002C1575">
        <w:rPr>
          <w:rFonts w:eastAsia="Arial Unicode MS" w:hAnsi="Arial Unicode MS"/>
          <w:sz w:val="20"/>
          <w:szCs w:val="20"/>
          <w:lang w:val="en-US"/>
        </w:rPr>
        <w:t>➾</w:t>
      </w:r>
      <w:r w:rsidRPr="002C1575">
        <w:rPr>
          <w:sz w:val="20"/>
          <w:szCs w:val="20"/>
          <w:lang w:val="en-US"/>
        </w:rPr>
        <w:tab/>
      </w:r>
      <w:r w:rsidRPr="002C1575">
        <w:rPr>
          <w:sz w:val="20"/>
          <w:szCs w:val="20"/>
          <w:u w:val="single"/>
          <w:lang w:val="en-US"/>
        </w:rPr>
        <w:t xml:space="preserve">Note </w:t>
      </w:r>
      <w:r w:rsidR="00C612EF">
        <w:rPr>
          <w:sz w:val="20"/>
          <w:szCs w:val="20"/>
          <w:u w:val="single"/>
          <w:lang w:val="en-US"/>
        </w:rPr>
        <w:t>2</w:t>
      </w:r>
      <w:r w:rsidRPr="002C1575">
        <w:rPr>
          <w:sz w:val="20"/>
          <w:szCs w:val="20"/>
          <w:lang w:val="en-US"/>
        </w:rPr>
        <w:t xml:space="preserve">: an </w:t>
      </w:r>
      <w:r w:rsidRPr="002C1575">
        <w:rPr>
          <w:sz w:val="20"/>
          <w:szCs w:val="20"/>
          <w:u w:val="single"/>
          <w:lang w:val="en-US"/>
        </w:rPr>
        <w:t>on-screen</w:t>
      </w:r>
      <w:r w:rsidRPr="002C1575">
        <w:rPr>
          <w:sz w:val="20"/>
          <w:szCs w:val="20"/>
          <w:lang w:val="en-US"/>
        </w:rPr>
        <w:t xml:space="preserve"> presentation is imperative</w:t>
      </w:r>
    </w:p>
    <w:p w14:paraId="7EC1230B" w14:textId="626B178F" w:rsidR="00EF1737" w:rsidRPr="002C69BE" w:rsidRDefault="00EF1737" w:rsidP="00EF1737">
      <w:pPr>
        <w:ind w:left="720" w:hanging="720"/>
        <w:rPr>
          <w:rFonts w:eastAsia="Arial Unicode MS"/>
          <w:sz w:val="20"/>
          <w:szCs w:val="20"/>
          <w:lang w:val="en-US"/>
        </w:rPr>
      </w:pPr>
      <w:r w:rsidRPr="002C1575">
        <w:rPr>
          <w:rFonts w:eastAsia="Arial Unicode MS" w:hAnsi="Arial Unicode MS"/>
          <w:sz w:val="20"/>
          <w:szCs w:val="20"/>
          <w:lang w:val="en-US"/>
        </w:rPr>
        <w:t>➾</w:t>
      </w:r>
      <w:r w:rsidRPr="002C1575">
        <w:rPr>
          <w:rFonts w:eastAsia="Arial Unicode MS"/>
          <w:sz w:val="20"/>
          <w:szCs w:val="20"/>
          <w:lang w:val="en-US"/>
        </w:rPr>
        <w:tab/>
      </w:r>
      <w:r w:rsidRPr="002C1575"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3</w:t>
      </w:r>
      <w:r w:rsidRPr="002C1575">
        <w:rPr>
          <w:rFonts w:eastAsia="Arial Unicode MS"/>
          <w:sz w:val="20"/>
          <w:szCs w:val="20"/>
          <w:lang w:val="en-US"/>
        </w:rPr>
        <w:t xml:space="preserve">: </w:t>
      </w:r>
      <w:r w:rsidRPr="002C69BE">
        <w:rPr>
          <w:rFonts w:eastAsia="Arial Unicode MS"/>
          <w:sz w:val="20"/>
          <w:szCs w:val="20"/>
          <w:lang w:val="en-US"/>
        </w:rPr>
        <w:t xml:space="preserve">students can have the </w:t>
      </w:r>
      <w:r w:rsidRPr="002C69BE">
        <w:rPr>
          <w:rFonts w:eastAsia="Arial Unicode MS"/>
          <w:sz w:val="20"/>
          <w:szCs w:val="20"/>
          <w:u w:val="single"/>
          <w:lang w:val="en-US"/>
        </w:rPr>
        <w:t>main points</w:t>
      </w:r>
      <w:r w:rsidRPr="002C69BE">
        <w:rPr>
          <w:rFonts w:eastAsia="Arial Unicode MS"/>
          <w:sz w:val="20"/>
          <w:szCs w:val="20"/>
          <w:lang w:val="en-US"/>
        </w:rPr>
        <w:t xml:space="preserve"> of their presentation in </w:t>
      </w:r>
      <w:r w:rsidRPr="002C69BE">
        <w:rPr>
          <w:rFonts w:eastAsia="Arial Unicode MS"/>
          <w:b/>
          <w:sz w:val="20"/>
          <w:szCs w:val="20"/>
          <w:u w:val="single"/>
          <w:lang w:val="en-US"/>
        </w:rPr>
        <w:t>note</w:t>
      </w:r>
      <w:r w:rsidRPr="002C69BE">
        <w:rPr>
          <w:rFonts w:eastAsia="Arial Unicode MS"/>
          <w:b/>
          <w:sz w:val="20"/>
          <w:szCs w:val="20"/>
          <w:lang w:val="en-US"/>
        </w:rPr>
        <w:t xml:space="preserve"> form</w:t>
      </w:r>
      <w:r w:rsidRPr="002C69BE">
        <w:rPr>
          <w:rFonts w:eastAsia="Arial Unicode MS"/>
          <w:sz w:val="20"/>
          <w:szCs w:val="20"/>
          <w:lang w:val="en-US"/>
        </w:rPr>
        <w:t xml:space="preserve"> (e.g. bullets), but </w:t>
      </w:r>
      <w:r w:rsidRPr="00EC2152">
        <w:rPr>
          <w:rFonts w:eastAsia="Arial Unicode MS"/>
          <w:b/>
          <w:bCs/>
          <w:sz w:val="20"/>
          <w:szCs w:val="20"/>
          <w:lang w:val="en-US"/>
        </w:rPr>
        <w:t>NO text is allowed</w:t>
      </w:r>
      <w:r w:rsidR="005C3360">
        <w:rPr>
          <w:rFonts w:eastAsia="Arial Unicode MS"/>
          <w:sz w:val="20"/>
          <w:szCs w:val="20"/>
          <w:lang w:val="en-US"/>
        </w:rPr>
        <w:t>, i.e. NO full sentences!</w:t>
      </w:r>
      <w:r w:rsidR="00EC2152">
        <w:rPr>
          <w:rFonts w:eastAsia="Arial Unicode MS"/>
          <w:sz w:val="20"/>
          <w:szCs w:val="20"/>
          <w:lang w:val="en-US"/>
        </w:rPr>
        <w:t>, no verbs/subjects/adverbs/etc.</w:t>
      </w:r>
      <w:r w:rsidRPr="002C69BE">
        <w:rPr>
          <w:rFonts w:eastAsia="Arial Unicode MS"/>
          <w:sz w:val="20"/>
          <w:szCs w:val="20"/>
          <w:lang w:val="en-US"/>
        </w:rPr>
        <w:t xml:space="preserve"> </w:t>
      </w:r>
      <w:r w:rsidR="00EC2152">
        <w:rPr>
          <w:rFonts w:eastAsia="Arial Unicode MS"/>
          <w:sz w:val="20"/>
          <w:szCs w:val="20"/>
          <w:lang w:val="en-US"/>
        </w:rPr>
        <w:t xml:space="preserve"> </w:t>
      </w:r>
      <w:r w:rsidRPr="002C69BE">
        <w:rPr>
          <w:rFonts w:eastAsia="Arial Unicode MS"/>
          <w:sz w:val="20"/>
          <w:szCs w:val="20"/>
          <w:lang w:val="en-US"/>
        </w:rPr>
        <w:t>(</w:t>
      </w:r>
      <w:r w:rsidR="005C3360">
        <w:rPr>
          <w:rFonts w:eastAsia="Arial Unicode MS"/>
          <w:sz w:val="20"/>
          <w:szCs w:val="20"/>
          <w:lang w:val="en-US"/>
        </w:rPr>
        <w:t>I</w:t>
      </w:r>
      <w:r w:rsidRPr="002C69BE">
        <w:rPr>
          <w:rFonts w:eastAsia="Arial Unicode MS"/>
          <w:sz w:val="20"/>
          <w:szCs w:val="20"/>
          <w:lang w:val="en-US"/>
        </w:rPr>
        <w:t>t would be advisable to present</w:t>
      </w:r>
      <w:r>
        <w:rPr>
          <w:rFonts w:eastAsia="Arial Unicode MS"/>
          <w:sz w:val="20"/>
          <w:szCs w:val="20"/>
          <w:lang w:val="en-US"/>
        </w:rPr>
        <w:t xml:space="preserve"> the same notes</w:t>
      </w:r>
      <w:r w:rsidRPr="00E4760A">
        <w:rPr>
          <w:rFonts w:eastAsia="Arial Unicode MS"/>
          <w:sz w:val="20"/>
          <w:szCs w:val="20"/>
          <w:lang w:val="en-US"/>
        </w:rPr>
        <w:t>/</w:t>
      </w:r>
      <w:r w:rsidR="00E4760A" w:rsidRPr="00E4760A">
        <w:rPr>
          <w:sz w:val="20"/>
          <w:szCs w:val="20"/>
        </w:rPr>
        <w:t>terms</w:t>
      </w:r>
      <w:r>
        <w:rPr>
          <w:rFonts w:eastAsia="Arial Unicode MS"/>
          <w:sz w:val="20"/>
          <w:szCs w:val="20"/>
          <w:lang w:val="en-US"/>
        </w:rPr>
        <w:t xml:space="preserve"> on </w:t>
      </w:r>
      <w:r w:rsidRPr="002C69BE">
        <w:rPr>
          <w:rFonts w:eastAsia="Arial Unicode MS"/>
          <w:sz w:val="20"/>
          <w:szCs w:val="20"/>
          <w:lang w:val="en-US"/>
        </w:rPr>
        <w:t>screen</w:t>
      </w:r>
      <w:r>
        <w:rPr>
          <w:rFonts w:eastAsia="Arial Unicode MS"/>
          <w:sz w:val="20"/>
          <w:szCs w:val="20"/>
          <w:lang w:val="en-US"/>
        </w:rPr>
        <w:t>, next to each picture</w:t>
      </w:r>
      <w:r w:rsidRPr="002C69BE">
        <w:rPr>
          <w:rFonts w:eastAsia="Arial Unicode MS"/>
          <w:sz w:val="20"/>
          <w:szCs w:val="20"/>
          <w:lang w:val="en-US"/>
        </w:rPr>
        <w:t>)</w:t>
      </w:r>
      <w:r>
        <w:rPr>
          <w:rFonts w:eastAsia="Arial Unicode MS"/>
          <w:sz w:val="20"/>
          <w:szCs w:val="20"/>
          <w:lang w:val="en-US"/>
        </w:rPr>
        <w:t xml:space="preserve">. Also, students should use THEIR OWN WORDS in </w:t>
      </w:r>
      <w:r w:rsidR="005C3360">
        <w:rPr>
          <w:rFonts w:eastAsia="Arial Unicode MS"/>
          <w:sz w:val="20"/>
          <w:szCs w:val="20"/>
          <w:lang w:val="en-US"/>
        </w:rPr>
        <w:t xml:space="preserve">communicating information from </w:t>
      </w:r>
      <w:r>
        <w:rPr>
          <w:rFonts w:eastAsia="Arial Unicode MS"/>
          <w:sz w:val="20"/>
          <w:szCs w:val="20"/>
          <w:lang w:val="en-US"/>
        </w:rPr>
        <w:t>the sources consulted.</w:t>
      </w:r>
    </w:p>
    <w:p w14:paraId="526A6B49" w14:textId="77777777" w:rsidR="00EF1737" w:rsidRDefault="00EF1737" w:rsidP="00EF1737">
      <w:pPr>
        <w:ind w:left="720" w:hanging="720"/>
        <w:rPr>
          <w:rFonts w:eastAsia="Arial Unicode MS"/>
          <w:sz w:val="20"/>
          <w:szCs w:val="20"/>
          <w:lang w:val="en-US"/>
        </w:rPr>
      </w:pPr>
      <w:r w:rsidRPr="002C69BE">
        <w:rPr>
          <w:rFonts w:eastAsia="Arial Unicode MS" w:hAnsi="Arial Unicode MS"/>
          <w:sz w:val="20"/>
          <w:szCs w:val="20"/>
          <w:lang w:val="en-US"/>
        </w:rPr>
        <w:t>➾</w:t>
      </w:r>
      <w:r w:rsidRPr="002C69BE">
        <w:rPr>
          <w:rFonts w:eastAsia="Arial Unicode MS"/>
          <w:sz w:val="20"/>
          <w:szCs w:val="20"/>
          <w:lang w:val="en-US"/>
        </w:rPr>
        <w:tab/>
      </w:r>
      <w:r w:rsidRPr="002C69BE"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4</w:t>
      </w:r>
      <w:r w:rsidRPr="002C69BE">
        <w:rPr>
          <w:rFonts w:eastAsia="Arial Unicode MS"/>
          <w:sz w:val="20"/>
          <w:szCs w:val="20"/>
          <w:lang w:val="en-US"/>
        </w:rPr>
        <w:t xml:space="preserve">: </w:t>
      </w:r>
      <w:r>
        <w:rPr>
          <w:rFonts w:eastAsia="Arial Unicode MS"/>
          <w:sz w:val="20"/>
          <w:szCs w:val="20"/>
          <w:lang w:val="en-US"/>
        </w:rPr>
        <w:t xml:space="preserve">the students who deliver a presentation are expected to </w:t>
      </w:r>
      <w:r w:rsidRPr="00436EA4">
        <w:rPr>
          <w:rFonts w:eastAsia="Arial Unicode MS"/>
          <w:b/>
          <w:sz w:val="20"/>
          <w:szCs w:val="20"/>
          <w:u w:val="single"/>
          <w:lang w:val="en-US"/>
        </w:rPr>
        <w:t>explain</w:t>
      </w:r>
      <w:r>
        <w:rPr>
          <w:rFonts w:eastAsia="Arial Unicode MS"/>
          <w:sz w:val="20"/>
          <w:szCs w:val="20"/>
          <w:lang w:val="en-US"/>
        </w:rPr>
        <w:t xml:space="preserve"> to their audience in plain English any </w:t>
      </w:r>
      <w:r w:rsidRPr="002A6C02">
        <w:rPr>
          <w:rFonts w:eastAsia="Arial Unicode MS"/>
          <w:sz w:val="20"/>
          <w:szCs w:val="20"/>
          <w:u w:val="single"/>
          <w:lang w:val="en-US"/>
        </w:rPr>
        <w:t>difficult word or specialized term</w:t>
      </w:r>
      <w:r>
        <w:rPr>
          <w:rFonts w:eastAsia="Arial Unicode MS"/>
          <w:sz w:val="20"/>
          <w:szCs w:val="20"/>
          <w:lang w:val="en-US"/>
        </w:rPr>
        <w:t xml:space="preserve"> they may use!</w:t>
      </w:r>
    </w:p>
    <w:p w14:paraId="57A2A6F6" w14:textId="77777777" w:rsidR="00EF1737" w:rsidRPr="002C1575" w:rsidRDefault="00EF1737" w:rsidP="00EF1737">
      <w:pPr>
        <w:ind w:left="720" w:hanging="720"/>
        <w:rPr>
          <w:sz w:val="20"/>
          <w:szCs w:val="20"/>
          <w:lang w:val="en-US"/>
        </w:rPr>
      </w:pPr>
      <w:r>
        <w:rPr>
          <w:rFonts w:eastAsia="Arial Unicode MS" w:hAnsi="Arial Unicode MS" w:hint="eastAsia"/>
          <w:sz w:val="20"/>
          <w:szCs w:val="20"/>
          <w:lang w:val="en-US"/>
        </w:rPr>
        <w:lastRenderedPageBreak/>
        <w:t>➾</w:t>
      </w:r>
      <w:r>
        <w:rPr>
          <w:rFonts w:eastAsia="Arial Unicode MS"/>
          <w:sz w:val="20"/>
          <w:szCs w:val="20"/>
          <w:lang w:val="en-US"/>
        </w:rPr>
        <w:tab/>
      </w:r>
      <w:r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5</w:t>
      </w:r>
      <w:r>
        <w:rPr>
          <w:rFonts w:eastAsia="Arial Unicode MS"/>
          <w:sz w:val="20"/>
          <w:szCs w:val="20"/>
          <w:lang w:val="en-US"/>
        </w:rPr>
        <w:t xml:space="preserve">: </w:t>
      </w:r>
      <w:r w:rsidR="00FC49E5" w:rsidRPr="00FC49E5">
        <w:rPr>
          <w:rFonts w:eastAsia="Arial Unicode MS"/>
          <w:sz w:val="20"/>
          <w:szCs w:val="20"/>
          <w:lang w:val="en-US"/>
        </w:rPr>
        <w:t xml:space="preserve">the duration for each presentation should be </w:t>
      </w:r>
      <w:r w:rsidR="00930832">
        <w:rPr>
          <w:rFonts w:eastAsia="Arial Unicode MS"/>
          <w:sz w:val="20"/>
          <w:szCs w:val="20"/>
          <w:lang w:val="en-US"/>
        </w:rPr>
        <w:t>about</w:t>
      </w:r>
      <w:r w:rsidR="00930832" w:rsidRPr="00FC49E5">
        <w:rPr>
          <w:rFonts w:eastAsia="Arial Unicode MS"/>
          <w:sz w:val="20"/>
          <w:szCs w:val="20"/>
          <w:lang w:val="en-US"/>
        </w:rPr>
        <w:t xml:space="preserve"> </w:t>
      </w:r>
      <w:r w:rsidR="00930832" w:rsidRPr="00FC49E5">
        <w:rPr>
          <w:rFonts w:eastAsia="Arial Unicode MS"/>
          <w:b/>
          <w:sz w:val="20"/>
          <w:szCs w:val="20"/>
          <w:lang w:val="en-US"/>
        </w:rPr>
        <w:t>6 mins</w:t>
      </w:r>
      <w:r w:rsidR="00930832">
        <w:rPr>
          <w:rFonts w:eastAsia="Arial Unicode MS"/>
          <w:sz w:val="20"/>
          <w:szCs w:val="20"/>
          <w:lang w:val="en-US"/>
        </w:rPr>
        <w:t xml:space="preserve"> </w:t>
      </w:r>
      <w:r w:rsidR="00930832" w:rsidRPr="00930832">
        <w:rPr>
          <w:rStyle w:val="Strong"/>
          <w:rFonts w:eastAsia="Arial Unicode MS"/>
          <w:b w:val="0"/>
          <w:sz w:val="20"/>
          <w:szCs w:val="20"/>
          <w:lang w:val="en-US"/>
        </w:rPr>
        <w:t>(max 8 mins)</w:t>
      </w:r>
      <w:r w:rsidRPr="00930832">
        <w:rPr>
          <w:rFonts w:eastAsia="Arial Unicode MS"/>
          <w:b/>
          <w:sz w:val="20"/>
          <w:szCs w:val="20"/>
          <w:lang w:val="en-US"/>
        </w:rPr>
        <w:t>.</w:t>
      </w:r>
    </w:p>
    <w:p w14:paraId="15EC043C" w14:textId="77777777" w:rsidR="00EF1737" w:rsidRPr="002C1575" w:rsidRDefault="00EF1737" w:rsidP="00EF1737">
      <w:pPr>
        <w:rPr>
          <w:sz w:val="20"/>
          <w:szCs w:val="20"/>
          <w:lang w:val="en-US"/>
        </w:rPr>
      </w:pPr>
      <w:r w:rsidRPr="002C1575">
        <w:rPr>
          <w:rFonts w:eastAsia="Arial Unicode MS" w:hAnsi="Arial Unicode MS"/>
          <w:sz w:val="20"/>
          <w:szCs w:val="20"/>
          <w:lang w:val="en-US"/>
        </w:rPr>
        <w:t>➾</w:t>
      </w:r>
      <w:r w:rsidRPr="002C1575">
        <w:rPr>
          <w:rFonts w:eastAsia="Arial Unicode MS"/>
          <w:sz w:val="20"/>
          <w:szCs w:val="20"/>
          <w:lang w:val="en-US"/>
        </w:rPr>
        <w:tab/>
      </w:r>
      <w:r w:rsidRPr="002C1575">
        <w:rPr>
          <w:rFonts w:eastAsia="Arial Unicode MS"/>
          <w:sz w:val="20"/>
          <w:szCs w:val="20"/>
          <w:u w:val="single"/>
          <w:lang w:val="en-US"/>
        </w:rPr>
        <w:t xml:space="preserve">Note </w:t>
      </w:r>
      <w:r w:rsidR="00C612EF">
        <w:rPr>
          <w:rFonts w:eastAsia="Arial Unicode MS"/>
          <w:sz w:val="20"/>
          <w:szCs w:val="20"/>
          <w:u w:val="single"/>
          <w:lang w:val="en-US"/>
        </w:rPr>
        <w:t>6</w:t>
      </w:r>
      <w:r w:rsidRPr="002C1575">
        <w:rPr>
          <w:rFonts w:eastAsia="Arial Unicode MS"/>
          <w:sz w:val="20"/>
          <w:szCs w:val="20"/>
          <w:lang w:val="en-US"/>
        </w:rPr>
        <w:t xml:space="preserve">: the </w:t>
      </w:r>
      <w:r w:rsidRPr="002C1575">
        <w:rPr>
          <w:rFonts w:eastAsia="Arial Unicode MS"/>
          <w:sz w:val="20"/>
          <w:szCs w:val="20"/>
          <w:u w:val="single"/>
          <w:lang w:val="en-US"/>
        </w:rPr>
        <w:t>sources</w:t>
      </w:r>
      <w:r w:rsidRPr="002C1575">
        <w:rPr>
          <w:rFonts w:eastAsia="Arial Unicode MS"/>
          <w:sz w:val="20"/>
          <w:szCs w:val="20"/>
          <w:lang w:val="en-US"/>
        </w:rPr>
        <w:t xml:space="preserve"> should also be mentioned</w:t>
      </w:r>
      <w:r w:rsidR="0084097D">
        <w:rPr>
          <w:rFonts w:eastAsia="Arial Unicode MS"/>
          <w:sz w:val="20"/>
          <w:szCs w:val="20"/>
          <w:lang w:val="en-US"/>
        </w:rPr>
        <w:t xml:space="preserve"> (at the end)</w:t>
      </w:r>
      <w:r>
        <w:rPr>
          <w:rFonts w:eastAsia="Arial Unicode MS"/>
          <w:sz w:val="20"/>
          <w:szCs w:val="20"/>
          <w:lang w:val="en-US"/>
        </w:rPr>
        <w:t>.</w:t>
      </w:r>
    </w:p>
    <w:p w14:paraId="1A6B359C" w14:textId="77777777" w:rsidR="00FE2EAB" w:rsidRDefault="00FE2EAB" w:rsidP="005809EA"/>
    <w:p w14:paraId="1DF463E9" w14:textId="77777777" w:rsidR="00FE2EAB" w:rsidRPr="0030139F" w:rsidRDefault="00FE2EAB" w:rsidP="005809EA"/>
    <w:p w14:paraId="43A9AB00" w14:textId="545E69C1" w:rsidR="00C921C3" w:rsidRDefault="00C921C3">
      <w:r>
        <w:rPr>
          <w:b/>
          <w:u w:val="single"/>
        </w:rPr>
        <w:t>MATERIAL TO BE EXAMINED:</w:t>
      </w:r>
      <w:r>
        <w:rPr>
          <w:b/>
        </w:rPr>
        <w:t xml:space="preserve">   </w:t>
      </w:r>
      <w:bookmarkStart w:id="0" w:name="_Hlk57200239"/>
      <w:r w:rsidRPr="00EA0331">
        <w:rPr>
          <w:b/>
          <w:iCs/>
        </w:rPr>
        <w:t>A</w:t>
      </w:r>
      <w:r w:rsidR="00EA0331">
        <w:rPr>
          <w:b/>
          <w:iCs/>
        </w:rPr>
        <w:t>ll</w:t>
      </w:r>
      <w:r w:rsidRPr="00EA0331">
        <w:rPr>
          <w:b/>
          <w:iCs/>
        </w:rPr>
        <w:t xml:space="preserve"> </w:t>
      </w:r>
      <w:r w:rsidR="00B106B9" w:rsidRPr="00EA71A5">
        <w:t xml:space="preserve">the material </w:t>
      </w:r>
      <w:r w:rsidR="00EA0331">
        <w:t>referred to</w:t>
      </w:r>
      <w:r w:rsidR="00C66D81">
        <w:t xml:space="preserve"> in this file </w:t>
      </w:r>
      <w:r w:rsidR="00EA0331">
        <w:t xml:space="preserve"> </w:t>
      </w:r>
      <w:bookmarkStart w:id="1" w:name="_Hlk57200197"/>
      <w:r w:rsidR="00C66D81" w:rsidRPr="00EA0331">
        <w:rPr>
          <w:b/>
          <w:bCs/>
          <w:sz w:val="32"/>
          <w:szCs w:val="32"/>
          <w:u w:val="single"/>
        </w:rPr>
        <w:t>+</w:t>
      </w:r>
      <w:bookmarkEnd w:id="1"/>
      <w:r w:rsidR="00C66D81">
        <w:t xml:space="preserve"> </w:t>
      </w:r>
      <w:r w:rsidR="003326AA">
        <w:t xml:space="preserve"> </w:t>
      </w:r>
      <w:r w:rsidR="001443C1">
        <w:t xml:space="preserve">the vocabulary included in the </w:t>
      </w:r>
      <w:r w:rsidR="001443C1" w:rsidRPr="001443C1">
        <w:rPr>
          <w:b/>
          <w:bCs/>
        </w:rPr>
        <w:t>videos</w:t>
      </w:r>
      <w:r w:rsidR="001443C1">
        <w:t xml:space="preserve"> shown in class </w:t>
      </w:r>
      <w:r w:rsidR="00B4042D">
        <w:t>(</w:t>
      </w:r>
      <w:bookmarkStart w:id="2" w:name="_Hlk90217154"/>
      <w:r w:rsidR="00B4042D">
        <w:t xml:space="preserve">see Links section on </w:t>
      </w:r>
      <w:proofErr w:type="spellStart"/>
      <w:r w:rsidR="00B4042D">
        <w:t>eClass</w:t>
      </w:r>
      <w:bookmarkEnd w:id="2"/>
      <w:proofErr w:type="spellEnd"/>
      <w:r w:rsidR="00B4042D">
        <w:t>)</w:t>
      </w:r>
      <w:r w:rsidR="001443C1">
        <w:t xml:space="preserve"> </w:t>
      </w:r>
      <w:r w:rsidR="001443C1" w:rsidRPr="00EA0331">
        <w:rPr>
          <w:b/>
          <w:bCs/>
          <w:sz w:val="32"/>
          <w:szCs w:val="32"/>
          <w:u w:val="single"/>
        </w:rPr>
        <w:t>+</w:t>
      </w:r>
      <w:r w:rsidR="001443C1">
        <w:t xml:space="preserve">  </w:t>
      </w:r>
      <w:r w:rsidR="00C66D81">
        <w:t xml:space="preserve">any </w:t>
      </w:r>
      <w:r w:rsidR="00C66D81" w:rsidRPr="00EA0331">
        <w:rPr>
          <w:b/>
          <w:bCs/>
        </w:rPr>
        <w:t>extra</w:t>
      </w:r>
      <w:r w:rsidR="00C66D81">
        <w:t xml:space="preserve"> terms</w:t>
      </w:r>
      <w:r w:rsidR="00EA0331">
        <w:t xml:space="preserve">/vocabulary (incl. word forms) GIVEN DURING the LECTURES! </w:t>
      </w:r>
      <w:bookmarkEnd w:id="0"/>
    </w:p>
    <w:p w14:paraId="5F11F22B" w14:textId="77777777" w:rsidR="000507B4" w:rsidRDefault="000507B4" w:rsidP="000507B4">
      <w:pPr>
        <w:ind w:left="360"/>
      </w:pPr>
    </w:p>
    <w:p w14:paraId="2151F560" w14:textId="77777777" w:rsidR="000507B4" w:rsidRPr="00C66D81" w:rsidRDefault="000507B4" w:rsidP="000507B4">
      <w:pPr>
        <w:rPr>
          <w:iCs/>
          <w:sz w:val="20"/>
          <w:lang w:val="en-US"/>
        </w:rPr>
      </w:pPr>
    </w:p>
    <w:sectPr w:rsidR="000507B4" w:rsidRPr="00C66D81" w:rsidSect="002F5C70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84A9" w14:textId="77777777" w:rsidR="00051FB5" w:rsidRDefault="00051FB5">
      <w:r>
        <w:separator/>
      </w:r>
    </w:p>
  </w:endnote>
  <w:endnote w:type="continuationSeparator" w:id="0">
    <w:p w14:paraId="7E6FEFC1" w14:textId="77777777" w:rsidR="00051FB5" w:rsidRDefault="0005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28AE" w14:textId="77777777" w:rsidR="00E656F6" w:rsidRDefault="009811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56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E6E29" w14:textId="77777777" w:rsidR="00E656F6" w:rsidRDefault="00E65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FF24" w14:textId="77777777" w:rsidR="00E656F6" w:rsidRDefault="009811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56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8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51DA46" w14:textId="77777777" w:rsidR="00E656F6" w:rsidRDefault="00E65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4D21" w14:textId="77777777" w:rsidR="00051FB5" w:rsidRDefault="00051FB5">
      <w:r>
        <w:separator/>
      </w:r>
    </w:p>
  </w:footnote>
  <w:footnote w:type="continuationSeparator" w:id="0">
    <w:p w14:paraId="206EBD20" w14:textId="77777777" w:rsidR="00051FB5" w:rsidRDefault="0005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511"/>
    <w:multiLevelType w:val="hybridMultilevel"/>
    <w:tmpl w:val="FAA07D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C5CE7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5B0658"/>
    <w:multiLevelType w:val="hybridMultilevel"/>
    <w:tmpl w:val="8592C380"/>
    <w:lvl w:ilvl="0" w:tplc="0408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B5CD6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AC60DBE"/>
    <w:multiLevelType w:val="hybridMultilevel"/>
    <w:tmpl w:val="DF6CD10C"/>
    <w:lvl w:ilvl="0" w:tplc="1CDEBF8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Comic Sans MS" w:eastAsia="Times New Roman" w:hAnsi="Comic Sans MS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305119">
    <w:abstractNumId w:val="3"/>
  </w:num>
  <w:num w:numId="2" w16cid:durableId="790054872">
    <w:abstractNumId w:val="1"/>
  </w:num>
  <w:num w:numId="3" w16cid:durableId="987175450">
    <w:abstractNumId w:val="0"/>
  </w:num>
  <w:num w:numId="4" w16cid:durableId="1765690380">
    <w:abstractNumId w:val="2"/>
  </w:num>
  <w:num w:numId="5" w16cid:durableId="125154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2A"/>
    <w:rsid w:val="00025E48"/>
    <w:rsid w:val="00026EC9"/>
    <w:rsid w:val="000507B4"/>
    <w:rsid w:val="00051FB5"/>
    <w:rsid w:val="00061932"/>
    <w:rsid w:val="00082082"/>
    <w:rsid w:val="000826E2"/>
    <w:rsid w:val="00084101"/>
    <w:rsid w:val="00095FE3"/>
    <w:rsid w:val="000B47A6"/>
    <w:rsid w:val="000D5479"/>
    <w:rsid w:val="000D7AC1"/>
    <w:rsid w:val="000E1AEE"/>
    <w:rsid w:val="000E33FE"/>
    <w:rsid w:val="000E43E1"/>
    <w:rsid w:val="000E4E67"/>
    <w:rsid w:val="000F2171"/>
    <w:rsid w:val="000F4D27"/>
    <w:rsid w:val="0011365D"/>
    <w:rsid w:val="0011657C"/>
    <w:rsid w:val="00124DED"/>
    <w:rsid w:val="001306E0"/>
    <w:rsid w:val="00140FB2"/>
    <w:rsid w:val="0014280E"/>
    <w:rsid w:val="001443C1"/>
    <w:rsid w:val="00157279"/>
    <w:rsid w:val="001709E2"/>
    <w:rsid w:val="00185679"/>
    <w:rsid w:val="001871B6"/>
    <w:rsid w:val="00195F85"/>
    <w:rsid w:val="001A270B"/>
    <w:rsid w:val="001A2F26"/>
    <w:rsid w:val="001A3559"/>
    <w:rsid w:val="001B302C"/>
    <w:rsid w:val="001D1B78"/>
    <w:rsid w:val="001D26CE"/>
    <w:rsid w:val="002238BD"/>
    <w:rsid w:val="00230879"/>
    <w:rsid w:val="00234865"/>
    <w:rsid w:val="00234D5D"/>
    <w:rsid w:val="00252EDD"/>
    <w:rsid w:val="0026333E"/>
    <w:rsid w:val="0026620F"/>
    <w:rsid w:val="00266D1D"/>
    <w:rsid w:val="00267462"/>
    <w:rsid w:val="00280798"/>
    <w:rsid w:val="002A6BBF"/>
    <w:rsid w:val="002B5124"/>
    <w:rsid w:val="002C0FB4"/>
    <w:rsid w:val="002C1575"/>
    <w:rsid w:val="002E4D47"/>
    <w:rsid w:val="002F4B1B"/>
    <w:rsid w:val="002F5C70"/>
    <w:rsid w:val="0030139F"/>
    <w:rsid w:val="00301777"/>
    <w:rsid w:val="0032532E"/>
    <w:rsid w:val="003326AA"/>
    <w:rsid w:val="00353FD6"/>
    <w:rsid w:val="00371964"/>
    <w:rsid w:val="0038197B"/>
    <w:rsid w:val="00393C41"/>
    <w:rsid w:val="003B6E07"/>
    <w:rsid w:val="003C2B66"/>
    <w:rsid w:val="004049C2"/>
    <w:rsid w:val="004147C8"/>
    <w:rsid w:val="0041693A"/>
    <w:rsid w:val="004310E9"/>
    <w:rsid w:val="004343A6"/>
    <w:rsid w:val="00436EA4"/>
    <w:rsid w:val="0044065F"/>
    <w:rsid w:val="004519C0"/>
    <w:rsid w:val="004554E6"/>
    <w:rsid w:val="004662B8"/>
    <w:rsid w:val="00472A66"/>
    <w:rsid w:val="0049376B"/>
    <w:rsid w:val="004A0342"/>
    <w:rsid w:val="004C34BB"/>
    <w:rsid w:val="004F5E0F"/>
    <w:rsid w:val="005138B6"/>
    <w:rsid w:val="005210AD"/>
    <w:rsid w:val="0052254D"/>
    <w:rsid w:val="0052332A"/>
    <w:rsid w:val="00535788"/>
    <w:rsid w:val="00547C38"/>
    <w:rsid w:val="005809EA"/>
    <w:rsid w:val="005839ED"/>
    <w:rsid w:val="00595BA5"/>
    <w:rsid w:val="005A747C"/>
    <w:rsid w:val="005C3360"/>
    <w:rsid w:val="005E2596"/>
    <w:rsid w:val="005E2B75"/>
    <w:rsid w:val="005E3E3B"/>
    <w:rsid w:val="005E4348"/>
    <w:rsid w:val="00607960"/>
    <w:rsid w:val="006347D2"/>
    <w:rsid w:val="00634C48"/>
    <w:rsid w:val="00637266"/>
    <w:rsid w:val="00652F33"/>
    <w:rsid w:val="006531D2"/>
    <w:rsid w:val="0068688D"/>
    <w:rsid w:val="006E0930"/>
    <w:rsid w:val="006F46DD"/>
    <w:rsid w:val="00706A4E"/>
    <w:rsid w:val="00737B09"/>
    <w:rsid w:val="0075658A"/>
    <w:rsid w:val="0076137D"/>
    <w:rsid w:val="0079066C"/>
    <w:rsid w:val="0079790A"/>
    <w:rsid w:val="007C488B"/>
    <w:rsid w:val="007F5D0A"/>
    <w:rsid w:val="0080369F"/>
    <w:rsid w:val="0080428D"/>
    <w:rsid w:val="00835DF3"/>
    <w:rsid w:val="0084097D"/>
    <w:rsid w:val="00875380"/>
    <w:rsid w:val="00876916"/>
    <w:rsid w:val="0088048F"/>
    <w:rsid w:val="008A2360"/>
    <w:rsid w:val="008A447C"/>
    <w:rsid w:val="008A696B"/>
    <w:rsid w:val="008B7DF8"/>
    <w:rsid w:val="008C19AA"/>
    <w:rsid w:val="008F25E3"/>
    <w:rsid w:val="008F5FFF"/>
    <w:rsid w:val="008F6BE3"/>
    <w:rsid w:val="009076F1"/>
    <w:rsid w:val="00912A28"/>
    <w:rsid w:val="00917540"/>
    <w:rsid w:val="009238B0"/>
    <w:rsid w:val="00930832"/>
    <w:rsid w:val="00932E8B"/>
    <w:rsid w:val="00936C73"/>
    <w:rsid w:val="00945929"/>
    <w:rsid w:val="00966D85"/>
    <w:rsid w:val="00970380"/>
    <w:rsid w:val="00981198"/>
    <w:rsid w:val="009B6A3F"/>
    <w:rsid w:val="009C0B5B"/>
    <w:rsid w:val="009D00A7"/>
    <w:rsid w:val="009D3730"/>
    <w:rsid w:val="009D757E"/>
    <w:rsid w:val="009F71EB"/>
    <w:rsid w:val="00A36EB8"/>
    <w:rsid w:val="00A447B3"/>
    <w:rsid w:val="00A70696"/>
    <w:rsid w:val="00A721A7"/>
    <w:rsid w:val="00A83F6B"/>
    <w:rsid w:val="00AA5337"/>
    <w:rsid w:val="00AA67BC"/>
    <w:rsid w:val="00AB42B0"/>
    <w:rsid w:val="00AE3A9D"/>
    <w:rsid w:val="00AE3C2C"/>
    <w:rsid w:val="00B106B9"/>
    <w:rsid w:val="00B16ACC"/>
    <w:rsid w:val="00B20764"/>
    <w:rsid w:val="00B23F8D"/>
    <w:rsid w:val="00B30956"/>
    <w:rsid w:val="00B4042D"/>
    <w:rsid w:val="00B43899"/>
    <w:rsid w:val="00B97BBC"/>
    <w:rsid w:val="00BA1E5F"/>
    <w:rsid w:val="00BB5A60"/>
    <w:rsid w:val="00BC16E7"/>
    <w:rsid w:val="00BE009A"/>
    <w:rsid w:val="00BE6583"/>
    <w:rsid w:val="00BF05F9"/>
    <w:rsid w:val="00BF2DDE"/>
    <w:rsid w:val="00BF3DE1"/>
    <w:rsid w:val="00C05BCC"/>
    <w:rsid w:val="00C11F59"/>
    <w:rsid w:val="00C21D0D"/>
    <w:rsid w:val="00C410B0"/>
    <w:rsid w:val="00C42CD6"/>
    <w:rsid w:val="00C612EF"/>
    <w:rsid w:val="00C62635"/>
    <w:rsid w:val="00C62C35"/>
    <w:rsid w:val="00C66D81"/>
    <w:rsid w:val="00C74465"/>
    <w:rsid w:val="00C84307"/>
    <w:rsid w:val="00C850CA"/>
    <w:rsid w:val="00C87149"/>
    <w:rsid w:val="00C9142A"/>
    <w:rsid w:val="00C921C3"/>
    <w:rsid w:val="00CA2299"/>
    <w:rsid w:val="00CA7E85"/>
    <w:rsid w:val="00CB5ADF"/>
    <w:rsid w:val="00CB7119"/>
    <w:rsid w:val="00CC40EF"/>
    <w:rsid w:val="00CD00DE"/>
    <w:rsid w:val="00CD63A6"/>
    <w:rsid w:val="00CF1C68"/>
    <w:rsid w:val="00D12BA5"/>
    <w:rsid w:val="00D215F6"/>
    <w:rsid w:val="00D40987"/>
    <w:rsid w:val="00D54745"/>
    <w:rsid w:val="00DC48AB"/>
    <w:rsid w:val="00DD0CC0"/>
    <w:rsid w:val="00DE228D"/>
    <w:rsid w:val="00DF1763"/>
    <w:rsid w:val="00DF21EA"/>
    <w:rsid w:val="00DF3E98"/>
    <w:rsid w:val="00DF434B"/>
    <w:rsid w:val="00DF49A2"/>
    <w:rsid w:val="00E02D41"/>
    <w:rsid w:val="00E07906"/>
    <w:rsid w:val="00E26708"/>
    <w:rsid w:val="00E302B0"/>
    <w:rsid w:val="00E33144"/>
    <w:rsid w:val="00E4760A"/>
    <w:rsid w:val="00E609CE"/>
    <w:rsid w:val="00E634F4"/>
    <w:rsid w:val="00E656F6"/>
    <w:rsid w:val="00E864DC"/>
    <w:rsid w:val="00E87D32"/>
    <w:rsid w:val="00EA0331"/>
    <w:rsid w:val="00EB3348"/>
    <w:rsid w:val="00EC2152"/>
    <w:rsid w:val="00ED739B"/>
    <w:rsid w:val="00ED7923"/>
    <w:rsid w:val="00EF1737"/>
    <w:rsid w:val="00F00DB2"/>
    <w:rsid w:val="00F105FB"/>
    <w:rsid w:val="00F44A72"/>
    <w:rsid w:val="00F47DD3"/>
    <w:rsid w:val="00F53E3A"/>
    <w:rsid w:val="00F573D9"/>
    <w:rsid w:val="00F75D82"/>
    <w:rsid w:val="00F94653"/>
    <w:rsid w:val="00FA1DD1"/>
    <w:rsid w:val="00FC49E5"/>
    <w:rsid w:val="00FD3FA5"/>
    <w:rsid w:val="00FE2EAB"/>
    <w:rsid w:val="00FE726D"/>
    <w:rsid w:val="00FF220C"/>
    <w:rsid w:val="00FF464F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E05CDC"/>
  <w15:docId w15:val="{CFE92895-DCA1-4DBE-8F5D-8E8173D2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19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81198"/>
    <w:pPr>
      <w:keepNext/>
      <w:outlineLvl w:val="0"/>
    </w:pPr>
    <w:rPr>
      <w:b/>
      <w:bCs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rsid w:val="00981198"/>
    <w:pPr>
      <w:keepNext/>
      <w:outlineLvl w:val="1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811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1198"/>
  </w:style>
  <w:style w:type="character" w:styleId="Strong">
    <w:name w:val="Strong"/>
    <w:qFormat/>
    <w:rsid w:val="00EF1737"/>
    <w:rPr>
      <w:b/>
      <w:bCs/>
    </w:rPr>
  </w:style>
  <w:style w:type="character" w:customStyle="1" w:styleId="FooterChar">
    <w:name w:val="Footer Char"/>
    <w:basedOn w:val="DefaultParagraphFont"/>
    <w:link w:val="Footer"/>
    <w:rsid w:val="00F75D8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– ENGLISH III</vt:lpstr>
    </vt:vector>
  </TitlesOfParts>
  <Company>B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– ENGLISH III</dc:title>
  <dc:creator>A</dc:creator>
  <cp:lastModifiedBy>STAVROULA KARAFILI</cp:lastModifiedBy>
  <cp:revision>2</cp:revision>
  <dcterms:created xsi:type="dcterms:W3CDTF">2026-01-31T14:16:00Z</dcterms:created>
  <dcterms:modified xsi:type="dcterms:W3CDTF">2026-01-31T14:16:00Z</dcterms:modified>
</cp:coreProperties>
</file>